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A04F" w14:textId="1053CC13" w:rsidR="00B07696" w:rsidRDefault="00357782" w:rsidP="00602F20">
      <w:pPr>
        <w:tabs>
          <w:tab w:val="center" w:pos="552"/>
          <w:tab w:val="center" w:pos="4847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35599A">
        <w:rPr>
          <w:rFonts w:asciiTheme="minorHAnsi" w:hAnsiTheme="minorHAnsi" w:cstheme="minorHAnsi"/>
          <w:sz w:val="24"/>
          <w:szCs w:val="24"/>
        </w:rPr>
        <w:tab/>
      </w: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="00B07696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0572C352" w14:textId="77777777" w:rsidR="00F301B8" w:rsidRDefault="00F301B8" w:rsidP="00B07696">
      <w:pPr>
        <w:tabs>
          <w:tab w:val="center" w:pos="552"/>
          <w:tab w:val="center" w:pos="484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7F139E5" w14:textId="44044F9D" w:rsidR="00602F20" w:rsidRDefault="00357782" w:rsidP="00B07696">
      <w:pPr>
        <w:tabs>
          <w:tab w:val="center" w:pos="552"/>
          <w:tab w:val="center" w:pos="484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>DOCUMENTO DE SOLIC</w:t>
      </w:r>
      <w:r w:rsidR="00DE7F83" w:rsidRPr="0035599A">
        <w:rPr>
          <w:rFonts w:asciiTheme="minorHAnsi" w:eastAsia="Times New Roman" w:hAnsiTheme="minorHAnsi" w:cstheme="minorHAnsi"/>
          <w:sz w:val="24"/>
          <w:szCs w:val="24"/>
        </w:rPr>
        <w:t>ITUD DE OFERTA (SDO)</w:t>
      </w:r>
    </w:p>
    <w:p w14:paraId="51A97CE9" w14:textId="1CD9E3FD" w:rsidR="00CB1E5F" w:rsidRDefault="00602F20" w:rsidP="00B07696">
      <w:pPr>
        <w:spacing w:after="15"/>
        <w:ind w:left="49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Proceso:</w:t>
      </w:r>
      <w:r w:rsidR="00DE7F83" w:rsidRPr="0035599A">
        <w:rPr>
          <w:rFonts w:asciiTheme="minorHAnsi" w:eastAsia="Times New Roman" w:hAnsiTheme="minorHAnsi" w:cstheme="minorHAnsi"/>
          <w:sz w:val="24"/>
          <w:szCs w:val="24"/>
        </w:rPr>
        <w:t xml:space="preserve"> SDO-OBRAS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>-</w:t>
      </w:r>
      <w:r w:rsidR="00F301B8">
        <w:rPr>
          <w:rFonts w:asciiTheme="minorHAnsi" w:eastAsia="Times New Roman" w:hAnsiTheme="minorHAnsi" w:cstheme="minorHAnsi"/>
          <w:sz w:val="24"/>
          <w:szCs w:val="24"/>
        </w:rPr>
        <w:t>ADEGA-OLAPA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>-01-202</w:t>
      </w:r>
      <w:r w:rsidR="003D6BA8">
        <w:rPr>
          <w:rFonts w:asciiTheme="minorHAnsi" w:eastAsia="Times New Roman" w:hAnsiTheme="minorHAnsi" w:cstheme="minorHAnsi"/>
          <w:sz w:val="24"/>
          <w:szCs w:val="24"/>
        </w:rPr>
        <w:t>5</w:t>
      </w:r>
    </w:p>
    <w:p w14:paraId="40E15F9E" w14:textId="77777777" w:rsidR="00F301B8" w:rsidRPr="00460E81" w:rsidRDefault="00F301B8" w:rsidP="00F301B8">
      <w:pPr>
        <w:tabs>
          <w:tab w:val="left" w:pos="239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0" w:name="_Hlk203164076"/>
      <w:r w:rsidRPr="00460E81">
        <w:rPr>
          <w:rFonts w:cstheme="minorHAnsi"/>
          <w:b/>
          <w:sz w:val="24"/>
          <w:szCs w:val="24"/>
          <w:u w:val="single"/>
        </w:rPr>
        <w:t>CONSTRUCCIÓN DE CORRALES, MANGA DE TRABAJO, BODEGA DE MATERIAS PRIMAS, FOSAS DE RESIDUOS y ESTERCOLEROS</w:t>
      </w:r>
    </w:p>
    <w:bookmarkEnd w:id="0"/>
    <w:p w14:paraId="397B0E53" w14:textId="5A0C361B" w:rsidR="00F301B8" w:rsidRPr="00460E81" w:rsidRDefault="00F301B8" w:rsidP="00B07696">
      <w:pPr>
        <w:spacing w:after="15"/>
        <w:ind w:left="49"/>
        <w:jc w:val="center"/>
        <w:rPr>
          <w:rFonts w:asciiTheme="minorHAnsi" w:hAnsiTheme="minorHAnsi" w:cstheme="minorHAnsi"/>
          <w:sz w:val="24"/>
          <w:szCs w:val="24"/>
        </w:rPr>
      </w:pPr>
    </w:p>
    <w:p w14:paraId="51A97CEB" w14:textId="6C805B15" w:rsidR="00CB1E5F" w:rsidRPr="0035599A" w:rsidRDefault="00357782">
      <w:pPr>
        <w:pStyle w:val="Ttulo1"/>
        <w:ind w:left="53" w:right="51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hAnsiTheme="minorHAnsi" w:cstheme="minorHAnsi"/>
          <w:sz w:val="24"/>
          <w:szCs w:val="24"/>
        </w:rPr>
        <w:t>ENMIENDA No. 0</w:t>
      </w:r>
      <w:r w:rsidR="001A2416">
        <w:rPr>
          <w:rFonts w:asciiTheme="minorHAnsi" w:hAnsiTheme="minorHAnsi" w:cstheme="minorHAnsi"/>
          <w:sz w:val="24"/>
          <w:szCs w:val="24"/>
        </w:rPr>
        <w:t>2</w:t>
      </w:r>
    </w:p>
    <w:p w14:paraId="51A97CEC" w14:textId="1D17E000" w:rsidR="00CB1E5F" w:rsidRPr="0035599A" w:rsidRDefault="00357782">
      <w:pPr>
        <w:spacing w:after="13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1A97CED" w14:textId="49806E24" w:rsidR="00CB1E5F" w:rsidRPr="00596AA6" w:rsidRDefault="00357782" w:rsidP="00596AA6">
      <w:pPr>
        <w:spacing w:after="0" w:line="276" w:lineRule="auto"/>
        <w:ind w:right="333"/>
        <w:jc w:val="both"/>
        <w:rPr>
          <w:rFonts w:cstheme="minorHAnsi"/>
          <w:sz w:val="24"/>
          <w:szCs w:val="24"/>
        </w:rPr>
      </w:pPr>
      <w:r w:rsidRPr="00596AA6">
        <w:rPr>
          <w:rFonts w:eastAsia="Times New Roman" w:cstheme="minorHAnsi"/>
          <w:sz w:val="24"/>
          <w:szCs w:val="24"/>
        </w:rPr>
        <w:t xml:space="preserve">La Organización de Productores Rurales OPR: </w:t>
      </w:r>
      <w:r w:rsidR="006814C3" w:rsidRPr="00596AA6">
        <w:rPr>
          <w:rFonts w:eastAsia="Times New Roman" w:cstheme="minorHAnsi"/>
          <w:b/>
          <w:sz w:val="24"/>
          <w:szCs w:val="24"/>
        </w:rPr>
        <w:t xml:space="preserve">CAJA </w:t>
      </w:r>
      <w:r w:rsidR="00F301B8" w:rsidRPr="00596AA6">
        <w:rPr>
          <w:rFonts w:eastAsia="Times New Roman" w:cstheme="minorHAnsi"/>
          <w:b/>
          <w:sz w:val="24"/>
          <w:szCs w:val="24"/>
        </w:rPr>
        <w:t xml:space="preserve">RURAL </w:t>
      </w:r>
      <w:r w:rsidR="006814C3" w:rsidRPr="00596AA6">
        <w:rPr>
          <w:rFonts w:eastAsia="Times New Roman" w:cstheme="minorHAnsi"/>
          <w:b/>
          <w:sz w:val="24"/>
          <w:szCs w:val="24"/>
        </w:rPr>
        <w:t>DE AHORR</w:t>
      </w:r>
      <w:r w:rsidR="004B1527" w:rsidRPr="00596AA6">
        <w:rPr>
          <w:rFonts w:eastAsia="Times New Roman" w:cstheme="minorHAnsi"/>
          <w:b/>
          <w:sz w:val="24"/>
          <w:szCs w:val="24"/>
        </w:rPr>
        <w:t>O Y CREDITO A</w:t>
      </w:r>
      <w:r w:rsidR="00F301B8" w:rsidRPr="00596AA6">
        <w:rPr>
          <w:rFonts w:eastAsia="Times New Roman" w:cstheme="minorHAnsi"/>
          <w:b/>
          <w:sz w:val="24"/>
          <w:szCs w:val="24"/>
        </w:rPr>
        <w:t>DEGA-OLAPA</w:t>
      </w:r>
      <w:r w:rsidRPr="00596AA6">
        <w:rPr>
          <w:rFonts w:eastAsia="Times New Roman" w:cstheme="minorHAnsi"/>
          <w:b/>
          <w:sz w:val="24"/>
          <w:szCs w:val="24"/>
        </w:rPr>
        <w:t xml:space="preserve">, </w:t>
      </w:r>
      <w:r w:rsidRPr="00596AA6">
        <w:rPr>
          <w:rFonts w:eastAsia="Times New Roman" w:cstheme="minorHAnsi"/>
          <w:sz w:val="24"/>
          <w:szCs w:val="24"/>
        </w:rPr>
        <w:t>comunica a los oferentes que solicitaron el Documento de</w:t>
      </w:r>
      <w:r w:rsidR="00B2178B" w:rsidRPr="00596AA6">
        <w:rPr>
          <w:rFonts w:eastAsia="Times New Roman" w:cstheme="minorHAnsi"/>
          <w:sz w:val="24"/>
          <w:szCs w:val="24"/>
        </w:rPr>
        <w:t xml:space="preserve"> Solicitud de Oferta, SDO-OBRAS</w:t>
      </w:r>
      <w:r w:rsidRPr="00596AA6">
        <w:rPr>
          <w:rFonts w:eastAsia="Times New Roman" w:cstheme="minorHAnsi"/>
          <w:sz w:val="24"/>
          <w:szCs w:val="24"/>
        </w:rPr>
        <w:t>-</w:t>
      </w:r>
      <w:r w:rsidR="00F301B8" w:rsidRPr="00596AA6">
        <w:rPr>
          <w:rFonts w:eastAsia="Times New Roman" w:cstheme="minorHAnsi"/>
          <w:sz w:val="24"/>
          <w:szCs w:val="24"/>
        </w:rPr>
        <w:t>ADEGA-OLAPA</w:t>
      </w:r>
      <w:r w:rsidRPr="00596AA6">
        <w:rPr>
          <w:rFonts w:eastAsia="Times New Roman" w:cstheme="minorHAnsi"/>
          <w:sz w:val="24"/>
          <w:szCs w:val="24"/>
        </w:rPr>
        <w:t>-01-202</w:t>
      </w:r>
      <w:r w:rsidR="00E426E5" w:rsidRPr="00596AA6">
        <w:rPr>
          <w:rFonts w:eastAsia="Times New Roman" w:cstheme="minorHAnsi"/>
          <w:sz w:val="24"/>
          <w:szCs w:val="24"/>
        </w:rPr>
        <w:t>5</w:t>
      </w:r>
      <w:r w:rsidR="003534C2" w:rsidRPr="00596AA6">
        <w:rPr>
          <w:rFonts w:eastAsia="Times New Roman" w:cstheme="minorHAnsi"/>
          <w:sz w:val="24"/>
          <w:szCs w:val="24"/>
        </w:rPr>
        <w:t xml:space="preserve"> </w:t>
      </w:r>
      <w:r w:rsidR="003534C2" w:rsidRPr="00687A0F">
        <w:rPr>
          <w:rFonts w:cstheme="minorHAnsi"/>
          <w:b/>
          <w:sz w:val="24"/>
          <w:szCs w:val="24"/>
        </w:rPr>
        <w:t>CONSTRUCCIÓN DE CORRALES, MANGA DE TRABAJO, BODEGA DE MATERIAS PRIMAS, FOSAS DE RESIDUOS, ESTERCOLEROS</w:t>
      </w:r>
      <w:r w:rsidRPr="00596AA6">
        <w:rPr>
          <w:rFonts w:eastAsia="Times New Roman" w:cstheme="minorHAnsi"/>
          <w:sz w:val="24"/>
          <w:szCs w:val="24"/>
        </w:rPr>
        <w:t xml:space="preserve">, que con base </w:t>
      </w:r>
      <w:r w:rsidR="00460E81" w:rsidRPr="00596AA6">
        <w:rPr>
          <w:rFonts w:eastAsia="Times New Roman" w:cstheme="minorHAnsi"/>
          <w:sz w:val="24"/>
          <w:szCs w:val="24"/>
        </w:rPr>
        <w:t>al numeral</w:t>
      </w:r>
      <w:r w:rsidR="00F301B8" w:rsidRPr="00596AA6">
        <w:rPr>
          <w:rFonts w:eastAsia="Times New Roman" w:cstheme="minorHAnsi"/>
          <w:sz w:val="24"/>
          <w:szCs w:val="24"/>
        </w:rPr>
        <w:t xml:space="preserve"> </w:t>
      </w:r>
      <w:r w:rsidR="00A53FFA" w:rsidRPr="00596AA6">
        <w:rPr>
          <w:rFonts w:eastAsia="Times New Roman" w:cstheme="minorHAnsi"/>
          <w:b/>
          <w:bCs/>
          <w:sz w:val="24"/>
          <w:szCs w:val="24"/>
        </w:rPr>
        <w:t>3. OBJETO DE LA SOLICITUD DE OFERTA SDO</w:t>
      </w:r>
      <w:r w:rsidR="00655328" w:rsidRPr="00596AA6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655328" w:rsidRPr="00596AA6">
        <w:rPr>
          <w:rFonts w:eastAsia="Times New Roman" w:cstheme="minorHAnsi"/>
          <w:sz w:val="24"/>
          <w:szCs w:val="24"/>
        </w:rPr>
        <w:t>inciso</w:t>
      </w:r>
      <w:r w:rsidR="00E216B1" w:rsidRPr="00596AA6">
        <w:rPr>
          <w:rFonts w:eastAsia="Times New Roman" w:cstheme="minorHAnsi"/>
          <w:sz w:val="24"/>
          <w:szCs w:val="24"/>
        </w:rPr>
        <w:t>s</w:t>
      </w:r>
      <w:r w:rsidR="00A53FFA" w:rsidRPr="00596AA6">
        <w:rPr>
          <w:rFonts w:eastAsia="Times New Roman" w:cstheme="minorHAnsi"/>
          <w:sz w:val="24"/>
          <w:szCs w:val="24"/>
        </w:rPr>
        <w:t xml:space="preserve"> </w:t>
      </w:r>
      <w:r w:rsidR="00E216B1" w:rsidRPr="00596AA6">
        <w:rPr>
          <w:rFonts w:cstheme="minorHAnsi"/>
          <w:b/>
          <w:sz w:val="24"/>
          <w:szCs w:val="24"/>
        </w:rPr>
        <w:t>3.6</w:t>
      </w:r>
      <w:r w:rsidR="00E216B1" w:rsidRPr="00596AA6">
        <w:rPr>
          <w:rFonts w:eastAsia="Arial" w:cstheme="minorHAnsi"/>
          <w:b/>
          <w:sz w:val="24"/>
          <w:szCs w:val="24"/>
        </w:rPr>
        <w:t xml:space="preserve"> </w:t>
      </w:r>
      <w:r w:rsidR="00E216B1" w:rsidRPr="00596AA6">
        <w:rPr>
          <w:rFonts w:cstheme="minorHAnsi"/>
          <w:b/>
          <w:sz w:val="24"/>
          <w:szCs w:val="24"/>
        </w:rPr>
        <w:t xml:space="preserve">Aclaración del Documento de Solicitud de Oferta y </w:t>
      </w:r>
      <w:r w:rsidR="00A568B6" w:rsidRPr="00596AA6">
        <w:rPr>
          <w:rFonts w:cstheme="minorHAnsi"/>
          <w:b/>
          <w:sz w:val="24"/>
          <w:szCs w:val="24"/>
        </w:rPr>
        <w:t>3.7</w:t>
      </w:r>
      <w:r w:rsidR="00A568B6" w:rsidRPr="00596AA6">
        <w:rPr>
          <w:rFonts w:eastAsia="Arial" w:cstheme="minorHAnsi"/>
          <w:b/>
          <w:sz w:val="24"/>
          <w:szCs w:val="24"/>
        </w:rPr>
        <w:t xml:space="preserve"> </w:t>
      </w:r>
      <w:r w:rsidR="00A568B6" w:rsidRPr="00596AA6">
        <w:rPr>
          <w:rFonts w:cstheme="minorHAnsi"/>
          <w:b/>
          <w:sz w:val="24"/>
          <w:szCs w:val="24"/>
        </w:rPr>
        <w:t>Enmiendas</w:t>
      </w:r>
      <w:r w:rsidRPr="00596AA6">
        <w:rPr>
          <w:rFonts w:eastAsia="Times New Roman" w:cstheme="minorHAnsi"/>
          <w:sz w:val="24"/>
          <w:szCs w:val="24"/>
        </w:rPr>
        <w:t>, se debe considerar en la preparación de sus ofertas la siguiente modific</w:t>
      </w:r>
      <w:r w:rsidR="00B2178B" w:rsidRPr="00596AA6">
        <w:rPr>
          <w:rFonts w:eastAsia="Times New Roman" w:cstheme="minorHAnsi"/>
          <w:sz w:val="24"/>
          <w:szCs w:val="24"/>
        </w:rPr>
        <w:t xml:space="preserve">ación al documento en mención. </w:t>
      </w:r>
    </w:p>
    <w:p w14:paraId="51A97CEE" w14:textId="1CBCE5FB" w:rsidR="00CB1E5F" w:rsidRPr="0035599A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5BA8CAE" w14:textId="1BFDA38C" w:rsidR="00A11D05" w:rsidRPr="00596AA6" w:rsidRDefault="00596AA6" w:rsidP="00596AA6">
      <w:pPr>
        <w:spacing w:after="4" w:line="267" w:lineRule="auto"/>
        <w:jc w:val="both"/>
        <w:rPr>
          <w:rFonts w:eastAsia="Times New Roman" w:cstheme="minorHAnsi"/>
          <w:sz w:val="24"/>
          <w:szCs w:val="24"/>
        </w:rPr>
      </w:pPr>
      <w:r w:rsidRPr="00596AA6">
        <w:rPr>
          <w:rFonts w:eastAsia="Times New Roman" w:cstheme="minorHAnsi"/>
          <w:sz w:val="24"/>
          <w:szCs w:val="24"/>
        </w:rPr>
        <w:t>En los i</w:t>
      </w:r>
      <w:r w:rsidR="00F301B8" w:rsidRPr="00596AA6">
        <w:rPr>
          <w:rFonts w:eastAsia="Times New Roman" w:cstheme="minorHAnsi"/>
          <w:sz w:val="24"/>
          <w:szCs w:val="24"/>
        </w:rPr>
        <w:t>nciso</w:t>
      </w:r>
      <w:r w:rsidR="00D61218" w:rsidRPr="00596AA6">
        <w:rPr>
          <w:rFonts w:eastAsia="Times New Roman" w:cstheme="minorHAnsi"/>
          <w:sz w:val="24"/>
          <w:szCs w:val="24"/>
        </w:rPr>
        <w:t>s</w:t>
      </w:r>
      <w:r w:rsidR="00F301B8" w:rsidRPr="00596AA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D61218" w:rsidRPr="00596AA6">
        <w:rPr>
          <w:rFonts w:eastAsia="Times New Roman" w:cstheme="minorHAnsi"/>
          <w:b/>
          <w:bCs/>
          <w:sz w:val="24"/>
          <w:szCs w:val="24"/>
        </w:rPr>
        <w:t>3</w:t>
      </w:r>
      <w:r w:rsidR="0094435C" w:rsidRPr="00596AA6">
        <w:rPr>
          <w:rFonts w:cstheme="minorHAnsi"/>
          <w:b/>
          <w:sz w:val="24"/>
          <w:szCs w:val="24"/>
        </w:rPr>
        <w:t>.6</w:t>
      </w:r>
      <w:r w:rsidR="0094435C" w:rsidRPr="00596AA6">
        <w:rPr>
          <w:rFonts w:eastAsia="Arial" w:cstheme="minorHAnsi"/>
          <w:b/>
          <w:sz w:val="24"/>
          <w:szCs w:val="24"/>
        </w:rPr>
        <w:t xml:space="preserve"> </w:t>
      </w:r>
      <w:r w:rsidR="0094435C" w:rsidRPr="00596AA6">
        <w:rPr>
          <w:rFonts w:cstheme="minorHAnsi"/>
          <w:b/>
          <w:sz w:val="24"/>
          <w:szCs w:val="24"/>
        </w:rPr>
        <w:t>Aclaración del Documento de Solicitud de Oferta y 3.7</w:t>
      </w:r>
      <w:r w:rsidR="0094435C" w:rsidRPr="00596AA6">
        <w:rPr>
          <w:rFonts w:eastAsia="Arial" w:cstheme="minorHAnsi"/>
          <w:b/>
          <w:sz w:val="24"/>
          <w:szCs w:val="24"/>
        </w:rPr>
        <w:t xml:space="preserve"> </w:t>
      </w:r>
      <w:r w:rsidR="0094435C" w:rsidRPr="00596AA6">
        <w:rPr>
          <w:rFonts w:cstheme="minorHAnsi"/>
          <w:b/>
          <w:sz w:val="24"/>
          <w:szCs w:val="24"/>
        </w:rPr>
        <w:t>Enmiendas</w:t>
      </w:r>
      <w:r w:rsidR="0094435C" w:rsidRPr="00596AA6">
        <w:rPr>
          <w:rFonts w:eastAsia="Times New Roman" w:cstheme="minorHAnsi"/>
          <w:sz w:val="24"/>
          <w:szCs w:val="24"/>
        </w:rPr>
        <w:t xml:space="preserve"> </w:t>
      </w:r>
      <w:r w:rsidR="00B75209" w:rsidRPr="00596AA6">
        <w:rPr>
          <w:rFonts w:eastAsia="Times New Roman" w:cstheme="minorHAnsi"/>
          <w:sz w:val="24"/>
          <w:szCs w:val="24"/>
        </w:rPr>
        <w:t xml:space="preserve">que </w:t>
      </w:r>
      <w:r w:rsidR="00022A7C" w:rsidRPr="00596AA6">
        <w:rPr>
          <w:rFonts w:eastAsia="Times New Roman" w:cstheme="minorHAnsi"/>
          <w:sz w:val="24"/>
          <w:szCs w:val="24"/>
        </w:rPr>
        <w:t>literalmente</w:t>
      </w:r>
      <w:r w:rsidR="00F02CB8" w:rsidRPr="00596AA6">
        <w:rPr>
          <w:rFonts w:eastAsia="Times New Roman" w:cstheme="minorHAnsi"/>
          <w:sz w:val="24"/>
          <w:szCs w:val="24"/>
        </w:rPr>
        <w:t xml:space="preserve"> </w:t>
      </w:r>
      <w:r w:rsidR="00024716" w:rsidRPr="00596AA6">
        <w:rPr>
          <w:rFonts w:eastAsia="Times New Roman" w:cstheme="minorHAnsi"/>
          <w:sz w:val="24"/>
          <w:szCs w:val="24"/>
        </w:rPr>
        <w:t xml:space="preserve">se detalla </w:t>
      </w:r>
      <w:r w:rsidR="00F02CB8" w:rsidRPr="00596AA6">
        <w:rPr>
          <w:rFonts w:eastAsia="Times New Roman" w:cstheme="minorHAnsi"/>
          <w:sz w:val="24"/>
          <w:szCs w:val="24"/>
        </w:rPr>
        <w:t xml:space="preserve">en el Documento </w:t>
      </w:r>
      <w:r w:rsidR="007F79C8" w:rsidRPr="00596AA6">
        <w:rPr>
          <w:rFonts w:eastAsia="Times New Roman" w:cstheme="minorHAnsi"/>
          <w:sz w:val="24"/>
          <w:szCs w:val="24"/>
        </w:rPr>
        <w:t>SDO</w:t>
      </w:r>
      <w:r w:rsidR="00B75209" w:rsidRPr="00596AA6">
        <w:rPr>
          <w:rFonts w:eastAsia="Times New Roman" w:cstheme="minorHAnsi"/>
          <w:sz w:val="24"/>
          <w:szCs w:val="24"/>
        </w:rPr>
        <w:t xml:space="preserve"> de la siguiente manera</w:t>
      </w:r>
      <w:r w:rsidR="00A11D05" w:rsidRPr="00596AA6">
        <w:rPr>
          <w:rFonts w:eastAsia="Times New Roman" w:cstheme="minorHAnsi"/>
          <w:sz w:val="24"/>
          <w:szCs w:val="24"/>
        </w:rPr>
        <w:t>:</w:t>
      </w:r>
    </w:p>
    <w:p w14:paraId="6F378489" w14:textId="3FE46F4F" w:rsidR="00455974" w:rsidRPr="00596AA6" w:rsidRDefault="00455974" w:rsidP="00596AA6">
      <w:pPr>
        <w:spacing w:after="4" w:line="267" w:lineRule="auto"/>
        <w:jc w:val="both"/>
        <w:rPr>
          <w:rFonts w:eastAsia="Times New Roman" w:cstheme="minorHAnsi"/>
          <w:sz w:val="24"/>
          <w:szCs w:val="24"/>
        </w:rPr>
      </w:pPr>
      <w:r w:rsidRPr="00596AA6">
        <w:rPr>
          <w:rFonts w:cstheme="minorHAnsi"/>
          <w:sz w:val="24"/>
          <w:szCs w:val="24"/>
        </w:rPr>
        <w:t xml:space="preserve">El Contratante responderá por escrito a todas las solicitudes de aclaración, siempre que dichas solicitudes sean recibidas antes del vencimiento del plazo para la presentación de ofertas por escrito a más tardar </w:t>
      </w:r>
      <w:r w:rsidRPr="00596AA6">
        <w:rPr>
          <w:rFonts w:cstheme="minorHAnsi"/>
          <w:b/>
          <w:sz w:val="24"/>
          <w:szCs w:val="24"/>
        </w:rPr>
        <w:t>diez</w:t>
      </w:r>
      <w:r w:rsidRPr="00596AA6">
        <w:rPr>
          <w:rFonts w:cstheme="minorHAnsi"/>
          <w:sz w:val="24"/>
          <w:szCs w:val="24"/>
        </w:rPr>
        <w:t xml:space="preserve"> (</w:t>
      </w:r>
      <w:r w:rsidRPr="00596AA6">
        <w:rPr>
          <w:rFonts w:cstheme="minorHAnsi"/>
          <w:b/>
          <w:sz w:val="24"/>
          <w:szCs w:val="24"/>
        </w:rPr>
        <w:t>10) días antes</w:t>
      </w:r>
      <w:r w:rsidRPr="00596AA6">
        <w:rPr>
          <w:rFonts w:cstheme="minorHAnsi"/>
          <w:sz w:val="24"/>
          <w:szCs w:val="24"/>
        </w:rPr>
        <w:t xml:space="preserve"> </w:t>
      </w:r>
      <w:r w:rsidRPr="00596AA6">
        <w:rPr>
          <w:rFonts w:cstheme="minorHAnsi"/>
          <w:b/>
          <w:sz w:val="24"/>
          <w:szCs w:val="24"/>
        </w:rPr>
        <w:t>de la fecha de presentación de las ofertas</w:t>
      </w:r>
      <w:r w:rsidRPr="00596AA6">
        <w:rPr>
          <w:rFonts w:cstheme="minorHAnsi"/>
          <w:sz w:val="24"/>
          <w:szCs w:val="24"/>
        </w:rPr>
        <w:t xml:space="preserve">, es decir, </w:t>
      </w:r>
      <w:r w:rsidRPr="00596AA6">
        <w:rPr>
          <w:rFonts w:cstheme="minorHAnsi"/>
          <w:b/>
          <w:sz w:val="24"/>
          <w:szCs w:val="24"/>
        </w:rPr>
        <w:t>hasta el día jueves 28 de agosto de 2025, hasta las 4:00 p.m.</w:t>
      </w:r>
    </w:p>
    <w:p w14:paraId="7E1DF1A9" w14:textId="0E98182A" w:rsidR="00F301B8" w:rsidRPr="00596AA6" w:rsidRDefault="0094435C" w:rsidP="00596AA6">
      <w:pPr>
        <w:spacing w:after="4" w:line="267" w:lineRule="auto"/>
        <w:jc w:val="both"/>
        <w:rPr>
          <w:rFonts w:cstheme="minorHAnsi"/>
          <w:sz w:val="24"/>
          <w:szCs w:val="24"/>
        </w:rPr>
      </w:pPr>
      <w:r w:rsidRPr="00596AA6">
        <w:rPr>
          <w:rFonts w:cstheme="minorHAnsi"/>
          <w:sz w:val="24"/>
          <w:szCs w:val="24"/>
        </w:rPr>
        <w:t xml:space="preserve">Toda enmienda emitida formará parte integral del Documento de Solicitud de Oferta y deberá ser comunicada por escrito a todos los que hayan obtenido el Documento del Contratante, el Contratante deberá también publicar prontamente la enmienda en la página web de COMRURAL </w:t>
      </w:r>
    </w:p>
    <w:p w14:paraId="4E982973" w14:textId="21181286" w:rsidR="002F7439" w:rsidRDefault="002F7439" w:rsidP="00D449ED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51A97CEF" w14:textId="6081AFC9" w:rsidR="0035599A" w:rsidRPr="006E3334" w:rsidRDefault="006E3334" w:rsidP="006E3334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 presente enmienda es para </w:t>
      </w:r>
      <w:r w:rsidR="00D449ED" w:rsidRPr="00995813">
        <w:rPr>
          <w:rFonts w:eastAsia="Times New Roman" w:cstheme="minorHAnsi"/>
          <w:sz w:val="24"/>
          <w:szCs w:val="24"/>
        </w:rPr>
        <w:t xml:space="preserve">Modificar el </w:t>
      </w:r>
      <w:r w:rsidR="009B2635" w:rsidRPr="00995813">
        <w:rPr>
          <w:rFonts w:eastAsia="Times New Roman" w:cstheme="minorHAnsi"/>
          <w:b/>
          <w:bCs/>
          <w:sz w:val="24"/>
          <w:szCs w:val="24"/>
        </w:rPr>
        <w:t xml:space="preserve">plano </w:t>
      </w:r>
      <w:r w:rsidR="007600F7" w:rsidRPr="00995813">
        <w:rPr>
          <w:rFonts w:eastAsia="Times New Roman" w:cstheme="minorHAnsi"/>
          <w:b/>
          <w:bCs/>
          <w:sz w:val="24"/>
          <w:szCs w:val="24"/>
        </w:rPr>
        <w:t>#</w:t>
      </w:r>
      <w:r w:rsidR="009861DB" w:rsidRPr="00995813">
        <w:rPr>
          <w:rFonts w:eastAsia="Times New Roman" w:cstheme="minorHAnsi"/>
          <w:b/>
          <w:bCs/>
          <w:sz w:val="24"/>
          <w:szCs w:val="24"/>
        </w:rPr>
        <w:t>1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6E3334">
        <w:rPr>
          <w:rFonts w:eastAsia="Times New Roman" w:cstheme="minorHAnsi"/>
          <w:sz w:val="24"/>
          <w:szCs w:val="24"/>
        </w:rPr>
        <w:t>de acuerdo con el ANEXO II (Especificaciones Técnicas) DISEÑO DE LAS OBRAS Y PLANOS de Documento de Solicitud de Oferta, SDO-OBRAS-ADEGA-OLAPA-01-2025 CONSTRUCCIÓN DE CORRALES, MANGA DE TRABAJO, BODEGA DE MATERIAS PRIMAS, FOSAS DE RESIDUOS, ESTERCOLERO</w:t>
      </w:r>
      <w:r>
        <w:rPr>
          <w:rFonts w:eastAsia="Times New Roman" w:cstheme="minorHAnsi"/>
          <w:sz w:val="24"/>
          <w:szCs w:val="24"/>
        </w:rPr>
        <w:t>: D</w:t>
      </w:r>
      <w:r w:rsidR="00103303" w:rsidRPr="006E3334">
        <w:rPr>
          <w:rFonts w:eastAsia="Times New Roman" w:cstheme="minorHAnsi"/>
          <w:sz w:val="24"/>
          <w:szCs w:val="24"/>
        </w:rPr>
        <w:t xml:space="preserve">onde se hace un ajuste </w:t>
      </w:r>
      <w:r w:rsidR="00995813" w:rsidRPr="006E3334">
        <w:rPr>
          <w:rFonts w:eastAsia="Times New Roman" w:cstheme="minorHAnsi"/>
          <w:sz w:val="24"/>
          <w:szCs w:val="24"/>
        </w:rPr>
        <w:t xml:space="preserve">en </w:t>
      </w:r>
      <w:r w:rsidR="00092DFC" w:rsidRPr="006E3334">
        <w:rPr>
          <w:rFonts w:eastAsia="Times New Roman" w:cstheme="minorHAnsi"/>
          <w:sz w:val="24"/>
          <w:szCs w:val="24"/>
        </w:rPr>
        <w:t xml:space="preserve">la orientación </w:t>
      </w:r>
      <w:r>
        <w:rPr>
          <w:rFonts w:eastAsia="Times New Roman" w:cstheme="minorHAnsi"/>
          <w:sz w:val="24"/>
          <w:szCs w:val="24"/>
        </w:rPr>
        <w:t xml:space="preserve">de sur a norte </w:t>
      </w:r>
      <w:r w:rsidR="00092DFC" w:rsidRPr="006E3334">
        <w:rPr>
          <w:rFonts w:eastAsia="Times New Roman" w:cstheme="minorHAnsi"/>
          <w:sz w:val="24"/>
          <w:szCs w:val="24"/>
        </w:rPr>
        <w:t>de la fosa de separación de estiércol</w:t>
      </w:r>
      <w:r w:rsidR="00995813" w:rsidRPr="006E3334">
        <w:rPr>
          <w:rFonts w:eastAsia="Times New Roman" w:cstheme="minorHAnsi"/>
          <w:sz w:val="24"/>
          <w:szCs w:val="24"/>
        </w:rPr>
        <w:t xml:space="preserve">, por lo </w:t>
      </w:r>
      <w:r w:rsidR="0035599A" w:rsidRPr="006E3334">
        <w:rPr>
          <w:rFonts w:eastAsia="Times New Roman" w:cstheme="minorHAnsi"/>
          <w:sz w:val="24"/>
          <w:szCs w:val="24"/>
        </w:rPr>
        <w:t xml:space="preserve">cual a partir de esta enmienda deberá </w:t>
      </w:r>
      <w:r w:rsidR="004D4A35" w:rsidRPr="006E3334">
        <w:rPr>
          <w:rFonts w:eastAsia="Times New Roman" w:cstheme="minorHAnsi"/>
          <w:sz w:val="24"/>
          <w:szCs w:val="24"/>
        </w:rPr>
        <w:t>usarse el siguiente plano</w:t>
      </w:r>
      <w:r w:rsidR="0035599A" w:rsidRPr="006E3334">
        <w:rPr>
          <w:rFonts w:eastAsia="Times New Roman" w:cstheme="minorHAnsi"/>
          <w:sz w:val="24"/>
          <w:szCs w:val="24"/>
        </w:rPr>
        <w:t>:</w:t>
      </w:r>
    </w:p>
    <w:p w14:paraId="6CAFFE8A" w14:textId="34F216C3" w:rsidR="00024716" w:rsidRDefault="00024716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09146AAD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1A377D18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2E554BFB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44C91F5D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0F36E8A2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089DDB77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335F71C9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7527A3E7" w14:textId="0845EB47" w:rsidR="004D4A35" w:rsidRDefault="006E3334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5FB30B" wp14:editId="4032D0D4">
            <wp:extent cx="5759450" cy="8476574"/>
            <wp:effectExtent l="0" t="0" r="0" b="1270"/>
            <wp:docPr id="109262760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27602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" t="9859" r="-1234" b="23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30" cy="84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56A1D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71AC2AB5" w14:textId="77777777" w:rsidR="004D4A35" w:rsidRDefault="004D4A35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38E558B3" w14:textId="77777777" w:rsidR="00596AA6" w:rsidRDefault="00596AA6" w:rsidP="009A168A">
      <w:pPr>
        <w:spacing w:after="1" w:line="256" w:lineRule="auto"/>
        <w:ind w:left="-5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8DF430A" w14:textId="3F0834FB" w:rsidR="009A168A" w:rsidRDefault="009A168A" w:rsidP="009A168A">
      <w:pPr>
        <w:spacing w:after="1" w:line="256" w:lineRule="auto"/>
        <w:ind w:left="-5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>El resto del Documento d</w:t>
      </w:r>
      <w:r>
        <w:rPr>
          <w:rFonts w:asciiTheme="minorHAnsi" w:eastAsia="Times New Roman" w:hAnsiTheme="minorHAnsi" w:cstheme="minorHAnsi"/>
          <w:sz w:val="24"/>
          <w:szCs w:val="24"/>
        </w:rPr>
        <w:t>e Solicitud de Oferta SDO-OBRAS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>-</w:t>
      </w:r>
      <w:r w:rsidR="00A13393">
        <w:rPr>
          <w:rFonts w:asciiTheme="minorHAnsi" w:eastAsia="Times New Roman" w:hAnsiTheme="minorHAnsi" w:cstheme="minorHAnsi"/>
          <w:sz w:val="24"/>
          <w:szCs w:val="24"/>
        </w:rPr>
        <w:t>ADEGA-OLAPA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>-01-202</w:t>
      </w:r>
      <w:r>
        <w:rPr>
          <w:rFonts w:asciiTheme="minorHAnsi" w:eastAsia="Times New Roman" w:hAnsiTheme="minorHAnsi" w:cstheme="minorHAnsi"/>
          <w:sz w:val="24"/>
          <w:szCs w:val="24"/>
        </w:rPr>
        <w:t>5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permanece sin modificación.</w:t>
      </w:r>
    </w:p>
    <w:p w14:paraId="12450C15" w14:textId="77777777" w:rsidR="009A168A" w:rsidRDefault="009A168A">
      <w:pPr>
        <w:spacing w:after="1" w:line="256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51A97CFB" w14:textId="0178F42A" w:rsidR="00CB1E5F" w:rsidRPr="0035599A" w:rsidRDefault="00A13393" w:rsidP="00A13393">
      <w:pPr>
        <w:spacing w:after="1" w:line="256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B416AC">
        <w:rPr>
          <w:rFonts w:cstheme="minorHAnsi"/>
          <w:sz w:val="24"/>
          <w:szCs w:val="24"/>
        </w:rPr>
        <w:t>omunidad La Pita, El Chichicaste, Municipio de Danlí, Departamento de El Paraíso</w:t>
      </w:r>
      <w:r w:rsidR="00357782">
        <w:rPr>
          <w:rFonts w:asciiTheme="minorHAnsi" w:eastAsia="Times New Roman" w:hAnsiTheme="minorHAnsi" w:cstheme="minorHAnsi"/>
          <w:sz w:val="24"/>
          <w:szCs w:val="24"/>
        </w:rPr>
        <w:t xml:space="preserve">, a los </w:t>
      </w:r>
      <w:r w:rsidR="00596AA6">
        <w:rPr>
          <w:rFonts w:asciiTheme="minorHAnsi" w:eastAsia="Times New Roman" w:hAnsiTheme="minorHAnsi" w:cstheme="minorHAnsi"/>
          <w:sz w:val="24"/>
          <w:szCs w:val="24"/>
        </w:rPr>
        <w:t>29</w:t>
      </w:r>
      <w:r w:rsidR="00357782">
        <w:rPr>
          <w:rFonts w:asciiTheme="minorHAnsi" w:eastAsia="Times New Roman" w:hAnsiTheme="minorHAnsi" w:cstheme="minorHAnsi"/>
          <w:sz w:val="24"/>
          <w:szCs w:val="24"/>
        </w:rPr>
        <w:t xml:space="preserve"> días del mes de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>Agost</w:t>
      </w:r>
      <w:r w:rsidR="009F34BB">
        <w:rPr>
          <w:rFonts w:asciiTheme="minorHAnsi" w:eastAsia="Times New Roman" w:hAnsiTheme="minorHAnsi" w:cstheme="minorHAnsi"/>
          <w:sz w:val="24"/>
          <w:szCs w:val="24"/>
        </w:rPr>
        <w:t>o</w:t>
      </w:r>
      <w:proofErr w:type="gramEnd"/>
      <w:r w:rsidR="00357782">
        <w:rPr>
          <w:rFonts w:asciiTheme="minorHAnsi" w:eastAsia="Times New Roman" w:hAnsiTheme="minorHAnsi" w:cstheme="minorHAnsi"/>
          <w:sz w:val="24"/>
          <w:szCs w:val="24"/>
        </w:rPr>
        <w:t xml:space="preserve"> de 2025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1A97CFC" w14:textId="7C5044C4" w:rsidR="00CB1E5F" w:rsidRDefault="00CB1E5F" w:rsidP="00A1339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650F1A5" w14:textId="77777777" w:rsidR="00596AA6" w:rsidRPr="0035599A" w:rsidRDefault="00596AA6" w:rsidP="000B474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CFD" w14:textId="02A35DBE" w:rsidR="00CB1E5F" w:rsidRPr="0035599A" w:rsidRDefault="00357782">
      <w:pPr>
        <w:spacing w:after="4" w:line="267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Atentamente. </w:t>
      </w:r>
    </w:p>
    <w:p w14:paraId="51A97CFE" w14:textId="72FDF000" w:rsidR="00CB1E5F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953EB0" w14:textId="5FC2907E" w:rsidR="00A13393" w:rsidRDefault="00A1339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3AA35C" w14:textId="12ED3440" w:rsidR="00596AA6" w:rsidRDefault="00596AA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F47CC">
        <w:rPr>
          <w:noProof/>
        </w:rPr>
        <w:drawing>
          <wp:anchor distT="0" distB="0" distL="114300" distR="114300" simplePos="0" relativeHeight="251659264" behindDoc="1" locked="0" layoutInCell="1" allowOverlap="1" wp14:anchorId="7CD9A97C" wp14:editId="6825F20C">
            <wp:simplePos x="0" y="0"/>
            <wp:positionH relativeFrom="margin">
              <wp:posOffset>330708</wp:posOffset>
            </wp:positionH>
            <wp:positionV relativeFrom="paragraph">
              <wp:posOffset>167005</wp:posOffset>
            </wp:positionV>
            <wp:extent cx="1231900" cy="1138389"/>
            <wp:effectExtent l="0" t="0" r="6350" b="5080"/>
            <wp:wrapNone/>
            <wp:docPr id="1833490658" name="Imagen 1" descr="Imagen que contiene competencia de atletismo, baloncesto, dibuj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90658" name="Imagen 1" descr="Imagen que contiene competencia de atletismo, baloncesto, dibuj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38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FC3D6" w14:textId="77777777" w:rsidR="00596AA6" w:rsidRDefault="00596AA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9EBEEE6" w14:textId="4DE3D6E7" w:rsidR="00A83D5C" w:rsidRDefault="00A83D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87AAB14" w14:textId="5E45C8AC" w:rsidR="00A83D5C" w:rsidRPr="0035599A" w:rsidRDefault="00A83D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CFF" w14:textId="25D18480" w:rsidR="00CB1E5F" w:rsidRPr="0035599A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D00" w14:textId="27857648" w:rsidR="00CB1E5F" w:rsidRPr="0035599A" w:rsidRDefault="00A13393">
      <w:pPr>
        <w:spacing w:after="1" w:line="256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__________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 xml:space="preserve">___________________ </w:t>
      </w:r>
    </w:p>
    <w:p w14:paraId="20A7D646" w14:textId="24222F04" w:rsidR="00A13393" w:rsidRPr="00A13393" w:rsidRDefault="00A13393" w:rsidP="00A13393">
      <w:pPr>
        <w:spacing w:after="0" w:line="276" w:lineRule="auto"/>
        <w:ind w:right="333"/>
        <w:jc w:val="both"/>
        <w:rPr>
          <w:rFonts w:cstheme="minorHAnsi"/>
          <w:b/>
          <w:sz w:val="24"/>
          <w:szCs w:val="24"/>
        </w:rPr>
      </w:pPr>
      <w:r w:rsidRPr="00A13393">
        <w:rPr>
          <w:rFonts w:cstheme="minorHAnsi"/>
          <w:b/>
          <w:sz w:val="24"/>
          <w:szCs w:val="24"/>
        </w:rPr>
        <w:t>Mauricio Javier Mercado Turcios</w:t>
      </w:r>
      <w:r w:rsidRPr="00A13393">
        <w:rPr>
          <w:rFonts w:cstheme="minorHAnsi"/>
          <w:b/>
          <w:bCs/>
          <w:sz w:val="24"/>
          <w:szCs w:val="24"/>
        </w:rPr>
        <w:t>.</w:t>
      </w:r>
    </w:p>
    <w:p w14:paraId="61D3EEE7" w14:textId="77777777" w:rsidR="00A13393" w:rsidRPr="00B416AC" w:rsidRDefault="00A13393" w:rsidP="00A13393">
      <w:pPr>
        <w:spacing w:after="0" w:line="276" w:lineRule="auto"/>
        <w:ind w:right="333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>Representante Legal de la OPR</w:t>
      </w:r>
      <w:r w:rsidRPr="00B416AC">
        <w:rPr>
          <w:rFonts w:cstheme="minorHAnsi"/>
          <w:b/>
          <w:bCs/>
          <w:sz w:val="24"/>
          <w:szCs w:val="24"/>
        </w:rPr>
        <w:t xml:space="preserve"> </w:t>
      </w:r>
      <w:r w:rsidRPr="00B416AC">
        <w:rPr>
          <w:rFonts w:cstheme="minorHAnsi"/>
          <w:b/>
          <w:sz w:val="24"/>
          <w:szCs w:val="24"/>
        </w:rPr>
        <w:t>CAJA RURAL DE AHORRO Y CREDITO ADEGA-OLAPA.</w:t>
      </w:r>
    </w:p>
    <w:p w14:paraId="1A810BF5" w14:textId="67DB80F7" w:rsidR="00A13393" w:rsidRPr="00B416AC" w:rsidRDefault="00A13393" w:rsidP="00A13393">
      <w:pPr>
        <w:spacing w:after="0" w:line="276" w:lineRule="auto"/>
        <w:ind w:right="333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Municipio de Danlí, Departamento de El Paraíso. </w:t>
      </w:r>
    </w:p>
    <w:p w14:paraId="63B46907" w14:textId="77777777" w:rsidR="00A13393" w:rsidRPr="00B416AC" w:rsidRDefault="00A13393" w:rsidP="00A13393">
      <w:pPr>
        <w:spacing w:after="0" w:line="276" w:lineRule="auto"/>
        <w:ind w:right="333"/>
        <w:rPr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Correo Electrónico:  </w:t>
      </w:r>
      <w:hyperlink r:id="rId9" w:history="1">
        <w:r w:rsidRPr="00B416AC">
          <w:rPr>
            <w:rStyle w:val="Hipervnculo"/>
            <w:sz w:val="24"/>
            <w:szCs w:val="24"/>
          </w:rPr>
          <w:t>degaolapa22@yahoo.com</w:t>
        </w:r>
      </w:hyperlink>
    </w:p>
    <w:p w14:paraId="51A97D05" w14:textId="4678C178" w:rsidR="00CB1E5F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AB478B" w14:textId="77777777" w:rsidR="00596AA6" w:rsidRDefault="00596AA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9D015BD" w14:textId="45D1A9E9" w:rsidR="00596AA6" w:rsidRPr="0035599A" w:rsidRDefault="00596AA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3B6B796" w14:textId="55E2B976" w:rsidR="00225203" w:rsidRPr="00596AA6" w:rsidRDefault="00357782" w:rsidP="00596AA6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35599A">
        <w:rPr>
          <w:rFonts w:asciiTheme="minorHAnsi" w:eastAsia="Times New Roman" w:hAnsiTheme="minorHAnsi" w:cstheme="minorHAnsi"/>
          <w:sz w:val="24"/>
          <w:szCs w:val="24"/>
        </w:rPr>
        <w:t>Cc</w:t>
      </w:r>
      <w:proofErr w:type="spellEnd"/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: archivo </w:t>
      </w:r>
    </w:p>
    <w:sectPr w:rsidR="00225203" w:rsidRPr="00596AA6" w:rsidSect="00365D43">
      <w:headerReference w:type="default" r:id="rId10"/>
      <w:footerReference w:type="default" r:id="rId11"/>
      <w:pgSz w:w="11906" w:h="16838"/>
      <w:pgMar w:top="994" w:right="1138" w:bottom="1440" w:left="1106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A65B" w14:textId="77777777" w:rsidR="00945901" w:rsidRDefault="00945901" w:rsidP="00F9425A">
      <w:pPr>
        <w:spacing w:after="0" w:line="240" w:lineRule="auto"/>
      </w:pPr>
      <w:r>
        <w:separator/>
      </w:r>
    </w:p>
  </w:endnote>
  <w:endnote w:type="continuationSeparator" w:id="0">
    <w:p w14:paraId="4B0411D2" w14:textId="77777777" w:rsidR="00945901" w:rsidRDefault="00945901" w:rsidP="00F9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3071" w14:textId="77777777" w:rsidR="0087648A" w:rsidRDefault="0087648A" w:rsidP="0087648A">
    <w:pPr>
      <w:pStyle w:val="Textoindependiente"/>
      <w:ind w:left="1497" w:right="1499"/>
      <w:jc w:val="center"/>
      <w:rPr>
        <w:sz w:val="22"/>
        <w:szCs w:val="22"/>
      </w:rPr>
    </w:pPr>
    <w:r w:rsidRPr="00185968">
      <w:rPr>
        <w:sz w:val="22"/>
        <w:szCs w:val="22"/>
      </w:rPr>
      <w:t>La Pita, El Chichicaste, Danlí El Paraíso</w:t>
    </w:r>
  </w:p>
  <w:p w14:paraId="352FE78E" w14:textId="7C33DEA7" w:rsidR="00871A3B" w:rsidRPr="0087648A" w:rsidRDefault="0087648A" w:rsidP="0087648A">
    <w:pPr>
      <w:pStyle w:val="Textoindependiente"/>
      <w:ind w:left="1497" w:right="1499"/>
      <w:jc w:val="center"/>
      <w:rPr>
        <w:sz w:val="22"/>
        <w:szCs w:val="22"/>
      </w:rPr>
    </w:pPr>
    <w:r w:rsidRPr="00B40E59">
      <w:rPr>
        <w:sz w:val="22"/>
        <w:szCs w:val="22"/>
      </w:rPr>
      <w:t>Telefono:</w:t>
    </w:r>
    <w:r>
      <w:rPr>
        <w:sz w:val="22"/>
        <w:szCs w:val="22"/>
      </w:rPr>
      <w:t>3336</w:t>
    </w:r>
    <w:r w:rsidRPr="00B40E59">
      <w:rPr>
        <w:sz w:val="22"/>
        <w:szCs w:val="22"/>
      </w:rPr>
      <w:t>-</w:t>
    </w:r>
    <w:r>
      <w:rPr>
        <w:sz w:val="22"/>
        <w:szCs w:val="22"/>
      </w:rPr>
      <w:t>1105</w:t>
    </w:r>
    <w:r w:rsidRPr="00B40E59">
      <w:rPr>
        <w:sz w:val="22"/>
        <w:szCs w:val="22"/>
      </w:rPr>
      <w:t xml:space="preserve"> Correo:</w:t>
    </w:r>
    <w:hyperlink r:id="rId1" w:history="1">
      <w:r w:rsidRPr="004020F9">
        <w:rPr>
          <w:rStyle w:val="Hipervnculo"/>
          <w:sz w:val="22"/>
          <w:szCs w:val="22"/>
        </w:rPr>
        <w:t>adegaolapa</w:t>
      </w:r>
      <w:r w:rsidRPr="004020F9">
        <w:rPr>
          <w:rStyle w:val="Hipervnculo"/>
          <w:sz w:val="20"/>
          <w:szCs w:val="22"/>
        </w:rPr>
        <w:t>22@yahoo.com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CD67" w14:textId="77777777" w:rsidR="00945901" w:rsidRDefault="00945901" w:rsidP="00F9425A">
      <w:pPr>
        <w:spacing w:after="0" w:line="240" w:lineRule="auto"/>
      </w:pPr>
      <w:r>
        <w:separator/>
      </w:r>
    </w:p>
  </w:footnote>
  <w:footnote w:type="continuationSeparator" w:id="0">
    <w:p w14:paraId="6594E72B" w14:textId="77777777" w:rsidR="00945901" w:rsidRDefault="00945901" w:rsidP="00F9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954F" w14:textId="15ECA598" w:rsidR="00F9425A" w:rsidRPr="00A03C41" w:rsidRDefault="00F301B8" w:rsidP="00F9425A">
    <w:pPr>
      <w:pStyle w:val="Ttulo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996BB2" wp14:editId="1AD80D05">
          <wp:simplePos x="0" y="0"/>
          <wp:positionH relativeFrom="margin">
            <wp:align>left</wp:align>
          </wp:positionH>
          <wp:positionV relativeFrom="paragraph">
            <wp:posOffset>-88900</wp:posOffset>
          </wp:positionV>
          <wp:extent cx="831850" cy="695960"/>
          <wp:effectExtent l="0" t="0" r="6350" b="8890"/>
          <wp:wrapTight wrapText="bothSides">
            <wp:wrapPolygon edited="0">
              <wp:start x="0" y="0"/>
              <wp:lineTo x="0" y="21285"/>
              <wp:lineTo x="21270" y="21285"/>
              <wp:lineTo x="21270" y="0"/>
              <wp:lineTo x="0" y="0"/>
            </wp:wrapPolygon>
          </wp:wrapTight>
          <wp:docPr id="327016474" name="Imagen 3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1A1DE9FF-FC31-4CE8-3B5E-5AAC991F14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" name="Imagen 3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1A1DE9FF-FC31-4CE8-3B5E-5AAC991F142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56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25A" w:rsidRPr="00A03C41">
      <w:rPr>
        <w:sz w:val="22"/>
        <w:szCs w:val="22"/>
      </w:rPr>
      <w:t>CAJA</w:t>
    </w:r>
    <w:r w:rsidR="00F9425A" w:rsidRPr="00A03C41">
      <w:rPr>
        <w:spacing w:val="-1"/>
        <w:sz w:val="22"/>
        <w:szCs w:val="22"/>
      </w:rPr>
      <w:t xml:space="preserve"> </w:t>
    </w:r>
    <w:r w:rsidR="00F9425A" w:rsidRPr="00A03C41">
      <w:rPr>
        <w:sz w:val="22"/>
        <w:szCs w:val="22"/>
      </w:rPr>
      <w:t>RURAL</w:t>
    </w:r>
    <w:r w:rsidR="00F9425A" w:rsidRPr="00A03C41">
      <w:rPr>
        <w:spacing w:val="-2"/>
        <w:sz w:val="22"/>
        <w:szCs w:val="22"/>
      </w:rPr>
      <w:t xml:space="preserve"> </w:t>
    </w:r>
    <w:r w:rsidR="00F9425A" w:rsidRPr="00A03C41">
      <w:rPr>
        <w:sz w:val="22"/>
        <w:szCs w:val="22"/>
      </w:rPr>
      <w:t>DE</w:t>
    </w:r>
    <w:r w:rsidR="00F9425A" w:rsidRPr="00A03C41">
      <w:rPr>
        <w:spacing w:val="-3"/>
        <w:sz w:val="22"/>
        <w:szCs w:val="22"/>
      </w:rPr>
      <w:t xml:space="preserve"> </w:t>
    </w:r>
    <w:r w:rsidR="00F9425A" w:rsidRPr="00A03C41">
      <w:rPr>
        <w:sz w:val="22"/>
        <w:szCs w:val="22"/>
      </w:rPr>
      <w:t>AHORRO</w:t>
    </w:r>
    <w:r w:rsidR="00F9425A" w:rsidRPr="00A03C41">
      <w:rPr>
        <w:spacing w:val="-4"/>
        <w:sz w:val="22"/>
        <w:szCs w:val="22"/>
      </w:rPr>
      <w:t xml:space="preserve"> </w:t>
    </w:r>
    <w:r w:rsidR="00F9425A" w:rsidRPr="00A03C41">
      <w:rPr>
        <w:sz w:val="22"/>
        <w:szCs w:val="22"/>
      </w:rPr>
      <w:t>Y</w:t>
    </w:r>
    <w:r w:rsidR="00F9425A" w:rsidRPr="00A03C41">
      <w:rPr>
        <w:spacing w:val="-3"/>
        <w:sz w:val="22"/>
        <w:szCs w:val="22"/>
      </w:rPr>
      <w:t xml:space="preserve"> </w:t>
    </w:r>
    <w:r w:rsidR="00F9425A" w:rsidRPr="00A03C41">
      <w:rPr>
        <w:sz w:val="22"/>
        <w:szCs w:val="22"/>
      </w:rPr>
      <w:t>CREDITO</w:t>
    </w:r>
  </w:p>
  <w:p w14:paraId="245DF9D2" w14:textId="11067D8A" w:rsidR="00F301B8" w:rsidRPr="009564BF" w:rsidRDefault="00F301B8" w:rsidP="00F301B8">
    <w:pPr>
      <w:spacing w:after="0" w:line="276" w:lineRule="auto"/>
      <w:ind w:right="333"/>
      <w:jc w:val="center"/>
      <w:rPr>
        <w:rFonts w:cstheme="minorHAnsi"/>
        <w:b/>
        <w:sz w:val="24"/>
        <w:szCs w:val="24"/>
        <w:lang w:val="pt-BR"/>
      </w:rPr>
    </w:pPr>
    <w:r w:rsidRPr="009564BF">
      <w:rPr>
        <w:rFonts w:cstheme="minorHAnsi"/>
        <w:b/>
        <w:sz w:val="24"/>
        <w:szCs w:val="24"/>
        <w:lang w:val="pt-BR"/>
      </w:rPr>
      <w:t>ADEGA-OLAPA</w:t>
    </w:r>
  </w:p>
  <w:p w14:paraId="36417575" w14:textId="77777777" w:rsidR="00F9425A" w:rsidRPr="00F301B8" w:rsidRDefault="00F9425A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3220"/>
    <w:multiLevelType w:val="multilevel"/>
    <w:tmpl w:val="CE4A7F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3B241180"/>
    <w:multiLevelType w:val="multilevel"/>
    <w:tmpl w:val="9C6C554C"/>
    <w:lvl w:ilvl="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98" w:hanging="1440"/>
      </w:pPr>
      <w:rPr>
        <w:rFonts w:hint="default"/>
        <w:b/>
      </w:rPr>
    </w:lvl>
  </w:abstractNum>
  <w:abstractNum w:abstractNumId="2" w15:restartNumberingAfterBreak="0">
    <w:nsid w:val="3CFF52A5"/>
    <w:multiLevelType w:val="hybridMultilevel"/>
    <w:tmpl w:val="E73EFBFA"/>
    <w:lvl w:ilvl="0" w:tplc="43683D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65" w:hanging="360"/>
      </w:pPr>
    </w:lvl>
    <w:lvl w:ilvl="2" w:tplc="480A001B" w:tentative="1">
      <w:start w:val="1"/>
      <w:numFmt w:val="lowerRoman"/>
      <w:lvlText w:val="%3."/>
      <w:lvlJc w:val="right"/>
      <w:pPr>
        <w:ind w:left="1785" w:hanging="180"/>
      </w:pPr>
    </w:lvl>
    <w:lvl w:ilvl="3" w:tplc="480A000F" w:tentative="1">
      <w:start w:val="1"/>
      <w:numFmt w:val="decimal"/>
      <w:lvlText w:val="%4."/>
      <w:lvlJc w:val="left"/>
      <w:pPr>
        <w:ind w:left="2505" w:hanging="360"/>
      </w:pPr>
    </w:lvl>
    <w:lvl w:ilvl="4" w:tplc="480A0019" w:tentative="1">
      <w:start w:val="1"/>
      <w:numFmt w:val="lowerLetter"/>
      <w:lvlText w:val="%5."/>
      <w:lvlJc w:val="left"/>
      <w:pPr>
        <w:ind w:left="3225" w:hanging="360"/>
      </w:pPr>
    </w:lvl>
    <w:lvl w:ilvl="5" w:tplc="480A001B" w:tentative="1">
      <w:start w:val="1"/>
      <w:numFmt w:val="lowerRoman"/>
      <w:lvlText w:val="%6."/>
      <w:lvlJc w:val="right"/>
      <w:pPr>
        <w:ind w:left="3945" w:hanging="180"/>
      </w:pPr>
    </w:lvl>
    <w:lvl w:ilvl="6" w:tplc="480A000F" w:tentative="1">
      <w:start w:val="1"/>
      <w:numFmt w:val="decimal"/>
      <w:lvlText w:val="%7."/>
      <w:lvlJc w:val="left"/>
      <w:pPr>
        <w:ind w:left="4665" w:hanging="360"/>
      </w:pPr>
    </w:lvl>
    <w:lvl w:ilvl="7" w:tplc="480A0019" w:tentative="1">
      <w:start w:val="1"/>
      <w:numFmt w:val="lowerLetter"/>
      <w:lvlText w:val="%8."/>
      <w:lvlJc w:val="left"/>
      <w:pPr>
        <w:ind w:left="5385" w:hanging="360"/>
      </w:pPr>
    </w:lvl>
    <w:lvl w:ilvl="8" w:tplc="4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49295005">
    <w:abstractNumId w:val="1"/>
  </w:num>
  <w:num w:numId="2" w16cid:durableId="993143532">
    <w:abstractNumId w:val="0"/>
  </w:num>
  <w:num w:numId="3" w16cid:durableId="135353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5F"/>
    <w:rsid w:val="0000561B"/>
    <w:rsid w:val="00013130"/>
    <w:rsid w:val="00022A7C"/>
    <w:rsid w:val="00024716"/>
    <w:rsid w:val="00092DFC"/>
    <w:rsid w:val="000B0F38"/>
    <w:rsid w:val="000B4742"/>
    <w:rsid w:val="000B5549"/>
    <w:rsid w:val="000D5919"/>
    <w:rsid w:val="000D76A8"/>
    <w:rsid w:val="00103303"/>
    <w:rsid w:val="0013586F"/>
    <w:rsid w:val="00166032"/>
    <w:rsid w:val="001771C4"/>
    <w:rsid w:val="001A2416"/>
    <w:rsid w:val="001C4356"/>
    <w:rsid w:val="001E6A0B"/>
    <w:rsid w:val="002209C2"/>
    <w:rsid w:val="00225203"/>
    <w:rsid w:val="0024658C"/>
    <w:rsid w:val="00256B0D"/>
    <w:rsid w:val="002622CD"/>
    <w:rsid w:val="0026396B"/>
    <w:rsid w:val="00267295"/>
    <w:rsid w:val="00282E1A"/>
    <w:rsid w:val="002A48AE"/>
    <w:rsid w:val="002B2856"/>
    <w:rsid w:val="002C0372"/>
    <w:rsid w:val="002C5C91"/>
    <w:rsid w:val="002F7439"/>
    <w:rsid w:val="00303CFB"/>
    <w:rsid w:val="003534C2"/>
    <w:rsid w:val="0035599A"/>
    <w:rsid w:val="00357782"/>
    <w:rsid w:val="00365D43"/>
    <w:rsid w:val="003A5A0B"/>
    <w:rsid w:val="003D6BA8"/>
    <w:rsid w:val="00410B6A"/>
    <w:rsid w:val="0043268D"/>
    <w:rsid w:val="0044328C"/>
    <w:rsid w:val="00455974"/>
    <w:rsid w:val="00460E81"/>
    <w:rsid w:val="00461E68"/>
    <w:rsid w:val="004632F6"/>
    <w:rsid w:val="0047538B"/>
    <w:rsid w:val="00484D6F"/>
    <w:rsid w:val="004A517A"/>
    <w:rsid w:val="004B1527"/>
    <w:rsid w:val="004D1D42"/>
    <w:rsid w:val="004D4A35"/>
    <w:rsid w:val="00500268"/>
    <w:rsid w:val="00516909"/>
    <w:rsid w:val="00523894"/>
    <w:rsid w:val="00531BFE"/>
    <w:rsid w:val="00534021"/>
    <w:rsid w:val="00543F3E"/>
    <w:rsid w:val="00581C40"/>
    <w:rsid w:val="00596AA6"/>
    <w:rsid w:val="005B376E"/>
    <w:rsid w:val="005D1E84"/>
    <w:rsid w:val="005D5308"/>
    <w:rsid w:val="005E4FA1"/>
    <w:rsid w:val="005E517C"/>
    <w:rsid w:val="00602F20"/>
    <w:rsid w:val="00627852"/>
    <w:rsid w:val="00655328"/>
    <w:rsid w:val="006814C3"/>
    <w:rsid w:val="00687A0F"/>
    <w:rsid w:val="006D02B8"/>
    <w:rsid w:val="006E3334"/>
    <w:rsid w:val="00704E66"/>
    <w:rsid w:val="0071468A"/>
    <w:rsid w:val="00715C62"/>
    <w:rsid w:val="007361B6"/>
    <w:rsid w:val="00745DCA"/>
    <w:rsid w:val="007600F7"/>
    <w:rsid w:val="007802E1"/>
    <w:rsid w:val="007B0DD1"/>
    <w:rsid w:val="007F79C8"/>
    <w:rsid w:val="00871A3B"/>
    <w:rsid w:val="0087648A"/>
    <w:rsid w:val="008B7ECE"/>
    <w:rsid w:val="008D3475"/>
    <w:rsid w:val="008E4568"/>
    <w:rsid w:val="009067EF"/>
    <w:rsid w:val="00926985"/>
    <w:rsid w:val="0094435C"/>
    <w:rsid w:val="00945901"/>
    <w:rsid w:val="0095000B"/>
    <w:rsid w:val="009504E2"/>
    <w:rsid w:val="00951FA0"/>
    <w:rsid w:val="00955A31"/>
    <w:rsid w:val="009861DB"/>
    <w:rsid w:val="0098718A"/>
    <w:rsid w:val="0098742B"/>
    <w:rsid w:val="00995813"/>
    <w:rsid w:val="009A168A"/>
    <w:rsid w:val="009B0C23"/>
    <w:rsid w:val="009B2635"/>
    <w:rsid w:val="009F34BB"/>
    <w:rsid w:val="00A01BD0"/>
    <w:rsid w:val="00A03C41"/>
    <w:rsid w:val="00A10528"/>
    <w:rsid w:val="00A11D05"/>
    <w:rsid w:val="00A13393"/>
    <w:rsid w:val="00A2149B"/>
    <w:rsid w:val="00A53FFA"/>
    <w:rsid w:val="00A5427E"/>
    <w:rsid w:val="00A568B6"/>
    <w:rsid w:val="00A72114"/>
    <w:rsid w:val="00A83D5C"/>
    <w:rsid w:val="00AB1B15"/>
    <w:rsid w:val="00AB5371"/>
    <w:rsid w:val="00AB62A1"/>
    <w:rsid w:val="00AD2224"/>
    <w:rsid w:val="00AE6664"/>
    <w:rsid w:val="00B07696"/>
    <w:rsid w:val="00B2178B"/>
    <w:rsid w:val="00B4441E"/>
    <w:rsid w:val="00B747F1"/>
    <w:rsid w:val="00B75209"/>
    <w:rsid w:val="00B953B7"/>
    <w:rsid w:val="00BC05AF"/>
    <w:rsid w:val="00BF1185"/>
    <w:rsid w:val="00C2376B"/>
    <w:rsid w:val="00C572A5"/>
    <w:rsid w:val="00C65F31"/>
    <w:rsid w:val="00CB1E5F"/>
    <w:rsid w:val="00CD139C"/>
    <w:rsid w:val="00CD690B"/>
    <w:rsid w:val="00CE5BBB"/>
    <w:rsid w:val="00CE6994"/>
    <w:rsid w:val="00D449ED"/>
    <w:rsid w:val="00D61218"/>
    <w:rsid w:val="00D75598"/>
    <w:rsid w:val="00D84138"/>
    <w:rsid w:val="00D87D84"/>
    <w:rsid w:val="00D925CB"/>
    <w:rsid w:val="00DC3D2F"/>
    <w:rsid w:val="00DD75CC"/>
    <w:rsid w:val="00DE7F83"/>
    <w:rsid w:val="00DF4593"/>
    <w:rsid w:val="00DF4AC3"/>
    <w:rsid w:val="00DF5AEB"/>
    <w:rsid w:val="00E216B1"/>
    <w:rsid w:val="00E22095"/>
    <w:rsid w:val="00E426E5"/>
    <w:rsid w:val="00EA2917"/>
    <w:rsid w:val="00F02CB8"/>
    <w:rsid w:val="00F07FFE"/>
    <w:rsid w:val="00F256FF"/>
    <w:rsid w:val="00F301B8"/>
    <w:rsid w:val="00F304EE"/>
    <w:rsid w:val="00F73D80"/>
    <w:rsid w:val="00F9425A"/>
    <w:rsid w:val="00FE043B"/>
    <w:rsid w:val="00FE0574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97CE6"/>
  <w15:docId w15:val="{7456B038-E7E8-4947-A2F1-FD39040C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5599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nculo">
    <w:name w:val="Hyperlink"/>
    <w:basedOn w:val="Fuentedeprrafopredeter"/>
    <w:uiPriority w:val="99"/>
    <w:unhideWhenUsed/>
    <w:rsid w:val="0035599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94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25A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94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25A"/>
    <w:rPr>
      <w:rFonts w:ascii="Calibri" w:eastAsia="Calibr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F94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425A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F9425A"/>
    <w:pPr>
      <w:widowControl w:val="0"/>
      <w:autoSpaceDE w:val="0"/>
      <w:autoSpaceDN w:val="0"/>
      <w:spacing w:before="91" w:after="0" w:line="240" w:lineRule="auto"/>
      <w:ind w:left="892" w:right="892"/>
      <w:jc w:val="center"/>
    </w:pPr>
    <w:rPr>
      <w:rFonts w:ascii="Arial" w:eastAsia="Arial" w:hAnsi="Arial" w:cs="Arial"/>
      <w:b/>
      <w:bCs/>
      <w:color w:val="auto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9425A"/>
    <w:rPr>
      <w:rFonts w:ascii="Arial" w:eastAsia="Arial" w:hAnsi="Arial" w:cs="Arial"/>
      <w:b/>
      <w:bCs/>
      <w:sz w:val="28"/>
      <w:szCs w:val="28"/>
      <w:lang w:val="es-ES" w:eastAsia="en-US"/>
    </w:rPr>
  </w:style>
  <w:style w:type="table" w:styleId="Tablaconcuadrcula">
    <w:name w:val="Table Grid"/>
    <w:basedOn w:val="Tablanormal"/>
    <w:uiPriority w:val="39"/>
    <w:rsid w:val="00DD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D591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E0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04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043B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0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043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gaolapa22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egaolapa22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ENMIENDA-NO-01-2024- SDO-BIENES-AGROINSA-01-2024</vt:lpstr>
    </vt:vector>
  </TitlesOfParts>
  <Company>HP Inc.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ENMIENDA-NO-01-2024- SDO-BIENES-AGROINSA-01-2024</dc:title>
  <dc:subject/>
  <dc:creator>Franklin Trochez</dc:creator>
  <cp:keywords/>
  <cp:lastModifiedBy>Maria Ponce</cp:lastModifiedBy>
  <cp:revision>4</cp:revision>
  <cp:lastPrinted>2025-08-15T04:29:00Z</cp:lastPrinted>
  <dcterms:created xsi:type="dcterms:W3CDTF">2025-08-29T01:42:00Z</dcterms:created>
  <dcterms:modified xsi:type="dcterms:W3CDTF">2025-08-29T15:15:00Z</dcterms:modified>
</cp:coreProperties>
</file>