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B1AFD" w14:textId="77777777" w:rsidR="005E34DE" w:rsidRPr="00F03BD8" w:rsidRDefault="005E34DE" w:rsidP="005E34DE">
      <w:pPr>
        <w:spacing w:line="276" w:lineRule="auto"/>
        <w:jc w:val="both"/>
        <w:rPr>
          <w:sz w:val="22"/>
          <w:szCs w:val="22"/>
        </w:rPr>
      </w:pPr>
    </w:p>
    <w:p w14:paraId="0FD72C9C" w14:textId="77777777" w:rsidR="005E34DE" w:rsidRPr="00F03BD8" w:rsidRDefault="005E34DE" w:rsidP="005E34DE">
      <w:pPr>
        <w:spacing w:line="276" w:lineRule="auto"/>
        <w:jc w:val="both"/>
        <w:rPr>
          <w:sz w:val="22"/>
          <w:szCs w:val="22"/>
        </w:rPr>
      </w:pPr>
    </w:p>
    <w:p w14:paraId="4CD72833" w14:textId="77777777" w:rsidR="005E34DE" w:rsidRPr="00F03BD8" w:rsidRDefault="005E34DE" w:rsidP="005E34DE">
      <w:pPr>
        <w:shd w:val="clear" w:color="auto" w:fill="BFBFBF" w:themeFill="background1" w:themeFillShade="BF"/>
        <w:spacing w:line="276" w:lineRule="auto"/>
        <w:ind w:left="2268" w:right="1417" w:hanging="1134"/>
        <w:jc w:val="center"/>
        <w:rPr>
          <w:b/>
          <w:bCs/>
          <w:sz w:val="22"/>
          <w:szCs w:val="22"/>
        </w:rPr>
      </w:pPr>
      <w:r w:rsidRPr="00F03BD8">
        <w:rPr>
          <w:b/>
          <w:bCs/>
          <w:sz w:val="22"/>
          <w:szCs w:val="22"/>
        </w:rPr>
        <w:t>ANEXO A.</w:t>
      </w:r>
    </w:p>
    <w:p w14:paraId="752E09F6" w14:textId="77777777" w:rsidR="005E34DE" w:rsidRPr="00F03BD8" w:rsidRDefault="005E34DE" w:rsidP="005E34DE">
      <w:pPr>
        <w:shd w:val="clear" w:color="auto" w:fill="BFBFBF" w:themeFill="background1" w:themeFillShade="BF"/>
        <w:spacing w:line="276" w:lineRule="auto"/>
        <w:ind w:left="1276" w:right="1417" w:hanging="142"/>
        <w:jc w:val="center"/>
        <w:rPr>
          <w:b/>
          <w:bCs/>
          <w:sz w:val="22"/>
          <w:szCs w:val="22"/>
        </w:rPr>
      </w:pPr>
      <w:r w:rsidRPr="00F03BD8">
        <w:rPr>
          <w:b/>
          <w:bCs/>
          <w:sz w:val="22"/>
          <w:szCs w:val="22"/>
        </w:rPr>
        <w:t xml:space="preserve"> ESPECIFICACIONES TECNICAS</w:t>
      </w:r>
    </w:p>
    <w:p w14:paraId="02410F9E" w14:textId="77777777" w:rsidR="005E34DE" w:rsidRPr="00F03BD8" w:rsidRDefault="005E34DE" w:rsidP="005E34DE">
      <w:pPr>
        <w:jc w:val="both"/>
        <w:rPr>
          <w:rFonts w:eastAsia="Times New Roman"/>
          <w:b/>
          <w:bCs/>
          <w:sz w:val="20"/>
          <w:szCs w:val="20"/>
          <w:lang w:eastAsia="es-ES"/>
        </w:rPr>
      </w:pPr>
    </w:p>
    <w:p w14:paraId="1500CD95" w14:textId="77777777" w:rsidR="005E34DE" w:rsidRPr="00F03BD8" w:rsidRDefault="005E34DE" w:rsidP="005E34DE">
      <w:pPr>
        <w:widowControl/>
        <w:autoSpaceDE/>
        <w:autoSpaceDN/>
        <w:adjustRightInd/>
        <w:spacing w:line="276" w:lineRule="auto"/>
        <w:jc w:val="center"/>
        <w:rPr>
          <w:b/>
          <w:bCs/>
        </w:rPr>
      </w:pPr>
      <w:r w:rsidRPr="00F03BD8">
        <w:rPr>
          <w:b/>
          <w:bCs/>
        </w:rPr>
        <w:t xml:space="preserve">LISTADO DE ITEMS, CANTIDADES, CONDICIONES DE ENTREGA Y ESPECIFICACIONES TÉCNICAS </w:t>
      </w:r>
    </w:p>
    <w:p w14:paraId="5ADB94E9" w14:textId="77777777" w:rsidR="005E34DE" w:rsidRPr="00F03BD8" w:rsidRDefault="005E34DE" w:rsidP="005E34DE">
      <w:pPr>
        <w:widowControl/>
        <w:autoSpaceDE/>
        <w:autoSpaceDN/>
        <w:adjustRightInd/>
        <w:spacing w:line="276" w:lineRule="auto"/>
        <w:jc w:val="center"/>
        <w:rPr>
          <w:b/>
          <w:bCs/>
        </w:rPr>
      </w:pPr>
    </w:p>
    <w:p w14:paraId="2A803906" w14:textId="77777777" w:rsidR="00D91577" w:rsidRDefault="005E34DE" w:rsidP="00D91577">
      <w:pPr>
        <w:widowControl/>
        <w:autoSpaceDE/>
        <w:autoSpaceDN/>
        <w:adjustRightInd/>
        <w:spacing w:line="276" w:lineRule="auto"/>
        <w:jc w:val="center"/>
        <w:rPr>
          <w:b/>
          <w:bCs/>
        </w:rPr>
      </w:pPr>
      <w:r w:rsidRPr="00F03BD8">
        <w:rPr>
          <w:b/>
          <w:bCs/>
        </w:rPr>
        <w:t>LISTADO DE ÍTEMS Y CANTIDADES</w:t>
      </w:r>
    </w:p>
    <w:p w14:paraId="74C0863D" w14:textId="6984E634" w:rsidR="005E34DE" w:rsidRDefault="00D91577" w:rsidP="00D91577">
      <w:pPr>
        <w:widowControl/>
        <w:autoSpaceDE/>
        <w:autoSpaceDN/>
        <w:adjustRightInd/>
        <w:spacing w:line="276" w:lineRule="auto"/>
        <w:jc w:val="center"/>
        <w:rPr>
          <w:b/>
          <w:bCs/>
          <w:sz w:val="22"/>
          <w:szCs w:val="22"/>
        </w:rPr>
      </w:pPr>
      <w:r w:rsidRPr="00320D99">
        <w:rPr>
          <w:b/>
          <w:bCs/>
          <w:sz w:val="22"/>
          <w:szCs w:val="22"/>
        </w:rPr>
        <w:t>EQUIPO PARA EL CENTRO DE DATOS DE SENPRENDE</w:t>
      </w:r>
    </w:p>
    <w:p w14:paraId="09902F84" w14:textId="77777777" w:rsidR="00D91577" w:rsidRPr="00F03BD8" w:rsidRDefault="00D91577" w:rsidP="00D91577">
      <w:pPr>
        <w:widowControl/>
        <w:autoSpaceDE/>
        <w:autoSpaceDN/>
        <w:adjustRightInd/>
        <w:spacing w:line="276" w:lineRule="auto"/>
        <w:jc w:val="center"/>
      </w:pPr>
    </w:p>
    <w:tbl>
      <w:tblPr>
        <w:tblStyle w:val="Tablaconcuadrcula1"/>
        <w:tblW w:w="8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4520"/>
        <w:gridCol w:w="2720"/>
      </w:tblGrid>
      <w:tr w:rsidR="005E34DE" w:rsidRPr="00E2241A" w14:paraId="326E0173" w14:textId="77777777" w:rsidTr="006B1172">
        <w:trPr>
          <w:trHeight w:val="300"/>
        </w:trPr>
        <w:tc>
          <w:tcPr>
            <w:tcW w:w="1200" w:type="dxa"/>
            <w:noWrap/>
            <w:hideMark/>
          </w:tcPr>
          <w:p w14:paraId="18EABA03" w14:textId="77777777" w:rsidR="005E34DE" w:rsidRPr="00E2241A" w:rsidRDefault="005E34DE" w:rsidP="006B1172">
            <w:pPr>
              <w:jc w:val="both"/>
              <w:rPr>
                <w:rFonts w:eastAsia="Times New Roman"/>
                <w:b/>
                <w:bCs/>
                <w:color w:val="000000"/>
                <w:sz w:val="22"/>
                <w:szCs w:val="22"/>
              </w:rPr>
            </w:pPr>
            <w:r w:rsidRPr="00E2241A">
              <w:rPr>
                <w:rFonts w:eastAsia="Times New Roman"/>
                <w:b/>
                <w:bCs/>
                <w:color w:val="000000"/>
                <w:sz w:val="22"/>
                <w:szCs w:val="22"/>
              </w:rPr>
              <w:t>No. ítem</w:t>
            </w:r>
          </w:p>
        </w:tc>
        <w:tc>
          <w:tcPr>
            <w:tcW w:w="4520" w:type="dxa"/>
            <w:noWrap/>
            <w:hideMark/>
          </w:tcPr>
          <w:p w14:paraId="7FEED5A2" w14:textId="77777777" w:rsidR="005E34DE" w:rsidRPr="00E2241A" w:rsidRDefault="005E34DE" w:rsidP="006B1172">
            <w:pPr>
              <w:rPr>
                <w:rFonts w:eastAsia="Times New Roman"/>
                <w:b/>
                <w:bCs/>
                <w:color w:val="000000"/>
                <w:sz w:val="22"/>
                <w:szCs w:val="22"/>
              </w:rPr>
            </w:pPr>
            <w:r w:rsidRPr="00E2241A">
              <w:rPr>
                <w:rFonts w:eastAsia="Times New Roman"/>
                <w:b/>
                <w:bCs/>
                <w:color w:val="000000"/>
                <w:sz w:val="22"/>
                <w:szCs w:val="22"/>
              </w:rPr>
              <w:t>Descripción</w:t>
            </w:r>
          </w:p>
        </w:tc>
        <w:tc>
          <w:tcPr>
            <w:tcW w:w="2720" w:type="dxa"/>
            <w:noWrap/>
            <w:hideMark/>
          </w:tcPr>
          <w:p w14:paraId="0886B22C" w14:textId="77777777" w:rsidR="005E34DE" w:rsidRPr="00E2241A" w:rsidRDefault="005E34DE" w:rsidP="006B1172">
            <w:pPr>
              <w:jc w:val="both"/>
              <w:rPr>
                <w:rFonts w:eastAsia="Times New Roman"/>
                <w:b/>
                <w:bCs/>
                <w:color w:val="000000"/>
                <w:sz w:val="22"/>
                <w:szCs w:val="22"/>
              </w:rPr>
            </w:pPr>
            <w:r w:rsidRPr="00E2241A">
              <w:rPr>
                <w:rFonts w:eastAsia="Times New Roman"/>
                <w:b/>
                <w:bCs/>
                <w:color w:val="000000"/>
                <w:sz w:val="22"/>
                <w:szCs w:val="22"/>
              </w:rPr>
              <w:t>Cantidad Solicitada</w:t>
            </w:r>
          </w:p>
        </w:tc>
      </w:tr>
      <w:tr w:rsidR="005E34DE" w:rsidRPr="00E2241A" w14:paraId="2822C913" w14:textId="77777777" w:rsidTr="006B1172">
        <w:trPr>
          <w:trHeight w:val="300"/>
        </w:trPr>
        <w:tc>
          <w:tcPr>
            <w:tcW w:w="1200" w:type="dxa"/>
            <w:noWrap/>
            <w:hideMark/>
          </w:tcPr>
          <w:p w14:paraId="413A6CD9" w14:textId="77777777" w:rsidR="005E34DE" w:rsidRPr="00E2241A" w:rsidRDefault="005E34DE" w:rsidP="006B1172">
            <w:pPr>
              <w:jc w:val="center"/>
              <w:rPr>
                <w:rFonts w:eastAsia="Times New Roman"/>
                <w:color w:val="000000"/>
                <w:sz w:val="22"/>
                <w:szCs w:val="22"/>
              </w:rPr>
            </w:pPr>
            <w:r w:rsidRPr="00E2241A">
              <w:rPr>
                <w:rFonts w:eastAsia="Times New Roman"/>
                <w:color w:val="000000"/>
                <w:sz w:val="22"/>
                <w:szCs w:val="22"/>
              </w:rPr>
              <w:t>1</w:t>
            </w:r>
          </w:p>
        </w:tc>
        <w:tc>
          <w:tcPr>
            <w:tcW w:w="4520" w:type="dxa"/>
            <w:noWrap/>
            <w:hideMark/>
          </w:tcPr>
          <w:p w14:paraId="796E9306" w14:textId="77777777" w:rsidR="005E34DE" w:rsidRPr="00E2241A" w:rsidRDefault="005E34DE" w:rsidP="006B1172">
            <w:pPr>
              <w:rPr>
                <w:rFonts w:eastAsia="Times New Roman"/>
                <w:color w:val="000000"/>
                <w:sz w:val="22"/>
                <w:szCs w:val="22"/>
                <w:lang w:val="pt-BR"/>
              </w:rPr>
            </w:pPr>
            <w:r w:rsidRPr="00E2241A">
              <w:rPr>
                <w:rFonts w:cstheme="minorHAnsi"/>
                <w:sz w:val="22"/>
                <w:szCs w:val="22"/>
                <w:lang w:val="pt-PT"/>
              </w:rPr>
              <w:t>Discos duros para servidor NAS</w:t>
            </w:r>
          </w:p>
        </w:tc>
        <w:tc>
          <w:tcPr>
            <w:tcW w:w="2720" w:type="dxa"/>
            <w:noWrap/>
            <w:hideMark/>
          </w:tcPr>
          <w:p w14:paraId="220B5759" w14:textId="77777777" w:rsidR="005E34DE" w:rsidRPr="00E2241A" w:rsidRDefault="005E34DE" w:rsidP="006B1172">
            <w:pPr>
              <w:jc w:val="center"/>
              <w:rPr>
                <w:rFonts w:eastAsia="Times New Roman"/>
                <w:color w:val="000000"/>
                <w:sz w:val="22"/>
                <w:szCs w:val="22"/>
              </w:rPr>
            </w:pPr>
            <w:r w:rsidRPr="00E2241A">
              <w:rPr>
                <w:rFonts w:cstheme="minorHAnsi"/>
                <w:sz w:val="22"/>
                <w:szCs w:val="22"/>
              </w:rPr>
              <w:t>10</w:t>
            </w:r>
          </w:p>
        </w:tc>
      </w:tr>
      <w:tr w:rsidR="005E34DE" w:rsidRPr="00E2241A" w14:paraId="4663534A" w14:textId="77777777" w:rsidTr="006B1172">
        <w:trPr>
          <w:trHeight w:val="300"/>
        </w:trPr>
        <w:tc>
          <w:tcPr>
            <w:tcW w:w="1200" w:type="dxa"/>
            <w:noWrap/>
            <w:hideMark/>
          </w:tcPr>
          <w:p w14:paraId="5988AC47" w14:textId="77777777" w:rsidR="005E34DE" w:rsidRPr="00E2241A" w:rsidRDefault="005E34DE" w:rsidP="006B1172">
            <w:pPr>
              <w:jc w:val="center"/>
              <w:rPr>
                <w:rFonts w:eastAsia="Times New Roman"/>
                <w:color w:val="000000"/>
                <w:sz w:val="22"/>
                <w:szCs w:val="22"/>
              </w:rPr>
            </w:pPr>
            <w:r w:rsidRPr="00E2241A">
              <w:rPr>
                <w:rFonts w:eastAsia="Times New Roman"/>
                <w:color w:val="000000"/>
                <w:sz w:val="22"/>
                <w:szCs w:val="22"/>
              </w:rPr>
              <w:t>2</w:t>
            </w:r>
          </w:p>
        </w:tc>
        <w:tc>
          <w:tcPr>
            <w:tcW w:w="4520" w:type="dxa"/>
            <w:noWrap/>
            <w:hideMark/>
          </w:tcPr>
          <w:p w14:paraId="6B45F97B" w14:textId="77777777" w:rsidR="005E34DE" w:rsidRPr="00E2241A" w:rsidRDefault="005E34DE" w:rsidP="006B1172">
            <w:pPr>
              <w:rPr>
                <w:rFonts w:eastAsia="Times New Roman"/>
                <w:color w:val="000000"/>
                <w:sz w:val="22"/>
                <w:szCs w:val="22"/>
                <w:lang w:val="pt-BR"/>
              </w:rPr>
            </w:pPr>
            <w:r w:rsidRPr="00E2241A">
              <w:rPr>
                <w:rFonts w:cstheme="minorHAnsi"/>
                <w:sz w:val="22"/>
                <w:szCs w:val="22"/>
                <w:lang w:val="pt-PT"/>
              </w:rPr>
              <w:t>Memoria RAM para servidor NAS</w:t>
            </w:r>
          </w:p>
        </w:tc>
        <w:tc>
          <w:tcPr>
            <w:tcW w:w="2720" w:type="dxa"/>
            <w:noWrap/>
          </w:tcPr>
          <w:p w14:paraId="7680CDC7" w14:textId="77777777" w:rsidR="005E34DE" w:rsidRPr="00E2241A" w:rsidRDefault="005E34DE" w:rsidP="006B1172">
            <w:pPr>
              <w:jc w:val="center"/>
              <w:rPr>
                <w:rFonts w:eastAsia="Times New Roman"/>
                <w:color w:val="000000"/>
                <w:sz w:val="22"/>
                <w:szCs w:val="22"/>
              </w:rPr>
            </w:pPr>
            <w:r w:rsidRPr="00E2241A">
              <w:rPr>
                <w:rFonts w:cstheme="minorHAnsi"/>
                <w:sz w:val="22"/>
                <w:szCs w:val="22"/>
              </w:rPr>
              <w:t>2</w:t>
            </w:r>
          </w:p>
        </w:tc>
      </w:tr>
      <w:tr w:rsidR="005E34DE" w:rsidRPr="00E2241A" w14:paraId="56CE98B3" w14:textId="77777777" w:rsidTr="006B1172">
        <w:trPr>
          <w:trHeight w:val="332"/>
        </w:trPr>
        <w:tc>
          <w:tcPr>
            <w:tcW w:w="1200" w:type="dxa"/>
            <w:noWrap/>
            <w:hideMark/>
          </w:tcPr>
          <w:p w14:paraId="6B7F0B6E" w14:textId="77777777" w:rsidR="005E34DE" w:rsidRPr="00E2241A" w:rsidRDefault="005E34DE" w:rsidP="006B1172">
            <w:pPr>
              <w:jc w:val="center"/>
              <w:rPr>
                <w:rFonts w:eastAsia="Times New Roman"/>
                <w:color w:val="000000"/>
                <w:sz w:val="22"/>
                <w:szCs w:val="22"/>
              </w:rPr>
            </w:pPr>
            <w:r w:rsidRPr="00E2241A">
              <w:rPr>
                <w:rFonts w:eastAsia="Times New Roman"/>
                <w:color w:val="000000"/>
                <w:sz w:val="22"/>
                <w:szCs w:val="22"/>
              </w:rPr>
              <w:t>3</w:t>
            </w:r>
          </w:p>
        </w:tc>
        <w:tc>
          <w:tcPr>
            <w:tcW w:w="4520" w:type="dxa"/>
            <w:hideMark/>
          </w:tcPr>
          <w:p w14:paraId="03E67B18" w14:textId="77777777" w:rsidR="005E34DE" w:rsidRPr="00E2241A" w:rsidRDefault="005E34DE" w:rsidP="006B1172">
            <w:pPr>
              <w:rPr>
                <w:rFonts w:eastAsia="Times New Roman"/>
                <w:color w:val="000000"/>
                <w:sz w:val="22"/>
                <w:szCs w:val="22"/>
              </w:rPr>
            </w:pPr>
            <w:r w:rsidRPr="00E2241A">
              <w:rPr>
                <w:rFonts w:cstheme="minorHAnsi"/>
                <w:sz w:val="22"/>
                <w:szCs w:val="22"/>
              </w:rPr>
              <w:t xml:space="preserve">Computadora portátil </w:t>
            </w:r>
          </w:p>
        </w:tc>
        <w:tc>
          <w:tcPr>
            <w:tcW w:w="2720" w:type="dxa"/>
            <w:noWrap/>
          </w:tcPr>
          <w:p w14:paraId="3C0CEC36" w14:textId="77777777" w:rsidR="005E34DE" w:rsidRPr="00E2241A" w:rsidRDefault="005E34DE" w:rsidP="006B1172">
            <w:pPr>
              <w:jc w:val="center"/>
              <w:rPr>
                <w:rFonts w:eastAsia="Times New Roman"/>
                <w:color w:val="000000"/>
                <w:sz w:val="22"/>
                <w:szCs w:val="22"/>
              </w:rPr>
            </w:pPr>
            <w:r w:rsidRPr="00E2241A">
              <w:rPr>
                <w:rFonts w:cstheme="minorHAnsi"/>
                <w:sz w:val="22"/>
                <w:szCs w:val="22"/>
              </w:rPr>
              <w:t>4</w:t>
            </w:r>
          </w:p>
        </w:tc>
      </w:tr>
      <w:tr w:rsidR="005E34DE" w:rsidRPr="00E2241A" w14:paraId="5BF0F514" w14:textId="77777777" w:rsidTr="006B1172">
        <w:trPr>
          <w:trHeight w:val="397"/>
        </w:trPr>
        <w:tc>
          <w:tcPr>
            <w:tcW w:w="1200" w:type="dxa"/>
            <w:noWrap/>
          </w:tcPr>
          <w:p w14:paraId="4EC4F700" w14:textId="77777777" w:rsidR="005E34DE" w:rsidRPr="00E2241A" w:rsidRDefault="005E34DE" w:rsidP="006B1172">
            <w:pPr>
              <w:jc w:val="center"/>
              <w:rPr>
                <w:rFonts w:eastAsia="Times New Roman"/>
                <w:color w:val="000000"/>
                <w:sz w:val="22"/>
                <w:szCs w:val="22"/>
              </w:rPr>
            </w:pPr>
            <w:r w:rsidRPr="00E2241A">
              <w:rPr>
                <w:rFonts w:eastAsia="Times New Roman"/>
                <w:color w:val="000000"/>
                <w:sz w:val="22"/>
                <w:szCs w:val="22"/>
              </w:rPr>
              <w:t>4</w:t>
            </w:r>
          </w:p>
        </w:tc>
        <w:tc>
          <w:tcPr>
            <w:tcW w:w="4520" w:type="dxa"/>
          </w:tcPr>
          <w:p w14:paraId="75448B05" w14:textId="77777777" w:rsidR="005E34DE" w:rsidRPr="00E2241A" w:rsidRDefault="005E34DE" w:rsidP="006B1172">
            <w:pPr>
              <w:rPr>
                <w:rFonts w:eastAsia="Times New Roman"/>
                <w:color w:val="000000"/>
                <w:sz w:val="22"/>
                <w:szCs w:val="22"/>
              </w:rPr>
            </w:pPr>
            <w:r w:rsidRPr="00E2241A">
              <w:rPr>
                <w:rFonts w:cstheme="minorHAnsi"/>
                <w:sz w:val="22"/>
                <w:szCs w:val="22"/>
              </w:rPr>
              <w:t>Computadora de escritorio</w:t>
            </w:r>
          </w:p>
        </w:tc>
        <w:tc>
          <w:tcPr>
            <w:tcW w:w="2720" w:type="dxa"/>
            <w:noWrap/>
          </w:tcPr>
          <w:p w14:paraId="61963EB8" w14:textId="77777777" w:rsidR="005E34DE" w:rsidRPr="00E2241A" w:rsidRDefault="005E34DE" w:rsidP="006B1172">
            <w:pPr>
              <w:jc w:val="center"/>
              <w:rPr>
                <w:rFonts w:eastAsia="Times New Roman"/>
                <w:color w:val="000000"/>
                <w:sz w:val="22"/>
                <w:szCs w:val="22"/>
              </w:rPr>
            </w:pPr>
            <w:r w:rsidRPr="00E2241A">
              <w:rPr>
                <w:rFonts w:cstheme="minorHAnsi"/>
                <w:sz w:val="22"/>
                <w:szCs w:val="22"/>
              </w:rPr>
              <w:t>3</w:t>
            </w:r>
          </w:p>
        </w:tc>
      </w:tr>
      <w:tr w:rsidR="005E34DE" w:rsidRPr="00E2241A" w14:paraId="0B29C461" w14:textId="77777777" w:rsidTr="006B1172">
        <w:trPr>
          <w:trHeight w:val="397"/>
        </w:trPr>
        <w:tc>
          <w:tcPr>
            <w:tcW w:w="1200" w:type="dxa"/>
            <w:noWrap/>
          </w:tcPr>
          <w:p w14:paraId="45F6F11C" w14:textId="77777777" w:rsidR="005E34DE" w:rsidRPr="00E2241A" w:rsidRDefault="005E34DE" w:rsidP="006B1172">
            <w:pPr>
              <w:jc w:val="center"/>
              <w:rPr>
                <w:rFonts w:eastAsia="Times New Roman"/>
                <w:color w:val="000000"/>
                <w:sz w:val="22"/>
                <w:szCs w:val="22"/>
              </w:rPr>
            </w:pPr>
            <w:r w:rsidRPr="00E2241A">
              <w:rPr>
                <w:rFonts w:eastAsia="Times New Roman"/>
                <w:color w:val="000000"/>
                <w:sz w:val="22"/>
                <w:szCs w:val="22"/>
              </w:rPr>
              <w:t>5</w:t>
            </w:r>
          </w:p>
        </w:tc>
        <w:tc>
          <w:tcPr>
            <w:tcW w:w="4520" w:type="dxa"/>
          </w:tcPr>
          <w:p w14:paraId="2D8C87C7" w14:textId="77777777" w:rsidR="005E34DE" w:rsidRPr="00E2241A" w:rsidRDefault="005E34DE" w:rsidP="006B1172">
            <w:pPr>
              <w:rPr>
                <w:rFonts w:eastAsia="Times New Roman"/>
                <w:color w:val="000000"/>
                <w:sz w:val="22"/>
                <w:szCs w:val="22"/>
              </w:rPr>
            </w:pPr>
            <w:r w:rsidRPr="00E2241A">
              <w:rPr>
                <w:rFonts w:cstheme="minorHAnsi"/>
                <w:sz w:val="22"/>
                <w:szCs w:val="22"/>
              </w:rPr>
              <w:t>Monitor</w:t>
            </w:r>
          </w:p>
        </w:tc>
        <w:tc>
          <w:tcPr>
            <w:tcW w:w="2720" w:type="dxa"/>
            <w:noWrap/>
          </w:tcPr>
          <w:p w14:paraId="0341B783" w14:textId="77777777" w:rsidR="005E34DE" w:rsidRPr="00E2241A" w:rsidRDefault="005E34DE" w:rsidP="006B1172">
            <w:pPr>
              <w:jc w:val="center"/>
              <w:rPr>
                <w:rFonts w:eastAsia="Times New Roman"/>
                <w:color w:val="000000"/>
                <w:sz w:val="22"/>
                <w:szCs w:val="22"/>
              </w:rPr>
            </w:pPr>
            <w:r w:rsidRPr="00E2241A">
              <w:rPr>
                <w:rFonts w:cstheme="minorHAnsi"/>
                <w:sz w:val="22"/>
                <w:szCs w:val="22"/>
              </w:rPr>
              <w:t>4</w:t>
            </w:r>
          </w:p>
        </w:tc>
      </w:tr>
      <w:tr w:rsidR="005E34DE" w:rsidRPr="00E2241A" w14:paraId="5971E142" w14:textId="77777777" w:rsidTr="006B1172">
        <w:trPr>
          <w:trHeight w:val="397"/>
        </w:trPr>
        <w:tc>
          <w:tcPr>
            <w:tcW w:w="1200" w:type="dxa"/>
            <w:noWrap/>
          </w:tcPr>
          <w:p w14:paraId="5C5F8206" w14:textId="77777777" w:rsidR="005E34DE" w:rsidRPr="00E2241A" w:rsidRDefault="005E34DE" w:rsidP="006B1172">
            <w:pPr>
              <w:jc w:val="center"/>
              <w:rPr>
                <w:rFonts w:eastAsia="Times New Roman"/>
                <w:color w:val="000000"/>
                <w:sz w:val="22"/>
                <w:szCs w:val="22"/>
              </w:rPr>
            </w:pPr>
            <w:r w:rsidRPr="00E2241A">
              <w:rPr>
                <w:rFonts w:eastAsia="Times New Roman"/>
                <w:color w:val="000000"/>
                <w:sz w:val="22"/>
                <w:szCs w:val="22"/>
              </w:rPr>
              <w:t>6</w:t>
            </w:r>
          </w:p>
        </w:tc>
        <w:tc>
          <w:tcPr>
            <w:tcW w:w="4520" w:type="dxa"/>
          </w:tcPr>
          <w:p w14:paraId="570C0745" w14:textId="77777777" w:rsidR="005E34DE" w:rsidRPr="00E2241A" w:rsidRDefault="005E34DE" w:rsidP="006B1172">
            <w:pPr>
              <w:rPr>
                <w:rFonts w:eastAsia="Times New Roman"/>
                <w:color w:val="000000"/>
                <w:sz w:val="22"/>
                <w:szCs w:val="22"/>
              </w:rPr>
            </w:pPr>
            <w:r w:rsidRPr="00E2241A">
              <w:rPr>
                <w:rFonts w:cstheme="minorHAnsi"/>
                <w:sz w:val="22"/>
                <w:szCs w:val="22"/>
              </w:rPr>
              <w:t>Kit de herramientas para diagnóstico de Redes</w:t>
            </w:r>
          </w:p>
        </w:tc>
        <w:tc>
          <w:tcPr>
            <w:tcW w:w="2720" w:type="dxa"/>
            <w:noWrap/>
          </w:tcPr>
          <w:p w14:paraId="037FD097" w14:textId="77777777" w:rsidR="005E34DE" w:rsidRPr="00E2241A" w:rsidRDefault="005E34DE" w:rsidP="006B1172">
            <w:pPr>
              <w:jc w:val="center"/>
              <w:rPr>
                <w:rFonts w:eastAsia="Times New Roman"/>
                <w:color w:val="000000"/>
                <w:sz w:val="22"/>
                <w:szCs w:val="22"/>
              </w:rPr>
            </w:pPr>
            <w:r w:rsidRPr="00E2241A">
              <w:rPr>
                <w:rFonts w:cstheme="minorHAnsi"/>
                <w:sz w:val="22"/>
                <w:szCs w:val="22"/>
              </w:rPr>
              <w:t>1</w:t>
            </w:r>
          </w:p>
        </w:tc>
      </w:tr>
      <w:tr w:rsidR="005E34DE" w:rsidRPr="00E2241A" w14:paraId="168B7877" w14:textId="77777777" w:rsidTr="006B1172">
        <w:trPr>
          <w:trHeight w:val="397"/>
        </w:trPr>
        <w:tc>
          <w:tcPr>
            <w:tcW w:w="1200" w:type="dxa"/>
            <w:noWrap/>
          </w:tcPr>
          <w:p w14:paraId="00DB87DB" w14:textId="77777777" w:rsidR="005E34DE" w:rsidRPr="00E2241A" w:rsidRDefault="005E34DE" w:rsidP="006B1172">
            <w:pPr>
              <w:jc w:val="center"/>
              <w:rPr>
                <w:rFonts w:eastAsia="Times New Roman"/>
                <w:color w:val="000000"/>
                <w:sz w:val="22"/>
                <w:szCs w:val="22"/>
              </w:rPr>
            </w:pPr>
            <w:r w:rsidRPr="00E2241A">
              <w:rPr>
                <w:rFonts w:eastAsia="Times New Roman"/>
                <w:color w:val="000000"/>
                <w:sz w:val="22"/>
                <w:szCs w:val="22"/>
              </w:rPr>
              <w:t>7</w:t>
            </w:r>
          </w:p>
        </w:tc>
        <w:tc>
          <w:tcPr>
            <w:tcW w:w="4520" w:type="dxa"/>
          </w:tcPr>
          <w:p w14:paraId="00F79F19" w14:textId="77777777" w:rsidR="005E34DE" w:rsidRPr="00E2241A" w:rsidRDefault="005E34DE" w:rsidP="006B1172">
            <w:pPr>
              <w:rPr>
                <w:rFonts w:eastAsia="Times New Roman"/>
                <w:color w:val="000000"/>
                <w:sz w:val="22"/>
                <w:szCs w:val="22"/>
              </w:rPr>
            </w:pPr>
            <w:r w:rsidRPr="00E2241A">
              <w:rPr>
                <w:rFonts w:cstheme="minorHAnsi"/>
                <w:sz w:val="22"/>
                <w:szCs w:val="22"/>
              </w:rPr>
              <w:t xml:space="preserve">Licencia de Sistema operativo Windows Server 2025 - Standard </w:t>
            </w:r>
            <w:proofErr w:type="spellStart"/>
            <w:r w:rsidRPr="00E2241A">
              <w:rPr>
                <w:rFonts w:cstheme="minorHAnsi"/>
                <w:sz w:val="22"/>
                <w:szCs w:val="22"/>
              </w:rPr>
              <w:t>Edition</w:t>
            </w:r>
            <w:proofErr w:type="spellEnd"/>
            <w:r w:rsidRPr="00E2241A">
              <w:rPr>
                <w:rFonts w:cstheme="minorHAnsi"/>
                <w:sz w:val="22"/>
                <w:szCs w:val="22"/>
              </w:rPr>
              <w:t xml:space="preserve">  </w:t>
            </w:r>
          </w:p>
        </w:tc>
        <w:tc>
          <w:tcPr>
            <w:tcW w:w="2720" w:type="dxa"/>
            <w:noWrap/>
          </w:tcPr>
          <w:p w14:paraId="369F40F3" w14:textId="77777777" w:rsidR="005E34DE" w:rsidRPr="00E2241A" w:rsidRDefault="005E34DE" w:rsidP="006B1172">
            <w:pPr>
              <w:jc w:val="center"/>
              <w:rPr>
                <w:rFonts w:eastAsia="Times New Roman"/>
                <w:color w:val="000000"/>
                <w:sz w:val="22"/>
                <w:szCs w:val="22"/>
              </w:rPr>
            </w:pPr>
            <w:r w:rsidRPr="00E2241A">
              <w:rPr>
                <w:rFonts w:cstheme="minorHAnsi"/>
                <w:sz w:val="22"/>
                <w:szCs w:val="22"/>
              </w:rPr>
              <w:t>1</w:t>
            </w:r>
          </w:p>
        </w:tc>
      </w:tr>
      <w:tr w:rsidR="005E34DE" w:rsidRPr="00E2241A" w14:paraId="53954508" w14:textId="77777777" w:rsidTr="006B1172">
        <w:trPr>
          <w:trHeight w:val="397"/>
        </w:trPr>
        <w:tc>
          <w:tcPr>
            <w:tcW w:w="1200" w:type="dxa"/>
            <w:noWrap/>
          </w:tcPr>
          <w:p w14:paraId="7F9931B6" w14:textId="77777777" w:rsidR="005E34DE" w:rsidRPr="00E2241A" w:rsidRDefault="005E34DE" w:rsidP="006B1172">
            <w:pPr>
              <w:jc w:val="center"/>
              <w:rPr>
                <w:rFonts w:eastAsia="Times New Roman"/>
                <w:color w:val="000000"/>
                <w:sz w:val="22"/>
                <w:szCs w:val="22"/>
              </w:rPr>
            </w:pPr>
            <w:r w:rsidRPr="00E2241A">
              <w:rPr>
                <w:rFonts w:eastAsia="Times New Roman"/>
                <w:color w:val="000000"/>
                <w:sz w:val="22"/>
                <w:szCs w:val="22"/>
              </w:rPr>
              <w:t>8</w:t>
            </w:r>
          </w:p>
        </w:tc>
        <w:tc>
          <w:tcPr>
            <w:tcW w:w="4520" w:type="dxa"/>
          </w:tcPr>
          <w:p w14:paraId="33151412" w14:textId="77777777" w:rsidR="005E34DE" w:rsidRPr="00E2241A" w:rsidRDefault="005E34DE" w:rsidP="006B1172">
            <w:pPr>
              <w:rPr>
                <w:rFonts w:eastAsia="Times New Roman"/>
                <w:color w:val="000000"/>
                <w:sz w:val="22"/>
                <w:szCs w:val="22"/>
              </w:rPr>
            </w:pPr>
            <w:r w:rsidRPr="00E2241A">
              <w:rPr>
                <w:rFonts w:cstheme="minorHAnsi"/>
                <w:sz w:val="22"/>
                <w:szCs w:val="22"/>
              </w:rPr>
              <w:t>Disco duro externo SSD portátil de 4TB</w:t>
            </w:r>
          </w:p>
        </w:tc>
        <w:tc>
          <w:tcPr>
            <w:tcW w:w="2720" w:type="dxa"/>
            <w:noWrap/>
          </w:tcPr>
          <w:p w14:paraId="4AAFC13E" w14:textId="77777777" w:rsidR="005E34DE" w:rsidRPr="00E2241A" w:rsidRDefault="005E34DE" w:rsidP="006B1172">
            <w:pPr>
              <w:jc w:val="center"/>
              <w:rPr>
                <w:rFonts w:eastAsia="Times New Roman"/>
                <w:color w:val="000000"/>
                <w:sz w:val="22"/>
                <w:szCs w:val="22"/>
              </w:rPr>
            </w:pPr>
            <w:r w:rsidRPr="00E2241A">
              <w:rPr>
                <w:rFonts w:cstheme="minorHAnsi"/>
                <w:sz w:val="22"/>
                <w:szCs w:val="22"/>
              </w:rPr>
              <w:t>4</w:t>
            </w:r>
          </w:p>
        </w:tc>
      </w:tr>
      <w:tr w:rsidR="005E34DE" w:rsidRPr="00E2241A" w14:paraId="41644FB4" w14:textId="77777777" w:rsidTr="006B1172">
        <w:trPr>
          <w:trHeight w:val="397"/>
        </w:trPr>
        <w:tc>
          <w:tcPr>
            <w:tcW w:w="1200" w:type="dxa"/>
            <w:noWrap/>
          </w:tcPr>
          <w:p w14:paraId="2086381F" w14:textId="77777777" w:rsidR="005E34DE" w:rsidRPr="00E2241A" w:rsidRDefault="005E34DE" w:rsidP="006B1172">
            <w:pPr>
              <w:jc w:val="center"/>
              <w:rPr>
                <w:rFonts w:eastAsia="Times New Roman"/>
                <w:color w:val="000000"/>
                <w:sz w:val="22"/>
                <w:szCs w:val="22"/>
              </w:rPr>
            </w:pPr>
            <w:r w:rsidRPr="00E2241A">
              <w:rPr>
                <w:rFonts w:eastAsia="Times New Roman"/>
                <w:color w:val="000000"/>
                <w:sz w:val="22"/>
                <w:szCs w:val="22"/>
              </w:rPr>
              <w:t>9</w:t>
            </w:r>
          </w:p>
        </w:tc>
        <w:tc>
          <w:tcPr>
            <w:tcW w:w="4520" w:type="dxa"/>
          </w:tcPr>
          <w:p w14:paraId="5823CC89" w14:textId="77777777" w:rsidR="005E34DE" w:rsidRPr="00E2241A" w:rsidRDefault="005E34DE" w:rsidP="006B1172">
            <w:pPr>
              <w:rPr>
                <w:rFonts w:eastAsia="Times New Roman"/>
                <w:color w:val="000000"/>
                <w:sz w:val="22"/>
                <w:szCs w:val="22"/>
              </w:rPr>
            </w:pPr>
            <w:r w:rsidRPr="00E2241A">
              <w:rPr>
                <w:rFonts w:cstheme="minorHAnsi"/>
                <w:sz w:val="22"/>
                <w:szCs w:val="22"/>
              </w:rPr>
              <w:t xml:space="preserve">Impresora multifuncional </w:t>
            </w:r>
          </w:p>
        </w:tc>
        <w:tc>
          <w:tcPr>
            <w:tcW w:w="2720" w:type="dxa"/>
            <w:noWrap/>
          </w:tcPr>
          <w:p w14:paraId="706A8459" w14:textId="77777777" w:rsidR="005E34DE" w:rsidRPr="00E2241A" w:rsidRDefault="005E34DE" w:rsidP="006B1172">
            <w:pPr>
              <w:jc w:val="center"/>
              <w:rPr>
                <w:rFonts w:eastAsia="Times New Roman"/>
                <w:color w:val="000000"/>
                <w:sz w:val="22"/>
                <w:szCs w:val="22"/>
              </w:rPr>
            </w:pPr>
            <w:r w:rsidRPr="00E2241A">
              <w:rPr>
                <w:rFonts w:cstheme="minorHAnsi"/>
                <w:sz w:val="22"/>
                <w:szCs w:val="22"/>
              </w:rPr>
              <w:t>3</w:t>
            </w:r>
          </w:p>
        </w:tc>
      </w:tr>
      <w:tr w:rsidR="005E34DE" w:rsidRPr="00E2241A" w14:paraId="142C5402" w14:textId="77777777" w:rsidTr="006B1172">
        <w:trPr>
          <w:trHeight w:val="397"/>
        </w:trPr>
        <w:tc>
          <w:tcPr>
            <w:tcW w:w="1200" w:type="dxa"/>
            <w:noWrap/>
          </w:tcPr>
          <w:p w14:paraId="40529285" w14:textId="77777777" w:rsidR="005E34DE" w:rsidRPr="00E2241A" w:rsidRDefault="005E34DE" w:rsidP="006B1172">
            <w:pPr>
              <w:jc w:val="center"/>
              <w:rPr>
                <w:rFonts w:eastAsia="Times New Roman"/>
                <w:color w:val="000000"/>
                <w:sz w:val="22"/>
                <w:szCs w:val="22"/>
              </w:rPr>
            </w:pPr>
            <w:r w:rsidRPr="00E2241A">
              <w:rPr>
                <w:rFonts w:eastAsia="Times New Roman"/>
                <w:color w:val="000000"/>
                <w:sz w:val="22"/>
                <w:szCs w:val="22"/>
              </w:rPr>
              <w:t>10</w:t>
            </w:r>
          </w:p>
        </w:tc>
        <w:tc>
          <w:tcPr>
            <w:tcW w:w="4520" w:type="dxa"/>
          </w:tcPr>
          <w:p w14:paraId="3ACBC1E6" w14:textId="77777777" w:rsidR="005E34DE" w:rsidRPr="00E2241A" w:rsidRDefault="005E34DE" w:rsidP="006B1172">
            <w:pPr>
              <w:rPr>
                <w:rFonts w:eastAsia="Times New Roman"/>
                <w:color w:val="000000"/>
                <w:sz w:val="22"/>
                <w:szCs w:val="22"/>
              </w:rPr>
            </w:pPr>
            <w:r w:rsidRPr="00E2241A">
              <w:rPr>
                <w:rFonts w:cstheme="minorHAnsi"/>
                <w:sz w:val="22"/>
                <w:szCs w:val="22"/>
              </w:rPr>
              <w:t>Adaptador de montaje de 2.5" a 3.5" para unidades SSD</w:t>
            </w:r>
          </w:p>
        </w:tc>
        <w:tc>
          <w:tcPr>
            <w:tcW w:w="2720" w:type="dxa"/>
            <w:noWrap/>
          </w:tcPr>
          <w:p w14:paraId="35DA5645" w14:textId="77777777" w:rsidR="005E34DE" w:rsidRPr="00E2241A" w:rsidRDefault="005E34DE" w:rsidP="006B1172">
            <w:pPr>
              <w:jc w:val="center"/>
              <w:rPr>
                <w:rFonts w:eastAsia="Times New Roman"/>
                <w:color w:val="000000"/>
                <w:sz w:val="22"/>
                <w:szCs w:val="22"/>
              </w:rPr>
            </w:pPr>
            <w:r w:rsidRPr="00E2241A">
              <w:rPr>
                <w:rFonts w:cstheme="minorHAnsi"/>
                <w:sz w:val="22"/>
                <w:szCs w:val="22"/>
              </w:rPr>
              <w:t>60</w:t>
            </w:r>
          </w:p>
        </w:tc>
      </w:tr>
      <w:tr w:rsidR="005E34DE" w:rsidRPr="00E2241A" w14:paraId="3EAC2CA3" w14:textId="77777777" w:rsidTr="006B1172">
        <w:trPr>
          <w:trHeight w:val="397"/>
        </w:trPr>
        <w:tc>
          <w:tcPr>
            <w:tcW w:w="1200" w:type="dxa"/>
            <w:noWrap/>
          </w:tcPr>
          <w:p w14:paraId="039F9A63" w14:textId="77777777" w:rsidR="005E34DE" w:rsidRPr="00E2241A" w:rsidRDefault="005E34DE" w:rsidP="006B1172">
            <w:pPr>
              <w:jc w:val="center"/>
              <w:rPr>
                <w:rFonts w:eastAsia="Times New Roman"/>
                <w:color w:val="000000"/>
                <w:sz w:val="22"/>
                <w:szCs w:val="22"/>
              </w:rPr>
            </w:pPr>
            <w:r w:rsidRPr="00E2241A">
              <w:rPr>
                <w:rFonts w:eastAsia="Times New Roman"/>
                <w:color w:val="000000"/>
                <w:sz w:val="22"/>
                <w:szCs w:val="22"/>
              </w:rPr>
              <w:t>11</w:t>
            </w:r>
          </w:p>
        </w:tc>
        <w:tc>
          <w:tcPr>
            <w:tcW w:w="4520" w:type="dxa"/>
          </w:tcPr>
          <w:p w14:paraId="1CF26A49" w14:textId="77777777" w:rsidR="005E34DE" w:rsidRPr="00E2241A" w:rsidRDefault="005E34DE" w:rsidP="006B1172">
            <w:pPr>
              <w:rPr>
                <w:rFonts w:eastAsia="Times New Roman"/>
                <w:color w:val="000000"/>
                <w:sz w:val="22"/>
                <w:szCs w:val="22"/>
              </w:rPr>
            </w:pPr>
            <w:r w:rsidRPr="00E2241A">
              <w:rPr>
                <w:rFonts w:cstheme="minorHAnsi"/>
                <w:sz w:val="22"/>
                <w:szCs w:val="22"/>
              </w:rPr>
              <w:t>Cable de parcheo Cat6 (lote surtido 1m y 2m)</w:t>
            </w:r>
          </w:p>
        </w:tc>
        <w:tc>
          <w:tcPr>
            <w:tcW w:w="2720" w:type="dxa"/>
            <w:noWrap/>
          </w:tcPr>
          <w:p w14:paraId="1AE42D57" w14:textId="77777777" w:rsidR="005E34DE" w:rsidRPr="00E2241A" w:rsidRDefault="005E34DE" w:rsidP="006B1172">
            <w:pPr>
              <w:jc w:val="center"/>
              <w:rPr>
                <w:rFonts w:eastAsia="Times New Roman"/>
                <w:color w:val="000000"/>
                <w:sz w:val="22"/>
                <w:szCs w:val="22"/>
              </w:rPr>
            </w:pPr>
            <w:r w:rsidRPr="00E2241A">
              <w:rPr>
                <w:rFonts w:cstheme="minorHAnsi"/>
                <w:sz w:val="22"/>
                <w:szCs w:val="22"/>
              </w:rPr>
              <w:t>1</w:t>
            </w:r>
          </w:p>
        </w:tc>
      </w:tr>
    </w:tbl>
    <w:p w14:paraId="6E392E5F" w14:textId="77777777" w:rsidR="005E34DE" w:rsidRPr="00F03BD8" w:rsidRDefault="005E34DE" w:rsidP="005E34DE"/>
    <w:p w14:paraId="22B4E574" w14:textId="77777777" w:rsidR="005E34DE" w:rsidRPr="00F03BD8" w:rsidRDefault="005E34DE" w:rsidP="005E34DE"/>
    <w:p w14:paraId="10D35F32" w14:textId="77777777" w:rsidR="005E34DE" w:rsidRPr="00F03BD8" w:rsidRDefault="005E34DE" w:rsidP="005E34DE"/>
    <w:p w14:paraId="17F7C2A7" w14:textId="77777777" w:rsidR="005E34DE" w:rsidRPr="00F03BD8" w:rsidRDefault="005E34DE" w:rsidP="005E34DE"/>
    <w:p w14:paraId="16F35112" w14:textId="77777777" w:rsidR="005E34DE" w:rsidRPr="00F03BD8" w:rsidRDefault="005E34DE" w:rsidP="005E34DE"/>
    <w:p w14:paraId="0F79CF32" w14:textId="77777777" w:rsidR="005E34DE" w:rsidRPr="00F03BD8" w:rsidRDefault="005E34DE" w:rsidP="005E34DE"/>
    <w:p w14:paraId="4F0E78B8" w14:textId="77777777" w:rsidR="005E34DE" w:rsidRPr="00F03BD8" w:rsidRDefault="005E34DE" w:rsidP="005E34DE"/>
    <w:p w14:paraId="793A1696" w14:textId="77777777" w:rsidR="005E34DE" w:rsidRDefault="005E34DE" w:rsidP="005E34DE">
      <w:pPr>
        <w:tabs>
          <w:tab w:val="left" w:pos="1440"/>
        </w:tabs>
        <w:spacing w:line="276" w:lineRule="auto"/>
        <w:rPr>
          <w:b/>
          <w:bCs/>
          <w:sz w:val="22"/>
          <w:szCs w:val="22"/>
        </w:rPr>
      </w:pPr>
    </w:p>
    <w:p w14:paraId="44818056" w14:textId="77777777" w:rsidR="005E34DE" w:rsidRDefault="005E34DE" w:rsidP="005E34DE">
      <w:pPr>
        <w:tabs>
          <w:tab w:val="left" w:pos="1440"/>
        </w:tabs>
        <w:spacing w:line="276" w:lineRule="auto"/>
        <w:rPr>
          <w:b/>
          <w:bCs/>
          <w:sz w:val="22"/>
          <w:szCs w:val="22"/>
        </w:rPr>
      </w:pPr>
    </w:p>
    <w:p w14:paraId="37254938" w14:textId="77777777" w:rsidR="005E34DE" w:rsidRDefault="005E34DE" w:rsidP="005E34DE">
      <w:pPr>
        <w:tabs>
          <w:tab w:val="left" w:pos="1440"/>
        </w:tabs>
        <w:spacing w:line="276" w:lineRule="auto"/>
        <w:rPr>
          <w:b/>
          <w:bCs/>
          <w:sz w:val="22"/>
          <w:szCs w:val="22"/>
        </w:rPr>
      </w:pPr>
    </w:p>
    <w:p w14:paraId="2C76CB5A" w14:textId="77777777" w:rsidR="005E34DE" w:rsidRDefault="005E34DE" w:rsidP="005E34DE">
      <w:pPr>
        <w:tabs>
          <w:tab w:val="left" w:pos="1440"/>
        </w:tabs>
        <w:spacing w:line="276" w:lineRule="auto"/>
        <w:rPr>
          <w:b/>
          <w:bCs/>
          <w:sz w:val="22"/>
          <w:szCs w:val="22"/>
        </w:rPr>
      </w:pPr>
    </w:p>
    <w:p w14:paraId="646405A6" w14:textId="77777777" w:rsidR="005E34DE" w:rsidRPr="00F03BD8" w:rsidRDefault="005E34DE" w:rsidP="005E34DE">
      <w:pPr>
        <w:tabs>
          <w:tab w:val="left" w:pos="1440"/>
        </w:tabs>
        <w:spacing w:line="276" w:lineRule="auto"/>
        <w:rPr>
          <w:b/>
          <w:bCs/>
          <w:sz w:val="22"/>
          <w:szCs w:val="22"/>
        </w:rPr>
      </w:pPr>
    </w:p>
    <w:p w14:paraId="6C3995DB" w14:textId="77777777" w:rsidR="005E34DE" w:rsidRPr="00F03BD8" w:rsidRDefault="005E34DE" w:rsidP="005E34DE">
      <w:pPr>
        <w:tabs>
          <w:tab w:val="left" w:pos="1440"/>
        </w:tabs>
        <w:spacing w:line="276" w:lineRule="auto"/>
        <w:rPr>
          <w:b/>
          <w:bCs/>
          <w:sz w:val="22"/>
          <w:szCs w:val="22"/>
        </w:rPr>
      </w:pPr>
    </w:p>
    <w:p w14:paraId="7836E99E" w14:textId="77777777" w:rsidR="005E34DE" w:rsidRPr="00F03BD8" w:rsidRDefault="005E34DE" w:rsidP="005E34DE">
      <w:pPr>
        <w:rPr>
          <w:b/>
          <w:bCs/>
          <w:sz w:val="22"/>
          <w:szCs w:val="22"/>
        </w:rPr>
      </w:pPr>
      <w:r w:rsidRPr="00F03BD8">
        <w:rPr>
          <w:b/>
          <w:bCs/>
          <w:sz w:val="22"/>
          <w:szCs w:val="22"/>
        </w:rPr>
        <w:t>CONDICIONES DE ENTREGA</w:t>
      </w:r>
    </w:p>
    <w:p w14:paraId="6DAD445D" w14:textId="77777777" w:rsidR="005E34DE" w:rsidRPr="00F03BD8" w:rsidRDefault="005E34DE" w:rsidP="005E34DE">
      <w:pPr>
        <w:ind w:right="680"/>
        <w:jc w:val="both"/>
        <w:rPr>
          <w:b/>
          <w:bCs/>
          <w:sz w:val="22"/>
          <w:szCs w:val="22"/>
        </w:rPr>
      </w:pPr>
    </w:p>
    <w:p w14:paraId="2B248844" w14:textId="77777777" w:rsidR="005E34DE" w:rsidRPr="00F03BD8" w:rsidRDefault="005E34DE" w:rsidP="005E34DE">
      <w:pPr>
        <w:ind w:right="680"/>
        <w:jc w:val="both"/>
        <w:rPr>
          <w:b/>
          <w:bCs/>
          <w:sz w:val="22"/>
          <w:szCs w:val="22"/>
        </w:rPr>
      </w:pPr>
      <w:r w:rsidRPr="00F03BD8">
        <w:rPr>
          <w:b/>
          <w:bCs/>
          <w:sz w:val="22"/>
          <w:szCs w:val="22"/>
        </w:rPr>
        <w:t>Lugar de entrega final:</w:t>
      </w:r>
      <w:r w:rsidRPr="00F03BD8">
        <w:rPr>
          <w:sz w:val="22"/>
          <w:szCs w:val="22"/>
        </w:rPr>
        <w:t xml:space="preserve"> Oficinas del Servicio Nacional de Emprendimiento y Pequeños Negocios SENPRENDE, ubicado en el </w:t>
      </w:r>
      <w:r w:rsidRPr="00F03BD8">
        <w:rPr>
          <w:b/>
          <w:bCs/>
          <w:sz w:val="22"/>
          <w:szCs w:val="22"/>
        </w:rPr>
        <w:t>Centro Cívico Gubernamental, Torre 2, piso 21</w:t>
      </w:r>
      <w:r w:rsidRPr="00F03BD8">
        <w:rPr>
          <w:sz w:val="22"/>
          <w:szCs w:val="22"/>
        </w:rPr>
        <w:t xml:space="preserve">, Tegucigalpa, M.D.C, Honduras C.A., </w:t>
      </w:r>
    </w:p>
    <w:p w14:paraId="338C6282" w14:textId="77777777" w:rsidR="005E34DE" w:rsidRPr="00F03BD8" w:rsidRDefault="005E34DE" w:rsidP="005E34DE">
      <w:pPr>
        <w:ind w:right="680"/>
        <w:jc w:val="both"/>
        <w:rPr>
          <w:b/>
          <w:bCs/>
          <w:sz w:val="22"/>
          <w:szCs w:val="22"/>
        </w:rPr>
      </w:pPr>
    </w:p>
    <w:p w14:paraId="2BABEBD8" w14:textId="77777777" w:rsidR="005E34DE" w:rsidRPr="00F03BD8" w:rsidRDefault="005E34DE" w:rsidP="005E34DE">
      <w:pPr>
        <w:ind w:right="680"/>
        <w:jc w:val="both"/>
        <w:rPr>
          <w:sz w:val="22"/>
          <w:szCs w:val="22"/>
        </w:rPr>
      </w:pPr>
      <w:r w:rsidRPr="00F03BD8">
        <w:rPr>
          <w:b/>
          <w:bCs/>
          <w:sz w:val="22"/>
          <w:szCs w:val="22"/>
        </w:rPr>
        <w:t>Pago:</w:t>
      </w:r>
      <w:r w:rsidRPr="00F03BD8">
        <w:rPr>
          <w:sz w:val="22"/>
          <w:szCs w:val="22"/>
        </w:rPr>
        <w:t xml:space="preserve"> 100% contra entrega del equipo, firma de acta de recepción a satisfacción, el pago se hará por transferencia vía Sistema de Administración Financiera Integrada (SIAFI).</w:t>
      </w:r>
    </w:p>
    <w:p w14:paraId="7D839668" w14:textId="77777777" w:rsidR="005E34DE" w:rsidRPr="00F03BD8" w:rsidRDefault="005E34DE" w:rsidP="005E34DE">
      <w:pPr>
        <w:ind w:left="643" w:hanging="360"/>
        <w:rPr>
          <w:sz w:val="22"/>
          <w:szCs w:val="22"/>
        </w:rPr>
      </w:pPr>
    </w:p>
    <w:p w14:paraId="3C2E04EC" w14:textId="77777777" w:rsidR="005E34DE" w:rsidRPr="00F03BD8" w:rsidRDefault="005E34DE" w:rsidP="005E34DE">
      <w:pPr>
        <w:widowControl/>
        <w:numPr>
          <w:ilvl w:val="0"/>
          <w:numId w:val="28"/>
        </w:numPr>
        <w:pBdr>
          <w:top w:val="nil"/>
          <w:left w:val="nil"/>
          <w:bottom w:val="nil"/>
          <w:right w:val="nil"/>
          <w:between w:val="nil"/>
        </w:pBdr>
        <w:tabs>
          <w:tab w:val="center" w:pos="886"/>
          <w:tab w:val="center" w:pos="1879"/>
        </w:tabs>
        <w:suppressAutoHyphens/>
        <w:overflowPunct w:val="0"/>
        <w:autoSpaceDE/>
        <w:autoSpaceDN/>
        <w:adjustRightInd/>
        <w:jc w:val="both"/>
        <w:rPr>
          <w:b/>
          <w:bCs/>
          <w:sz w:val="22"/>
          <w:szCs w:val="22"/>
        </w:rPr>
      </w:pPr>
      <w:r w:rsidRPr="00F03BD8">
        <w:rPr>
          <w:b/>
          <w:bCs/>
          <w:sz w:val="22"/>
          <w:szCs w:val="22"/>
        </w:rPr>
        <w:t xml:space="preserve">Fecha máxima de entrega: </w:t>
      </w:r>
    </w:p>
    <w:p w14:paraId="4C7FB65D" w14:textId="77777777" w:rsidR="005E34DE" w:rsidRPr="00F03BD8" w:rsidRDefault="005E34DE" w:rsidP="005E34DE">
      <w:pPr>
        <w:widowControl/>
        <w:numPr>
          <w:ilvl w:val="0"/>
          <w:numId w:val="27"/>
        </w:numPr>
        <w:pBdr>
          <w:top w:val="nil"/>
          <w:left w:val="nil"/>
          <w:bottom w:val="nil"/>
          <w:right w:val="nil"/>
          <w:between w:val="nil"/>
        </w:pBdr>
        <w:tabs>
          <w:tab w:val="center" w:pos="886"/>
          <w:tab w:val="center" w:pos="1879"/>
        </w:tabs>
        <w:suppressAutoHyphens/>
        <w:overflowPunct w:val="0"/>
        <w:autoSpaceDE/>
        <w:autoSpaceDN/>
        <w:adjustRightInd/>
        <w:jc w:val="both"/>
        <w:rPr>
          <w:sz w:val="22"/>
          <w:szCs w:val="22"/>
        </w:rPr>
      </w:pPr>
      <w:r w:rsidRPr="00F03BD8">
        <w:rPr>
          <w:sz w:val="22"/>
          <w:szCs w:val="22"/>
        </w:rPr>
        <w:t>Treinta (30) días calendario a partir de la adjudicación de la orden de compra para el equipo.</w:t>
      </w:r>
    </w:p>
    <w:p w14:paraId="5A83E573" w14:textId="77777777" w:rsidR="005E34DE" w:rsidRPr="00F03BD8" w:rsidRDefault="005E34DE" w:rsidP="005E34DE">
      <w:pPr>
        <w:pBdr>
          <w:top w:val="nil"/>
          <w:left w:val="nil"/>
          <w:bottom w:val="nil"/>
          <w:right w:val="nil"/>
          <w:between w:val="nil"/>
        </w:pBdr>
        <w:tabs>
          <w:tab w:val="center" w:pos="886"/>
          <w:tab w:val="center" w:pos="1879"/>
        </w:tabs>
        <w:suppressAutoHyphens/>
        <w:overflowPunct w:val="0"/>
        <w:ind w:left="1080"/>
        <w:jc w:val="both"/>
        <w:rPr>
          <w:sz w:val="22"/>
          <w:szCs w:val="22"/>
        </w:rPr>
      </w:pPr>
    </w:p>
    <w:p w14:paraId="11065A8D" w14:textId="77777777" w:rsidR="005E34DE" w:rsidRPr="00F03BD8" w:rsidRDefault="005E34DE" w:rsidP="005E34DE">
      <w:pPr>
        <w:pStyle w:val="Prrafodelista"/>
        <w:widowControl/>
        <w:numPr>
          <w:ilvl w:val="0"/>
          <w:numId w:val="28"/>
        </w:numPr>
        <w:pBdr>
          <w:top w:val="nil"/>
          <w:left w:val="nil"/>
          <w:bottom w:val="nil"/>
          <w:right w:val="nil"/>
          <w:between w:val="nil"/>
        </w:pBdr>
        <w:tabs>
          <w:tab w:val="center" w:pos="886"/>
          <w:tab w:val="center" w:pos="1879"/>
        </w:tabs>
        <w:suppressAutoHyphens/>
        <w:overflowPunct w:val="0"/>
        <w:autoSpaceDE/>
        <w:autoSpaceDN/>
        <w:adjustRightInd/>
        <w:spacing w:after="160"/>
        <w:jc w:val="both"/>
        <w:rPr>
          <w:sz w:val="22"/>
          <w:szCs w:val="22"/>
        </w:rPr>
      </w:pPr>
      <w:r w:rsidRPr="00F03BD8">
        <w:rPr>
          <w:b/>
          <w:bCs/>
          <w:sz w:val="22"/>
          <w:szCs w:val="22"/>
        </w:rPr>
        <w:t xml:space="preserve">Áreas responsables del proceso en SENPRENDE: </w:t>
      </w:r>
      <w:r w:rsidRPr="00E31A82">
        <w:rPr>
          <w:sz w:val="22"/>
          <w:szCs w:val="22"/>
        </w:rPr>
        <w:t>Unidad de Informática</w:t>
      </w:r>
      <w:r w:rsidRPr="00F03BD8">
        <w:rPr>
          <w:sz w:val="22"/>
          <w:szCs w:val="22"/>
        </w:rPr>
        <w:t xml:space="preserve"> </w:t>
      </w:r>
    </w:p>
    <w:p w14:paraId="3BCC8AAC" w14:textId="77777777" w:rsidR="005E34DE" w:rsidRPr="00F03BD8" w:rsidRDefault="005E34DE" w:rsidP="005E34DE">
      <w:pPr>
        <w:pStyle w:val="Prrafodelista"/>
        <w:pBdr>
          <w:top w:val="nil"/>
          <w:left w:val="nil"/>
          <w:bottom w:val="nil"/>
          <w:right w:val="nil"/>
          <w:between w:val="nil"/>
        </w:pBdr>
        <w:tabs>
          <w:tab w:val="center" w:pos="886"/>
          <w:tab w:val="center" w:pos="1879"/>
        </w:tabs>
        <w:suppressAutoHyphens/>
        <w:overflowPunct w:val="0"/>
        <w:spacing w:after="160"/>
        <w:jc w:val="both"/>
        <w:rPr>
          <w:b/>
          <w:bCs/>
          <w:sz w:val="22"/>
          <w:szCs w:val="22"/>
        </w:rPr>
      </w:pPr>
    </w:p>
    <w:p w14:paraId="30F0ABD9" w14:textId="77777777" w:rsidR="005E34DE" w:rsidRPr="00F03BD8" w:rsidRDefault="005E34DE" w:rsidP="005E34DE">
      <w:pPr>
        <w:tabs>
          <w:tab w:val="left" w:pos="1440"/>
        </w:tabs>
        <w:spacing w:line="276" w:lineRule="auto"/>
        <w:rPr>
          <w:b/>
          <w:bCs/>
          <w:sz w:val="22"/>
          <w:szCs w:val="22"/>
        </w:rPr>
      </w:pPr>
    </w:p>
    <w:p w14:paraId="1BFD62A0" w14:textId="77777777" w:rsidR="005E34DE" w:rsidRPr="00F03BD8" w:rsidRDefault="005E34DE" w:rsidP="005E34DE">
      <w:pPr>
        <w:tabs>
          <w:tab w:val="left" w:pos="1440"/>
        </w:tabs>
        <w:spacing w:line="276" w:lineRule="auto"/>
        <w:rPr>
          <w:b/>
          <w:bCs/>
          <w:sz w:val="22"/>
          <w:szCs w:val="22"/>
        </w:rPr>
      </w:pPr>
    </w:p>
    <w:p w14:paraId="62BD4FD7" w14:textId="77777777" w:rsidR="005E34DE" w:rsidRPr="00F03BD8" w:rsidRDefault="005E34DE" w:rsidP="005E34DE">
      <w:pPr>
        <w:tabs>
          <w:tab w:val="left" w:pos="1440"/>
        </w:tabs>
        <w:spacing w:line="276" w:lineRule="auto"/>
        <w:rPr>
          <w:b/>
          <w:bCs/>
          <w:sz w:val="22"/>
          <w:szCs w:val="22"/>
        </w:rPr>
      </w:pPr>
    </w:p>
    <w:p w14:paraId="13ACE265" w14:textId="77777777" w:rsidR="005E34DE" w:rsidRPr="00F03BD8" w:rsidRDefault="005E34DE" w:rsidP="005E34DE">
      <w:pPr>
        <w:tabs>
          <w:tab w:val="left" w:pos="1440"/>
        </w:tabs>
        <w:spacing w:line="276" w:lineRule="auto"/>
        <w:rPr>
          <w:b/>
          <w:bCs/>
          <w:sz w:val="22"/>
          <w:szCs w:val="22"/>
        </w:rPr>
      </w:pPr>
    </w:p>
    <w:p w14:paraId="6A75F6C2" w14:textId="77777777" w:rsidR="005E34DE" w:rsidRPr="00F03BD8" w:rsidRDefault="005E34DE" w:rsidP="005E34DE">
      <w:pPr>
        <w:tabs>
          <w:tab w:val="left" w:pos="1440"/>
        </w:tabs>
        <w:spacing w:line="276" w:lineRule="auto"/>
        <w:rPr>
          <w:b/>
          <w:bCs/>
          <w:sz w:val="22"/>
          <w:szCs w:val="22"/>
        </w:rPr>
      </w:pPr>
    </w:p>
    <w:p w14:paraId="4A8867E9" w14:textId="77777777" w:rsidR="005E34DE" w:rsidRPr="00F03BD8" w:rsidRDefault="005E34DE" w:rsidP="005E34DE">
      <w:pPr>
        <w:tabs>
          <w:tab w:val="left" w:pos="1440"/>
        </w:tabs>
        <w:spacing w:line="276" w:lineRule="auto"/>
        <w:rPr>
          <w:b/>
          <w:bCs/>
          <w:sz w:val="22"/>
          <w:szCs w:val="22"/>
        </w:rPr>
      </w:pPr>
    </w:p>
    <w:p w14:paraId="6E074403" w14:textId="77777777" w:rsidR="005E34DE" w:rsidRPr="00F03BD8" w:rsidRDefault="005E34DE" w:rsidP="005E34DE">
      <w:pPr>
        <w:tabs>
          <w:tab w:val="left" w:pos="1440"/>
        </w:tabs>
        <w:spacing w:line="276" w:lineRule="auto"/>
        <w:rPr>
          <w:b/>
          <w:bCs/>
          <w:sz w:val="22"/>
          <w:szCs w:val="22"/>
        </w:rPr>
      </w:pPr>
    </w:p>
    <w:p w14:paraId="27C91649" w14:textId="77777777" w:rsidR="005E34DE" w:rsidRPr="00F03BD8" w:rsidRDefault="005E34DE" w:rsidP="005E34DE">
      <w:pPr>
        <w:tabs>
          <w:tab w:val="left" w:pos="1440"/>
        </w:tabs>
        <w:spacing w:line="276" w:lineRule="auto"/>
        <w:rPr>
          <w:b/>
          <w:bCs/>
          <w:sz w:val="22"/>
          <w:szCs w:val="22"/>
        </w:rPr>
      </w:pPr>
    </w:p>
    <w:p w14:paraId="6868B746" w14:textId="77777777" w:rsidR="005E34DE" w:rsidRPr="00F03BD8" w:rsidRDefault="005E34DE" w:rsidP="005E34DE">
      <w:pPr>
        <w:tabs>
          <w:tab w:val="left" w:pos="1440"/>
        </w:tabs>
        <w:spacing w:line="276" w:lineRule="auto"/>
        <w:rPr>
          <w:b/>
          <w:bCs/>
          <w:sz w:val="22"/>
          <w:szCs w:val="22"/>
        </w:rPr>
      </w:pPr>
    </w:p>
    <w:p w14:paraId="144BE095" w14:textId="77777777" w:rsidR="005E34DE" w:rsidRPr="00F03BD8" w:rsidRDefault="005E34DE" w:rsidP="005E34DE">
      <w:pPr>
        <w:tabs>
          <w:tab w:val="left" w:pos="1440"/>
        </w:tabs>
        <w:spacing w:line="276" w:lineRule="auto"/>
        <w:rPr>
          <w:b/>
          <w:bCs/>
          <w:sz w:val="22"/>
          <w:szCs w:val="22"/>
        </w:rPr>
      </w:pPr>
    </w:p>
    <w:p w14:paraId="3DF37A0A" w14:textId="77777777" w:rsidR="005E34DE" w:rsidRPr="00F03BD8" w:rsidRDefault="005E34DE" w:rsidP="005E34DE">
      <w:pPr>
        <w:tabs>
          <w:tab w:val="left" w:pos="1440"/>
        </w:tabs>
        <w:spacing w:line="276" w:lineRule="auto"/>
        <w:rPr>
          <w:b/>
          <w:bCs/>
          <w:sz w:val="22"/>
          <w:szCs w:val="22"/>
        </w:rPr>
      </w:pPr>
    </w:p>
    <w:p w14:paraId="409D972B" w14:textId="77777777" w:rsidR="005E34DE" w:rsidRPr="00F03BD8" w:rsidRDefault="005E34DE" w:rsidP="005E34DE">
      <w:pPr>
        <w:tabs>
          <w:tab w:val="left" w:pos="1440"/>
        </w:tabs>
        <w:spacing w:line="276" w:lineRule="auto"/>
        <w:rPr>
          <w:b/>
          <w:bCs/>
          <w:sz w:val="22"/>
          <w:szCs w:val="22"/>
        </w:rPr>
      </w:pPr>
    </w:p>
    <w:p w14:paraId="78BD15AC" w14:textId="77777777" w:rsidR="005E34DE" w:rsidRPr="00F03BD8" w:rsidRDefault="005E34DE" w:rsidP="005E34DE">
      <w:pPr>
        <w:tabs>
          <w:tab w:val="left" w:pos="1440"/>
        </w:tabs>
        <w:spacing w:line="276" w:lineRule="auto"/>
        <w:rPr>
          <w:b/>
          <w:bCs/>
          <w:sz w:val="22"/>
          <w:szCs w:val="22"/>
        </w:rPr>
      </w:pPr>
    </w:p>
    <w:p w14:paraId="08F56B83" w14:textId="77777777" w:rsidR="005E34DE" w:rsidRPr="00F03BD8" w:rsidRDefault="005E34DE" w:rsidP="005E34DE">
      <w:pPr>
        <w:tabs>
          <w:tab w:val="left" w:pos="1440"/>
        </w:tabs>
        <w:spacing w:line="276" w:lineRule="auto"/>
        <w:rPr>
          <w:b/>
          <w:bCs/>
          <w:sz w:val="22"/>
          <w:szCs w:val="22"/>
        </w:rPr>
      </w:pPr>
    </w:p>
    <w:p w14:paraId="4A2A362A" w14:textId="77777777" w:rsidR="005E34DE" w:rsidRDefault="005E34DE" w:rsidP="005E34DE">
      <w:pPr>
        <w:tabs>
          <w:tab w:val="left" w:pos="1440"/>
        </w:tabs>
        <w:spacing w:line="276" w:lineRule="auto"/>
        <w:rPr>
          <w:b/>
          <w:bCs/>
          <w:sz w:val="22"/>
          <w:szCs w:val="22"/>
        </w:rPr>
      </w:pPr>
    </w:p>
    <w:p w14:paraId="506CBE3A" w14:textId="77777777" w:rsidR="005E34DE" w:rsidRDefault="005E34DE" w:rsidP="005E34DE">
      <w:pPr>
        <w:tabs>
          <w:tab w:val="left" w:pos="1440"/>
        </w:tabs>
        <w:spacing w:line="276" w:lineRule="auto"/>
        <w:rPr>
          <w:b/>
          <w:bCs/>
          <w:sz w:val="22"/>
          <w:szCs w:val="22"/>
        </w:rPr>
      </w:pPr>
    </w:p>
    <w:p w14:paraId="76CA9028" w14:textId="77777777" w:rsidR="005E34DE" w:rsidRDefault="005E34DE" w:rsidP="005E34DE">
      <w:pPr>
        <w:tabs>
          <w:tab w:val="left" w:pos="1440"/>
        </w:tabs>
        <w:spacing w:line="276" w:lineRule="auto"/>
        <w:rPr>
          <w:b/>
          <w:bCs/>
          <w:sz w:val="22"/>
          <w:szCs w:val="22"/>
        </w:rPr>
      </w:pPr>
    </w:p>
    <w:p w14:paraId="54094D9C" w14:textId="77777777" w:rsidR="005E34DE" w:rsidRDefault="005E34DE" w:rsidP="005E34DE">
      <w:pPr>
        <w:tabs>
          <w:tab w:val="left" w:pos="1440"/>
        </w:tabs>
        <w:spacing w:line="276" w:lineRule="auto"/>
        <w:rPr>
          <w:b/>
          <w:bCs/>
          <w:sz w:val="22"/>
          <w:szCs w:val="22"/>
        </w:rPr>
      </w:pPr>
    </w:p>
    <w:p w14:paraId="03F335EA" w14:textId="77777777" w:rsidR="005E34DE" w:rsidRDefault="005E34DE" w:rsidP="005E34DE">
      <w:pPr>
        <w:tabs>
          <w:tab w:val="left" w:pos="1440"/>
        </w:tabs>
        <w:spacing w:line="276" w:lineRule="auto"/>
        <w:rPr>
          <w:b/>
          <w:bCs/>
          <w:sz w:val="22"/>
          <w:szCs w:val="22"/>
        </w:rPr>
      </w:pPr>
    </w:p>
    <w:p w14:paraId="2467F620" w14:textId="77777777" w:rsidR="005E34DE" w:rsidRDefault="005E34DE" w:rsidP="005E34DE">
      <w:pPr>
        <w:tabs>
          <w:tab w:val="left" w:pos="1440"/>
        </w:tabs>
        <w:spacing w:line="276" w:lineRule="auto"/>
        <w:rPr>
          <w:b/>
          <w:bCs/>
          <w:sz w:val="22"/>
          <w:szCs w:val="22"/>
        </w:rPr>
      </w:pPr>
    </w:p>
    <w:p w14:paraId="4359F23B" w14:textId="77777777" w:rsidR="005E34DE" w:rsidRPr="00F03BD8" w:rsidRDefault="005E34DE" w:rsidP="005E34DE">
      <w:pPr>
        <w:tabs>
          <w:tab w:val="left" w:pos="1440"/>
        </w:tabs>
        <w:spacing w:line="276" w:lineRule="auto"/>
        <w:rPr>
          <w:b/>
          <w:bCs/>
          <w:sz w:val="22"/>
          <w:szCs w:val="22"/>
        </w:rPr>
      </w:pPr>
    </w:p>
    <w:p w14:paraId="6CAE9BA5" w14:textId="77777777" w:rsidR="005E34DE" w:rsidRPr="00F03BD8" w:rsidRDefault="005E34DE" w:rsidP="005E34DE">
      <w:pPr>
        <w:tabs>
          <w:tab w:val="left" w:pos="1440"/>
        </w:tabs>
        <w:spacing w:line="276" w:lineRule="auto"/>
        <w:rPr>
          <w:b/>
          <w:bCs/>
          <w:sz w:val="22"/>
          <w:szCs w:val="22"/>
        </w:rPr>
      </w:pPr>
    </w:p>
    <w:p w14:paraId="7229365C" w14:textId="77777777" w:rsidR="005E34DE" w:rsidRPr="00F03BD8" w:rsidRDefault="005E34DE" w:rsidP="005E34DE">
      <w:pPr>
        <w:tabs>
          <w:tab w:val="left" w:pos="1440"/>
        </w:tabs>
        <w:spacing w:line="276" w:lineRule="auto"/>
        <w:rPr>
          <w:b/>
          <w:bCs/>
          <w:sz w:val="22"/>
          <w:szCs w:val="22"/>
        </w:rPr>
      </w:pPr>
    </w:p>
    <w:p w14:paraId="321764DB" w14:textId="77777777" w:rsidR="005E34DE" w:rsidRPr="00F03BD8" w:rsidRDefault="005E34DE" w:rsidP="005E34DE">
      <w:pPr>
        <w:pStyle w:val="Prrafodelista"/>
        <w:widowControl/>
        <w:numPr>
          <w:ilvl w:val="1"/>
          <w:numId w:val="35"/>
        </w:numPr>
        <w:tabs>
          <w:tab w:val="center" w:pos="5812"/>
        </w:tabs>
        <w:autoSpaceDE/>
        <w:autoSpaceDN/>
        <w:adjustRightInd/>
        <w:spacing w:before="80"/>
        <w:ind w:left="426" w:right="-1" w:hanging="426"/>
        <w:jc w:val="center"/>
        <w:rPr>
          <w:sz w:val="22"/>
          <w:szCs w:val="22"/>
        </w:rPr>
      </w:pPr>
      <w:bookmarkStart w:id="0" w:name="_Hlk167007141"/>
      <w:r w:rsidRPr="00F03BD8">
        <w:rPr>
          <w:b/>
          <w:sz w:val="22"/>
          <w:szCs w:val="22"/>
        </w:rPr>
        <w:t>ESPECIFICACIONES</w:t>
      </w:r>
      <w:r w:rsidRPr="00F03BD8">
        <w:rPr>
          <w:b/>
          <w:spacing w:val="-8"/>
          <w:sz w:val="22"/>
          <w:szCs w:val="22"/>
        </w:rPr>
        <w:t xml:space="preserve"> </w:t>
      </w:r>
      <w:r w:rsidRPr="00F03BD8">
        <w:rPr>
          <w:b/>
          <w:sz w:val="22"/>
          <w:szCs w:val="22"/>
        </w:rPr>
        <w:t>TÉCNICAS</w:t>
      </w:r>
    </w:p>
    <w:p w14:paraId="4684E71F" w14:textId="77777777" w:rsidR="005E34DE" w:rsidRPr="00F03BD8" w:rsidRDefault="005E34DE" w:rsidP="005E34DE">
      <w:pPr>
        <w:rPr>
          <w:sz w:val="22"/>
          <w:szCs w:val="22"/>
        </w:rPr>
      </w:pPr>
    </w:p>
    <w:p w14:paraId="73A367A0" w14:textId="77777777" w:rsidR="005E34DE" w:rsidRPr="00F03BD8" w:rsidRDefault="005E34DE" w:rsidP="005E34DE">
      <w:pPr>
        <w:rPr>
          <w:sz w:val="22"/>
          <w:szCs w:val="22"/>
        </w:rPr>
      </w:pPr>
    </w:p>
    <w:tbl>
      <w:tblPr>
        <w:tblStyle w:val="Tablaconcuadrcula2"/>
        <w:tblpPr w:leftFromText="141" w:rightFromText="141" w:vertAnchor="text" w:horzAnchor="margin" w:tblpY="948"/>
        <w:tblW w:w="9634" w:type="dxa"/>
        <w:tblLook w:val="04A0" w:firstRow="1" w:lastRow="0" w:firstColumn="1" w:lastColumn="0" w:noHBand="0" w:noVBand="1"/>
      </w:tblPr>
      <w:tblGrid>
        <w:gridCol w:w="590"/>
        <w:gridCol w:w="2096"/>
        <w:gridCol w:w="1987"/>
        <w:gridCol w:w="2835"/>
        <w:gridCol w:w="2126"/>
      </w:tblGrid>
      <w:tr w:rsidR="005E34DE" w:rsidRPr="00F03BD8" w14:paraId="1C390AA4" w14:textId="77777777" w:rsidTr="006B1172">
        <w:trPr>
          <w:trHeight w:val="20"/>
        </w:trPr>
        <w:tc>
          <w:tcPr>
            <w:tcW w:w="2686" w:type="dxa"/>
            <w:gridSpan w:val="2"/>
            <w:shd w:val="clear" w:color="auto" w:fill="FFFFFF" w:themeFill="background1"/>
            <w:noWrap/>
            <w:vAlign w:val="center"/>
          </w:tcPr>
          <w:p w14:paraId="5ECB5D62" w14:textId="77777777" w:rsidR="005E34DE" w:rsidRPr="00F03BD8" w:rsidRDefault="005E34DE" w:rsidP="006B1172">
            <w:pPr>
              <w:widowControl/>
              <w:autoSpaceDE/>
              <w:autoSpaceDN/>
              <w:adjustRightInd/>
              <w:rPr>
                <w:rFonts w:eastAsia="Times New Roman"/>
                <w:color w:val="000000"/>
                <w:sz w:val="22"/>
                <w:szCs w:val="22"/>
              </w:rPr>
            </w:pPr>
            <w:r w:rsidRPr="00F03BD8">
              <w:rPr>
                <w:color w:val="000000"/>
                <w:sz w:val="22"/>
                <w:szCs w:val="22"/>
              </w:rPr>
              <w:t>Marca:</w:t>
            </w:r>
          </w:p>
        </w:tc>
        <w:tc>
          <w:tcPr>
            <w:tcW w:w="4822" w:type="dxa"/>
            <w:gridSpan w:val="2"/>
            <w:noWrap/>
          </w:tcPr>
          <w:p w14:paraId="3ACA66F9" w14:textId="77777777" w:rsidR="005E34DE" w:rsidRPr="00F03BD8" w:rsidRDefault="005E34DE" w:rsidP="006B1172">
            <w:pPr>
              <w:widowControl/>
              <w:autoSpaceDE/>
              <w:autoSpaceDN/>
              <w:adjustRightInd/>
              <w:jc w:val="center"/>
              <w:rPr>
                <w:rFonts w:eastAsia="Times New Roman"/>
                <w:color w:val="000000"/>
                <w:sz w:val="22"/>
                <w:szCs w:val="22"/>
              </w:rPr>
            </w:pPr>
          </w:p>
        </w:tc>
        <w:tc>
          <w:tcPr>
            <w:tcW w:w="2126" w:type="dxa"/>
          </w:tcPr>
          <w:p w14:paraId="01DD274B" w14:textId="77777777" w:rsidR="005E34DE" w:rsidRPr="00F03BD8" w:rsidRDefault="005E34DE" w:rsidP="006B1172">
            <w:pPr>
              <w:widowControl/>
              <w:autoSpaceDE/>
              <w:autoSpaceDN/>
              <w:adjustRightInd/>
              <w:jc w:val="center"/>
              <w:rPr>
                <w:rFonts w:eastAsia="Times New Roman"/>
                <w:color w:val="000000"/>
                <w:sz w:val="22"/>
                <w:szCs w:val="22"/>
              </w:rPr>
            </w:pPr>
          </w:p>
        </w:tc>
      </w:tr>
      <w:tr w:rsidR="005E34DE" w:rsidRPr="00F03BD8" w14:paraId="27EC8C0A" w14:textId="77777777" w:rsidTr="006B1172">
        <w:trPr>
          <w:trHeight w:val="20"/>
        </w:trPr>
        <w:tc>
          <w:tcPr>
            <w:tcW w:w="2686" w:type="dxa"/>
            <w:gridSpan w:val="2"/>
            <w:shd w:val="clear" w:color="auto" w:fill="FFFFFF" w:themeFill="background1"/>
            <w:noWrap/>
            <w:vAlign w:val="center"/>
          </w:tcPr>
          <w:p w14:paraId="5359F75E" w14:textId="77777777" w:rsidR="005E34DE" w:rsidRPr="00F03BD8" w:rsidRDefault="005E34DE" w:rsidP="006B1172">
            <w:pPr>
              <w:widowControl/>
              <w:autoSpaceDE/>
              <w:autoSpaceDN/>
              <w:adjustRightInd/>
              <w:rPr>
                <w:rFonts w:eastAsia="Times New Roman"/>
                <w:color w:val="000000"/>
                <w:sz w:val="22"/>
                <w:szCs w:val="22"/>
              </w:rPr>
            </w:pPr>
            <w:r w:rsidRPr="00F03BD8">
              <w:rPr>
                <w:color w:val="000000"/>
                <w:sz w:val="22"/>
                <w:szCs w:val="22"/>
              </w:rPr>
              <w:t>Modelo:</w:t>
            </w:r>
          </w:p>
        </w:tc>
        <w:tc>
          <w:tcPr>
            <w:tcW w:w="4822" w:type="dxa"/>
            <w:gridSpan w:val="2"/>
            <w:noWrap/>
          </w:tcPr>
          <w:p w14:paraId="3D73AE0F" w14:textId="77777777" w:rsidR="005E34DE" w:rsidRPr="00F03BD8" w:rsidRDefault="005E34DE" w:rsidP="006B1172">
            <w:pPr>
              <w:widowControl/>
              <w:autoSpaceDE/>
              <w:autoSpaceDN/>
              <w:adjustRightInd/>
              <w:jc w:val="center"/>
              <w:rPr>
                <w:rFonts w:eastAsia="Times New Roman"/>
                <w:color w:val="000000"/>
                <w:sz w:val="22"/>
                <w:szCs w:val="22"/>
              </w:rPr>
            </w:pPr>
          </w:p>
        </w:tc>
        <w:tc>
          <w:tcPr>
            <w:tcW w:w="2126" w:type="dxa"/>
          </w:tcPr>
          <w:p w14:paraId="19E95848" w14:textId="77777777" w:rsidR="005E34DE" w:rsidRPr="00F03BD8" w:rsidRDefault="005E34DE" w:rsidP="006B1172">
            <w:pPr>
              <w:widowControl/>
              <w:autoSpaceDE/>
              <w:autoSpaceDN/>
              <w:adjustRightInd/>
              <w:jc w:val="center"/>
              <w:rPr>
                <w:rFonts w:eastAsia="Times New Roman"/>
                <w:color w:val="000000"/>
                <w:sz w:val="22"/>
                <w:szCs w:val="22"/>
              </w:rPr>
            </w:pPr>
          </w:p>
        </w:tc>
      </w:tr>
      <w:tr w:rsidR="005E34DE" w:rsidRPr="00F03BD8" w14:paraId="4ED0115C" w14:textId="77777777" w:rsidTr="006B1172">
        <w:trPr>
          <w:trHeight w:val="20"/>
        </w:trPr>
        <w:tc>
          <w:tcPr>
            <w:tcW w:w="2686" w:type="dxa"/>
            <w:gridSpan w:val="2"/>
            <w:shd w:val="clear" w:color="auto" w:fill="FFFFFF" w:themeFill="background1"/>
            <w:noWrap/>
            <w:vAlign w:val="center"/>
          </w:tcPr>
          <w:p w14:paraId="38C512DB" w14:textId="77777777" w:rsidR="005E34DE" w:rsidRPr="00F03BD8" w:rsidRDefault="005E34DE" w:rsidP="006B1172">
            <w:pPr>
              <w:widowControl/>
              <w:autoSpaceDE/>
              <w:autoSpaceDN/>
              <w:adjustRightInd/>
              <w:rPr>
                <w:rFonts w:eastAsia="Times New Roman"/>
                <w:color w:val="000000"/>
                <w:sz w:val="22"/>
                <w:szCs w:val="22"/>
              </w:rPr>
            </w:pPr>
            <w:r w:rsidRPr="00F03BD8">
              <w:rPr>
                <w:color w:val="000000"/>
                <w:sz w:val="22"/>
                <w:szCs w:val="22"/>
              </w:rPr>
              <w:t>País de Origen:</w:t>
            </w:r>
          </w:p>
        </w:tc>
        <w:tc>
          <w:tcPr>
            <w:tcW w:w="4822" w:type="dxa"/>
            <w:gridSpan w:val="2"/>
            <w:noWrap/>
          </w:tcPr>
          <w:p w14:paraId="7B713060" w14:textId="77777777" w:rsidR="005E34DE" w:rsidRPr="00F03BD8" w:rsidRDefault="005E34DE" w:rsidP="006B1172">
            <w:pPr>
              <w:widowControl/>
              <w:autoSpaceDE/>
              <w:autoSpaceDN/>
              <w:adjustRightInd/>
              <w:jc w:val="center"/>
              <w:rPr>
                <w:rFonts w:eastAsia="Times New Roman"/>
                <w:color w:val="000000"/>
                <w:sz w:val="22"/>
                <w:szCs w:val="22"/>
              </w:rPr>
            </w:pPr>
          </w:p>
        </w:tc>
        <w:tc>
          <w:tcPr>
            <w:tcW w:w="2126" w:type="dxa"/>
          </w:tcPr>
          <w:p w14:paraId="4059C464" w14:textId="77777777" w:rsidR="005E34DE" w:rsidRPr="00F03BD8" w:rsidRDefault="005E34DE" w:rsidP="006B1172">
            <w:pPr>
              <w:widowControl/>
              <w:autoSpaceDE/>
              <w:autoSpaceDN/>
              <w:adjustRightInd/>
              <w:jc w:val="center"/>
              <w:rPr>
                <w:rFonts w:eastAsia="Times New Roman"/>
                <w:color w:val="000000"/>
                <w:sz w:val="22"/>
                <w:szCs w:val="22"/>
              </w:rPr>
            </w:pPr>
          </w:p>
        </w:tc>
      </w:tr>
      <w:tr w:rsidR="005E34DE" w:rsidRPr="00F03BD8" w14:paraId="160009D6" w14:textId="77777777" w:rsidTr="006B1172">
        <w:trPr>
          <w:trHeight w:val="20"/>
        </w:trPr>
        <w:tc>
          <w:tcPr>
            <w:tcW w:w="590" w:type="dxa"/>
            <w:shd w:val="clear" w:color="auto" w:fill="E8E8E8" w:themeFill="background2"/>
            <w:noWrap/>
            <w:hideMark/>
          </w:tcPr>
          <w:p w14:paraId="1F36D8E1" w14:textId="77777777" w:rsidR="005E34DE" w:rsidRPr="00F03BD8" w:rsidRDefault="005E34DE" w:rsidP="006B1172">
            <w:pPr>
              <w:widowControl/>
              <w:autoSpaceDE/>
              <w:autoSpaceDN/>
              <w:adjustRightInd/>
              <w:rPr>
                <w:rFonts w:eastAsia="Times New Roman"/>
                <w:color w:val="000000"/>
                <w:sz w:val="22"/>
                <w:szCs w:val="22"/>
              </w:rPr>
            </w:pPr>
            <w:r w:rsidRPr="00F03BD8">
              <w:rPr>
                <w:rFonts w:eastAsia="Times New Roman"/>
                <w:color w:val="000000"/>
                <w:sz w:val="22"/>
                <w:szCs w:val="22"/>
              </w:rPr>
              <w:t>No.</w:t>
            </w:r>
          </w:p>
        </w:tc>
        <w:tc>
          <w:tcPr>
            <w:tcW w:w="2096" w:type="dxa"/>
            <w:shd w:val="clear" w:color="auto" w:fill="E8E8E8" w:themeFill="background2"/>
            <w:hideMark/>
          </w:tcPr>
          <w:p w14:paraId="162AFD24" w14:textId="77777777" w:rsidR="005E34DE" w:rsidRPr="00F03BD8" w:rsidRDefault="005E34DE" w:rsidP="006B1172">
            <w:pPr>
              <w:widowControl/>
              <w:autoSpaceDE/>
              <w:autoSpaceDN/>
              <w:adjustRightInd/>
              <w:rPr>
                <w:rFonts w:eastAsia="Times New Roman"/>
                <w:color w:val="000000"/>
                <w:sz w:val="22"/>
                <w:szCs w:val="22"/>
              </w:rPr>
            </w:pPr>
            <w:r w:rsidRPr="00F03BD8">
              <w:rPr>
                <w:rFonts w:eastAsia="Times New Roman"/>
                <w:color w:val="000000"/>
                <w:sz w:val="22"/>
                <w:szCs w:val="22"/>
              </w:rPr>
              <w:t>Descripción del Bien y/o Servicio</w:t>
            </w:r>
          </w:p>
        </w:tc>
        <w:tc>
          <w:tcPr>
            <w:tcW w:w="4822" w:type="dxa"/>
            <w:gridSpan w:val="2"/>
            <w:shd w:val="clear" w:color="auto" w:fill="E8E8E8" w:themeFill="background2"/>
            <w:noWrap/>
            <w:hideMark/>
          </w:tcPr>
          <w:p w14:paraId="0A3E19E9"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Especificación Técnica Solicitadas</w:t>
            </w:r>
          </w:p>
        </w:tc>
        <w:tc>
          <w:tcPr>
            <w:tcW w:w="2126" w:type="dxa"/>
            <w:shd w:val="clear" w:color="auto" w:fill="E8E8E8" w:themeFill="background2"/>
          </w:tcPr>
          <w:p w14:paraId="0B74AC3B"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Especificaciones Técnicas Ofertadas</w:t>
            </w:r>
          </w:p>
        </w:tc>
      </w:tr>
      <w:tr w:rsidR="005E34DE" w:rsidRPr="00F03BD8" w14:paraId="60C97E81" w14:textId="77777777" w:rsidTr="006B1172">
        <w:trPr>
          <w:trHeight w:val="20"/>
        </w:trPr>
        <w:tc>
          <w:tcPr>
            <w:tcW w:w="590" w:type="dxa"/>
            <w:vMerge w:val="restart"/>
            <w:noWrap/>
          </w:tcPr>
          <w:p w14:paraId="1A860546" w14:textId="77777777" w:rsidR="005E34DE" w:rsidRPr="00F03BD8" w:rsidRDefault="005E34DE" w:rsidP="006B1172">
            <w:pPr>
              <w:widowControl/>
              <w:autoSpaceDE/>
              <w:autoSpaceDN/>
              <w:adjustRightInd/>
              <w:jc w:val="center"/>
              <w:rPr>
                <w:rFonts w:eastAsia="Times New Roman"/>
                <w:b/>
                <w:bCs/>
                <w:color w:val="000000"/>
                <w:sz w:val="22"/>
                <w:szCs w:val="22"/>
              </w:rPr>
            </w:pPr>
            <w:r w:rsidRPr="00F03BD8">
              <w:rPr>
                <w:rFonts w:eastAsia="Times New Roman"/>
                <w:b/>
                <w:bCs/>
                <w:color w:val="000000"/>
                <w:sz w:val="22"/>
                <w:szCs w:val="22"/>
              </w:rPr>
              <w:t>1</w:t>
            </w:r>
          </w:p>
        </w:tc>
        <w:tc>
          <w:tcPr>
            <w:tcW w:w="2096" w:type="dxa"/>
            <w:vMerge w:val="restart"/>
          </w:tcPr>
          <w:p w14:paraId="2285208E" w14:textId="77777777" w:rsidR="005E34DE" w:rsidRPr="00F03BD8" w:rsidRDefault="005E34DE" w:rsidP="006B1172">
            <w:pPr>
              <w:widowControl/>
              <w:autoSpaceDE/>
              <w:autoSpaceDN/>
              <w:adjustRightInd/>
              <w:rPr>
                <w:rFonts w:eastAsia="Times New Roman"/>
                <w:b/>
                <w:bCs/>
                <w:color w:val="000000"/>
                <w:sz w:val="22"/>
                <w:szCs w:val="22"/>
              </w:rPr>
            </w:pPr>
            <w:r w:rsidRPr="000A54D4">
              <w:rPr>
                <w:rFonts w:eastAsia="Times New Roman"/>
                <w:b/>
                <w:bCs/>
                <w:color w:val="000000"/>
                <w:sz w:val="22"/>
                <w:szCs w:val="22"/>
              </w:rPr>
              <w:t>Discos Duros para Servidor NAS</w:t>
            </w:r>
            <w:r>
              <w:rPr>
                <w:rFonts w:eastAsia="Times New Roman"/>
                <w:b/>
                <w:bCs/>
                <w:color w:val="000000"/>
                <w:sz w:val="22"/>
                <w:szCs w:val="22"/>
              </w:rPr>
              <w:t xml:space="preserve"> </w:t>
            </w:r>
          </w:p>
          <w:p w14:paraId="683E9E0F" w14:textId="77777777" w:rsidR="005E34DE" w:rsidRDefault="005E34DE" w:rsidP="006B1172">
            <w:pPr>
              <w:widowControl/>
              <w:autoSpaceDE/>
              <w:autoSpaceDN/>
              <w:adjustRightInd/>
              <w:jc w:val="center"/>
              <w:rPr>
                <w:rFonts w:eastAsia="Times New Roman"/>
                <w:b/>
                <w:bCs/>
                <w:color w:val="000000"/>
                <w:sz w:val="22"/>
                <w:szCs w:val="22"/>
              </w:rPr>
            </w:pPr>
          </w:p>
          <w:p w14:paraId="45428150" w14:textId="77777777" w:rsidR="005E34DE" w:rsidRPr="00556845" w:rsidRDefault="005E34DE" w:rsidP="006B1172">
            <w:pPr>
              <w:rPr>
                <w:rFonts w:eastAsia="Times New Roman"/>
                <w:sz w:val="22"/>
                <w:szCs w:val="22"/>
              </w:rPr>
            </w:pPr>
          </w:p>
          <w:p w14:paraId="2367A811" w14:textId="77777777" w:rsidR="005E34DE" w:rsidRPr="00556845" w:rsidRDefault="005E34DE" w:rsidP="006B1172">
            <w:pPr>
              <w:rPr>
                <w:rFonts w:eastAsia="Times New Roman"/>
                <w:sz w:val="22"/>
                <w:szCs w:val="22"/>
              </w:rPr>
            </w:pPr>
          </w:p>
          <w:p w14:paraId="5AA74B06" w14:textId="77777777" w:rsidR="005E34DE" w:rsidRPr="00556845" w:rsidRDefault="005E34DE" w:rsidP="006B1172">
            <w:pPr>
              <w:rPr>
                <w:rFonts w:eastAsia="Times New Roman"/>
                <w:sz w:val="22"/>
                <w:szCs w:val="22"/>
              </w:rPr>
            </w:pPr>
          </w:p>
          <w:p w14:paraId="5EF5FD85" w14:textId="77777777" w:rsidR="005E34DE" w:rsidRDefault="005E34DE" w:rsidP="006B1172">
            <w:pPr>
              <w:rPr>
                <w:rFonts w:eastAsia="Times New Roman"/>
                <w:b/>
                <w:bCs/>
                <w:color w:val="000000"/>
                <w:sz w:val="22"/>
                <w:szCs w:val="22"/>
              </w:rPr>
            </w:pPr>
            <w:r w:rsidRPr="00272537">
              <w:rPr>
                <w:rFonts w:ascii="Arial" w:hAnsi="Arial" w:cs="Arial"/>
                <w:noProof/>
              </w:rPr>
              <w:drawing>
                <wp:anchor distT="0" distB="0" distL="114300" distR="114300" simplePos="0" relativeHeight="251659264" behindDoc="0" locked="0" layoutInCell="1" allowOverlap="1" wp14:anchorId="08B28228" wp14:editId="4337EA22">
                  <wp:simplePos x="0" y="0"/>
                  <wp:positionH relativeFrom="column">
                    <wp:posOffset>0</wp:posOffset>
                  </wp:positionH>
                  <wp:positionV relativeFrom="paragraph">
                    <wp:posOffset>1906</wp:posOffset>
                  </wp:positionV>
                  <wp:extent cx="1041400" cy="1075320"/>
                  <wp:effectExtent l="0" t="0" r="6350" b="0"/>
                  <wp:wrapNone/>
                  <wp:docPr id="17461109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1093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4121" cy="1078130"/>
                          </a:xfrm>
                          <a:prstGeom prst="rect">
                            <a:avLst/>
                          </a:prstGeom>
                        </pic:spPr>
                      </pic:pic>
                    </a:graphicData>
                  </a:graphic>
                  <wp14:sizeRelH relativeFrom="margin">
                    <wp14:pctWidth>0</wp14:pctWidth>
                  </wp14:sizeRelH>
                  <wp14:sizeRelV relativeFrom="margin">
                    <wp14:pctHeight>0</wp14:pctHeight>
                  </wp14:sizeRelV>
                </wp:anchor>
              </w:drawing>
            </w:r>
          </w:p>
          <w:p w14:paraId="1E0BB714" w14:textId="77777777" w:rsidR="005E34DE" w:rsidRPr="00556845" w:rsidRDefault="005E34DE" w:rsidP="006B1172">
            <w:pPr>
              <w:jc w:val="center"/>
              <w:rPr>
                <w:rFonts w:eastAsia="Times New Roman"/>
                <w:sz w:val="22"/>
                <w:szCs w:val="22"/>
              </w:rPr>
            </w:pPr>
          </w:p>
        </w:tc>
        <w:tc>
          <w:tcPr>
            <w:tcW w:w="1987" w:type="dxa"/>
            <w:noWrap/>
          </w:tcPr>
          <w:p w14:paraId="427B32FD" w14:textId="77777777" w:rsidR="005E34DE" w:rsidRPr="00FC495B" w:rsidRDefault="005E34DE" w:rsidP="006B1172">
            <w:pPr>
              <w:widowControl/>
              <w:autoSpaceDE/>
              <w:autoSpaceDN/>
              <w:adjustRightInd/>
              <w:rPr>
                <w:rFonts w:eastAsia="Times New Roman"/>
                <w:color w:val="000000"/>
                <w:sz w:val="22"/>
                <w:szCs w:val="22"/>
              </w:rPr>
            </w:pPr>
            <w:r w:rsidRPr="00FC495B">
              <w:rPr>
                <w:sz w:val="22"/>
                <w:szCs w:val="22"/>
              </w:rPr>
              <w:t>Cantidad</w:t>
            </w:r>
          </w:p>
        </w:tc>
        <w:tc>
          <w:tcPr>
            <w:tcW w:w="2835" w:type="dxa"/>
            <w:noWrap/>
          </w:tcPr>
          <w:p w14:paraId="0B5FDAA5" w14:textId="77777777" w:rsidR="005E34DE" w:rsidRPr="00FC495B" w:rsidRDefault="005E34DE" w:rsidP="006B1172">
            <w:pPr>
              <w:widowControl/>
              <w:autoSpaceDE/>
              <w:autoSpaceDN/>
              <w:adjustRightInd/>
              <w:jc w:val="center"/>
              <w:rPr>
                <w:rFonts w:eastAsia="Times New Roman"/>
                <w:color w:val="000000"/>
                <w:sz w:val="22"/>
                <w:szCs w:val="22"/>
              </w:rPr>
            </w:pPr>
            <w:r w:rsidRPr="00FC495B">
              <w:rPr>
                <w:sz w:val="22"/>
                <w:szCs w:val="22"/>
              </w:rPr>
              <w:t>10</w:t>
            </w:r>
          </w:p>
        </w:tc>
        <w:tc>
          <w:tcPr>
            <w:tcW w:w="2126" w:type="dxa"/>
          </w:tcPr>
          <w:p w14:paraId="7753B166" w14:textId="77777777" w:rsidR="005E34DE" w:rsidRPr="00FC495B" w:rsidRDefault="005E34DE" w:rsidP="006B1172">
            <w:pPr>
              <w:widowControl/>
              <w:autoSpaceDE/>
              <w:autoSpaceDN/>
              <w:adjustRightInd/>
              <w:jc w:val="center"/>
              <w:rPr>
                <w:rFonts w:eastAsia="Times New Roman"/>
                <w:color w:val="000000"/>
                <w:sz w:val="22"/>
                <w:szCs w:val="22"/>
              </w:rPr>
            </w:pPr>
          </w:p>
        </w:tc>
      </w:tr>
      <w:tr w:rsidR="005E34DE" w:rsidRPr="00F03BD8" w14:paraId="3C24D0B6" w14:textId="77777777" w:rsidTr="006B1172">
        <w:trPr>
          <w:trHeight w:val="20"/>
        </w:trPr>
        <w:tc>
          <w:tcPr>
            <w:tcW w:w="590" w:type="dxa"/>
            <w:vMerge/>
            <w:noWrap/>
            <w:hideMark/>
          </w:tcPr>
          <w:p w14:paraId="2D06FCCC" w14:textId="77777777" w:rsidR="005E34DE" w:rsidRPr="00F03BD8" w:rsidRDefault="005E34DE" w:rsidP="006B1172">
            <w:pPr>
              <w:widowControl/>
              <w:autoSpaceDE/>
              <w:autoSpaceDN/>
              <w:adjustRightInd/>
              <w:jc w:val="center"/>
              <w:rPr>
                <w:rFonts w:eastAsia="Times New Roman"/>
                <w:b/>
                <w:bCs/>
                <w:color w:val="000000"/>
                <w:sz w:val="22"/>
                <w:szCs w:val="22"/>
              </w:rPr>
            </w:pPr>
          </w:p>
        </w:tc>
        <w:tc>
          <w:tcPr>
            <w:tcW w:w="2096" w:type="dxa"/>
            <w:vMerge/>
            <w:hideMark/>
          </w:tcPr>
          <w:p w14:paraId="001CE119" w14:textId="77777777" w:rsidR="005E34DE" w:rsidRPr="00F03BD8" w:rsidRDefault="005E34DE" w:rsidP="006B1172">
            <w:pPr>
              <w:widowControl/>
              <w:autoSpaceDE/>
              <w:autoSpaceDN/>
              <w:adjustRightInd/>
              <w:jc w:val="center"/>
              <w:rPr>
                <w:rFonts w:eastAsia="Times New Roman"/>
                <w:b/>
                <w:bCs/>
                <w:color w:val="000000"/>
                <w:sz w:val="22"/>
                <w:szCs w:val="22"/>
              </w:rPr>
            </w:pPr>
          </w:p>
        </w:tc>
        <w:tc>
          <w:tcPr>
            <w:tcW w:w="1987" w:type="dxa"/>
            <w:noWrap/>
          </w:tcPr>
          <w:p w14:paraId="6EF43E64" w14:textId="77777777" w:rsidR="005E34DE" w:rsidRPr="00FC495B" w:rsidRDefault="005E34DE" w:rsidP="006B1172">
            <w:pPr>
              <w:widowControl/>
              <w:autoSpaceDE/>
              <w:autoSpaceDN/>
              <w:adjustRightInd/>
              <w:rPr>
                <w:rFonts w:eastAsia="Times New Roman"/>
                <w:color w:val="000000"/>
                <w:sz w:val="22"/>
                <w:szCs w:val="22"/>
              </w:rPr>
            </w:pPr>
            <w:r w:rsidRPr="00FC495B">
              <w:rPr>
                <w:sz w:val="22"/>
                <w:szCs w:val="22"/>
              </w:rPr>
              <w:t>Capacidad</w:t>
            </w:r>
          </w:p>
        </w:tc>
        <w:tc>
          <w:tcPr>
            <w:tcW w:w="2835" w:type="dxa"/>
            <w:noWrap/>
            <w:hideMark/>
          </w:tcPr>
          <w:p w14:paraId="2B0A7905" w14:textId="77777777" w:rsidR="005E34DE" w:rsidRPr="00FC495B" w:rsidRDefault="005E34DE" w:rsidP="006B1172">
            <w:pPr>
              <w:widowControl/>
              <w:autoSpaceDE/>
              <w:autoSpaceDN/>
              <w:adjustRightInd/>
              <w:rPr>
                <w:rFonts w:eastAsia="Times New Roman"/>
                <w:color w:val="000000"/>
                <w:sz w:val="22"/>
                <w:szCs w:val="22"/>
              </w:rPr>
            </w:pPr>
            <w:r w:rsidRPr="00FC495B">
              <w:rPr>
                <w:sz w:val="22"/>
                <w:szCs w:val="22"/>
              </w:rPr>
              <w:t>12 TB por unidad, tecnología SATA III 6 Gb/s, formato 3.5".</w:t>
            </w:r>
          </w:p>
        </w:tc>
        <w:tc>
          <w:tcPr>
            <w:tcW w:w="2126" w:type="dxa"/>
          </w:tcPr>
          <w:p w14:paraId="4BD16BE3" w14:textId="77777777" w:rsidR="005E34DE" w:rsidRPr="00FC495B" w:rsidRDefault="005E34DE" w:rsidP="006B1172">
            <w:pPr>
              <w:widowControl/>
              <w:autoSpaceDE/>
              <w:autoSpaceDN/>
              <w:adjustRightInd/>
              <w:rPr>
                <w:rFonts w:eastAsia="Times New Roman"/>
                <w:color w:val="000000"/>
                <w:sz w:val="22"/>
                <w:szCs w:val="22"/>
              </w:rPr>
            </w:pPr>
          </w:p>
        </w:tc>
      </w:tr>
      <w:tr w:rsidR="005E34DE" w:rsidRPr="00F03BD8" w14:paraId="702FC529" w14:textId="77777777" w:rsidTr="006B1172">
        <w:trPr>
          <w:trHeight w:val="20"/>
        </w:trPr>
        <w:tc>
          <w:tcPr>
            <w:tcW w:w="590" w:type="dxa"/>
            <w:vMerge/>
            <w:hideMark/>
          </w:tcPr>
          <w:p w14:paraId="6B67A983" w14:textId="77777777" w:rsidR="005E34DE" w:rsidRPr="00F03BD8" w:rsidRDefault="005E34DE" w:rsidP="006B1172">
            <w:pPr>
              <w:widowControl/>
              <w:autoSpaceDE/>
              <w:autoSpaceDN/>
              <w:adjustRightInd/>
              <w:rPr>
                <w:rFonts w:eastAsia="Times New Roman"/>
                <w:b/>
                <w:bCs/>
                <w:color w:val="000000"/>
                <w:sz w:val="22"/>
                <w:szCs w:val="22"/>
              </w:rPr>
            </w:pPr>
          </w:p>
        </w:tc>
        <w:tc>
          <w:tcPr>
            <w:tcW w:w="2096" w:type="dxa"/>
            <w:vMerge/>
            <w:hideMark/>
          </w:tcPr>
          <w:p w14:paraId="02DEE6CD" w14:textId="77777777" w:rsidR="005E34DE" w:rsidRPr="00F03BD8" w:rsidRDefault="005E34DE" w:rsidP="006B1172">
            <w:pPr>
              <w:widowControl/>
              <w:autoSpaceDE/>
              <w:autoSpaceDN/>
              <w:adjustRightInd/>
              <w:rPr>
                <w:rFonts w:eastAsia="Times New Roman"/>
                <w:b/>
                <w:bCs/>
                <w:color w:val="000000"/>
                <w:sz w:val="22"/>
                <w:szCs w:val="22"/>
              </w:rPr>
            </w:pPr>
          </w:p>
        </w:tc>
        <w:tc>
          <w:tcPr>
            <w:tcW w:w="1987" w:type="dxa"/>
            <w:noWrap/>
          </w:tcPr>
          <w:p w14:paraId="3C4902A4" w14:textId="77777777" w:rsidR="005E34DE" w:rsidRPr="00FC495B" w:rsidRDefault="005E34DE" w:rsidP="006B1172">
            <w:pPr>
              <w:widowControl/>
              <w:autoSpaceDE/>
              <w:autoSpaceDN/>
              <w:adjustRightInd/>
              <w:rPr>
                <w:rFonts w:eastAsia="Times New Roman"/>
                <w:color w:val="000000"/>
                <w:sz w:val="22"/>
                <w:szCs w:val="22"/>
              </w:rPr>
            </w:pPr>
            <w:r w:rsidRPr="00FC495B">
              <w:rPr>
                <w:sz w:val="22"/>
                <w:szCs w:val="22"/>
              </w:rPr>
              <w:t>Funcionamiento</w:t>
            </w:r>
          </w:p>
        </w:tc>
        <w:tc>
          <w:tcPr>
            <w:tcW w:w="2835" w:type="dxa"/>
            <w:noWrap/>
            <w:hideMark/>
          </w:tcPr>
          <w:p w14:paraId="57F721F3" w14:textId="77777777" w:rsidR="005E34DE" w:rsidRPr="00FC495B" w:rsidRDefault="005E34DE" w:rsidP="006B1172">
            <w:pPr>
              <w:widowControl/>
              <w:autoSpaceDE/>
              <w:autoSpaceDN/>
              <w:adjustRightInd/>
              <w:rPr>
                <w:rFonts w:eastAsia="Times New Roman"/>
                <w:color w:val="000000"/>
                <w:sz w:val="22"/>
                <w:szCs w:val="22"/>
              </w:rPr>
            </w:pPr>
            <w:r w:rsidRPr="00FC495B">
              <w:rPr>
                <w:sz w:val="22"/>
                <w:szCs w:val="22"/>
              </w:rPr>
              <w:t>Diseñados para funcionamiento continuo (24/7) en entornos NAS con compatibilidad para configuraciones RAID.</w:t>
            </w:r>
          </w:p>
        </w:tc>
        <w:tc>
          <w:tcPr>
            <w:tcW w:w="2126" w:type="dxa"/>
          </w:tcPr>
          <w:p w14:paraId="3EDE45FD" w14:textId="77777777" w:rsidR="005E34DE" w:rsidRPr="00FC495B" w:rsidRDefault="005E34DE" w:rsidP="006B1172">
            <w:pPr>
              <w:widowControl/>
              <w:autoSpaceDE/>
              <w:autoSpaceDN/>
              <w:adjustRightInd/>
              <w:rPr>
                <w:rFonts w:eastAsia="Times New Roman"/>
                <w:color w:val="000000"/>
                <w:sz w:val="22"/>
                <w:szCs w:val="22"/>
              </w:rPr>
            </w:pPr>
          </w:p>
        </w:tc>
      </w:tr>
      <w:tr w:rsidR="005E34DE" w:rsidRPr="00F03BD8" w14:paraId="14CCADD0" w14:textId="77777777" w:rsidTr="006B1172">
        <w:trPr>
          <w:trHeight w:val="20"/>
        </w:trPr>
        <w:tc>
          <w:tcPr>
            <w:tcW w:w="590" w:type="dxa"/>
            <w:vMerge/>
            <w:hideMark/>
          </w:tcPr>
          <w:p w14:paraId="73ABB652" w14:textId="77777777" w:rsidR="005E34DE" w:rsidRPr="00F03BD8" w:rsidRDefault="005E34DE" w:rsidP="006B1172">
            <w:pPr>
              <w:widowControl/>
              <w:autoSpaceDE/>
              <w:autoSpaceDN/>
              <w:adjustRightInd/>
              <w:rPr>
                <w:rFonts w:eastAsia="Times New Roman"/>
                <w:b/>
                <w:bCs/>
                <w:color w:val="000000"/>
                <w:sz w:val="22"/>
                <w:szCs w:val="22"/>
              </w:rPr>
            </w:pPr>
          </w:p>
        </w:tc>
        <w:tc>
          <w:tcPr>
            <w:tcW w:w="2096" w:type="dxa"/>
            <w:vMerge/>
            <w:hideMark/>
          </w:tcPr>
          <w:p w14:paraId="1D7E4E85" w14:textId="77777777" w:rsidR="005E34DE" w:rsidRPr="00F03BD8" w:rsidRDefault="005E34DE" w:rsidP="006B1172">
            <w:pPr>
              <w:widowControl/>
              <w:autoSpaceDE/>
              <w:autoSpaceDN/>
              <w:adjustRightInd/>
              <w:rPr>
                <w:rFonts w:eastAsia="Times New Roman"/>
                <w:b/>
                <w:bCs/>
                <w:color w:val="000000"/>
                <w:sz w:val="22"/>
                <w:szCs w:val="22"/>
              </w:rPr>
            </w:pPr>
          </w:p>
        </w:tc>
        <w:tc>
          <w:tcPr>
            <w:tcW w:w="1987" w:type="dxa"/>
            <w:noWrap/>
          </w:tcPr>
          <w:p w14:paraId="1196F8FF" w14:textId="77777777" w:rsidR="005E34DE" w:rsidRPr="00FC495B" w:rsidRDefault="005E34DE" w:rsidP="006B1172">
            <w:pPr>
              <w:widowControl/>
              <w:autoSpaceDE/>
              <w:autoSpaceDN/>
              <w:adjustRightInd/>
              <w:rPr>
                <w:rFonts w:eastAsia="Times New Roman"/>
                <w:color w:val="000000"/>
                <w:sz w:val="22"/>
                <w:szCs w:val="22"/>
              </w:rPr>
            </w:pPr>
            <w:r w:rsidRPr="00FC495B">
              <w:rPr>
                <w:sz w:val="22"/>
                <w:szCs w:val="22"/>
              </w:rPr>
              <w:t>Rendimiento</w:t>
            </w:r>
          </w:p>
        </w:tc>
        <w:tc>
          <w:tcPr>
            <w:tcW w:w="2835" w:type="dxa"/>
            <w:noWrap/>
            <w:hideMark/>
          </w:tcPr>
          <w:p w14:paraId="67DAF659" w14:textId="77777777" w:rsidR="005E34DE" w:rsidRPr="00FC495B" w:rsidRDefault="005E34DE" w:rsidP="006B1172">
            <w:pPr>
              <w:widowControl/>
              <w:autoSpaceDE/>
              <w:autoSpaceDN/>
              <w:adjustRightInd/>
              <w:rPr>
                <w:rFonts w:eastAsia="Times New Roman"/>
                <w:color w:val="000000"/>
                <w:sz w:val="22"/>
                <w:szCs w:val="22"/>
              </w:rPr>
            </w:pPr>
            <w:r w:rsidRPr="00FC495B">
              <w:rPr>
                <w:sz w:val="22"/>
                <w:szCs w:val="22"/>
              </w:rPr>
              <w:t>Velocidad de rotación mínima de 7200 RPM y caché mínima de 256 MB para alto rendimiento sostenido.</w:t>
            </w:r>
          </w:p>
        </w:tc>
        <w:tc>
          <w:tcPr>
            <w:tcW w:w="2126" w:type="dxa"/>
          </w:tcPr>
          <w:p w14:paraId="56299883" w14:textId="77777777" w:rsidR="005E34DE" w:rsidRPr="00FC495B" w:rsidRDefault="005E34DE" w:rsidP="006B1172">
            <w:pPr>
              <w:widowControl/>
              <w:autoSpaceDE/>
              <w:autoSpaceDN/>
              <w:adjustRightInd/>
              <w:rPr>
                <w:rFonts w:eastAsia="Times New Roman"/>
                <w:color w:val="000000"/>
                <w:sz w:val="22"/>
                <w:szCs w:val="22"/>
              </w:rPr>
            </w:pPr>
          </w:p>
        </w:tc>
      </w:tr>
      <w:tr w:rsidR="005E34DE" w:rsidRPr="00F03BD8" w14:paraId="58636E9E" w14:textId="77777777" w:rsidTr="006B1172">
        <w:trPr>
          <w:trHeight w:val="20"/>
        </w:trPr>
        <w:tc>
          <w:tcPr>
            <w:tcW w:w="590" w:type="dxa"/>
            <w:vMerge/>
            <w:hideMark/>
          </w:tcPr>
          <w:p w14:paraId="0B34BE56" w14:textId="77777777" w:rsidR="005E34DE" w:rsidRPr="00F03BD8" w:rsidRDefault="005E34DE" w:rsidP="006B1172">
            <w:pPr>
              <w:widowControl/>
              <w:autoSpaceDE/>
              <w:autoSpaceDN/>
              <w:adjustRightInd/>
              <w:rPr>
                <w:rFonts w:eastAsia="Times New Roman"/>
                <w:b/>
                <w:bCs/>
                <w:color w:val="000000"/>
                <w:sz w:val="22"/>
                <w:szCs w:val="22"/>
              </w:rPr>
            </w:pPr>
          </w:p>
        </w:tc>
        <w:tc>
          <w:tcPr>
            <w:tcW w:w="2096" w:type="dxa"/>
            <w:vMerge/>
            <w:hideMark/>
          </w:tcPr>
          <w:p w14:paraId="01769E72" w14:textId="77777777" w:rsidR="005E34DE" w:rsidRPr="00F03BD8" w:rsidRDefault="005E34DE" w:rsidP="006B1172">
            <w:pPr>
              <w:widowControl/>
              <w:autoSpaceDE/>
              <w:autoSpaceDN/>
              <w:adjustRightInd/>
              <w:rPr>
                <w:rFonts w:eastAsia="Times New Roman"/>
                <w:b/>
                <w:bCs/>
                <w:color w:val="000000"/>
                <w:sz w:val="22"/>
                <w:szCs w:val="22"/>
              </w:rPr>
            </w:pPr>
          </w:p>
        </w:tc>
        <w:tc>
          <w:tcPr>
            <w:tcW w:w="1987" w:type="dxa"/>
            <w:noWrap/>
          </w:tcPr>
          <w:p w14:paraId="3EA92D8B" w14:textId="77777777" w:rsidR="005E34DE" w:rsidRPr="00FC495B" w:rsidRDefault="005E34DE" w:rsidP="006B1172">
            <w:pPr>
              <w:widowControl/>
              <w:autoSpaceDE/>
              <w:autoSpaceDN/>
              <w:adjustRightInd/>
              <w:rPr>
                <w:rFonts w:eastAsia="Times New Roman"/>
                <w:color w:val="000000"/>
                <w:sz w:val="22"/>
                <w:szCs w:val="22"/>
              </w:rPr>
            </w:pPr>
            <w:r w:rsidRPr="00FC495B">
              <w:rPr>
                <w:sz w:val="22"/>
                <w:szCs w:val="22"/>
              </w:rPr>
              <w:t>Construcción</w:t>
            </w:r>
          </w:p>
        </w:tc>
        <w:tc>
          <w:tcPr>
            <w:tcW w:w="2835" w:type="dxa"/>
            <w:noWrap/>
            <w:hideMark/>
          </w:tcPr>
          <w:p w14:paraId="7B44F4D3" w14:textId="77777777" w:rsidR="005E34DE" w:rsidRPr="00FC495B" w:rsidRDefault="005E34DE" w:rsidP="006B1172">
            <w:pPr>
              <w:widowControl/>
              <w:autoSpaceDE/>
              <w:autoSpaceDN/>
              <w:adjustRightInd/>
              <w:rPr>
                <w:rFonts w:eastAsia="Times New Roman"/>
                <w:color w:val="000000"/>
                <w:sz w:val="22"/>
                <w:szCs w:val="22"/>
              </w:rPr>
            </w:pPr>
            <w:r w:rsidRPr="00FC495B">
              <w:rPr>
                <w:sz w:val="22"/>
                <w:szCs w:val="22"/>
              </w:rPr>
              <w:t>Construcción con alta tolerancia a vibraciones y resistencia térmica, apto para cargas de trabajo de tipo empresarial.</w:t>
            </w:r>
          </w:p>
        </w:tc>
        <w:tc>
          <w:tcPr>
            <w:tcW w:w="2126" w:type="dxa"/>
          </w:tcPr>
          <w:p w14:paraId="1F714B53" w14:textId="77777777" w:rsidR="005E34DE" w:rsidRPr="00FC495B" w:rsidRDefault="005E34DE" w:rsidP="006B1172">
            <w:pPr>
              <w:widowControl/>
              <w:autoSpaceDE/>
              <w:autoSpaceDN/>
              <w:adjustRightInd/>
              <w:rPr>
                <w:rFonts w:eastAsia="Times New Roman"/>
                <w:color w:val="000000"/>
                <w:sz w:val="22"/>
                <w:szCs w:val="22"/>
              </w:rPr>
            </w:pPr>
          </w:p>
        </w:tc>
      </w:tr>
      <w:tr w:rsidR="005E34DE" w:rsidRPr="00F03BD8" w14:paraId="0793E2E3" w14:textId="77777777" w:rsidTr="006B1172">
        <w:trPr>
          <w:trHeight w:val="20"/>
        </w:trPr>
        <w:tc>
          <w:tcPr>
            <w:tcW w:w="590" w:type="dxa"/>
            <w:vMerge/>
            <w:hideMark/>
          </w:tcPr>
          <w:p w14:paraId="79977777" w14:textId="77777777" w:rsidR="005E34DE" w:rsidRPr="00F03BD8" w:rsidRDefault="005E34DE" w:rsidP="006B1172">
            <w:pPr>
              <w:widowControl/>
              <w:autoSpaceDE/>
              <w:autoSpaceDN/>
              <w:adjustRightInd/>
              <w:rPr>
                <w:rFonts w:eastAsia="Times New Roman"/>
                <w:b/>
                <w:bCs/>
                <w:color w:val="000000"/>
                <w:sz w:val="22"/>
                <w:szCs w:val="22"/>
              </w:rPr>
            </w:pPr>
          </w:p>
        </w:tc>
        <w:tc>
          <w:tcPr>
            <w:tcW w:w="2096" w:type="dxa"/>
            <w:vMerge/>
            <w:hideMark/>
          </w:tcPr>
          <w:p w14:paraId="42CF08CA" w14:textId="77777777" w:rsidR="005E34DE" w:rsidRPr="00F03BD8" w:rsidRDefault="005E34DE" w:rsidP="006B1172">
            <w:pPr>
              <w:widowControl/>
              <w:autoSpaceDE/>
              <w:autoSpaceDN/>
              <w:adjustRightInd/>
              <w:rPr>
                <w:rFonts w:eastAsia="Times New Roman"/>
                <w:b/>
                <w:bCs/>
                <w:color w:val="000000"/>
                <w:sz w:val="22"/>
                <w:szCs w:val="22"/>
              </w:rPr>
            </w:pPr>
          </w:p>
        </w:tc>
        <w:tc>
          <w:tcPr>
            <w:tcW w:w="1987" w:type="dxa"/>
            <w:noWrap/>
          </w:tcPr>
          <w:p w14:paraId="1B911144" w14:textId="77777777" w:rsidR="005E34DE" w:rsidRPr="00FC495B" w:rsidRDefault="005E34DE" w:rsidP="006B1172">
            <w:pPr>
              <w:widowControl/>
              <w:autoSpaceDE/>
              <w:autoSpaceDN/>
              <w:adjustRightInd/>
              <w:rPr>
                <w:rFonts w:eastAsia="Times New Roman"/>
                <w:color w:val="000000"/>
                <w:sz w:val="22"/>
                <w:szCs w:val="22"/>
              </w:rPr>
            </w:pPr>
            <w:r w:rsidRPr="00FC495B">
              <w:rPr>
                <w:sz w:val="22"/>
                <w:szCs w:val="22"/>
              </w:rPr>
              <w:t>Compatibilidad</w:t>
            </w:r>
          </w:p>
        </w:tc>
        <w:tc>
          <w:tcPr>
            <w:tcW w:w="2835" w:type="dxa"/>
            <w:noWrap/>
            <w:hideMark/>
          </w:tcPr>
          <w:p w14:paraId="2750160D" w14:textId="77777777" w:rsidR="005E34DE" w:rsidRPr="00FC495B" w:rsidRDefault="005E34DE" w:rsidP="006B1172">
            <w:pPr>
              <w:widowControl/>
              <w:autoSpaceDE/>
              <w:autoSpaceDN/>
              <w:adjustRightInd/>
              <w:rPr>
                <w:rFonts w:eastAsia="Times New Roman"/>
                <w:color w:val="000000"/>
                <w:sz w:val="22"/>
                <w:szCs w:val="22"/>
              </w:rPr>
            </w:pPr>
            <w:r w:rsidRPr="00FC495B">
              <w:rPr>
                <w:sz w:val="22"/>
                <w:szCs w:val="22"/>
              </w:rPr>
              <w:t>Compatibles con servidores NAS de múltiples bahías y sistemas operativos de almacenamiento.</w:t>
            </w:r>
          </w:p>
        </w:tc>
        <w:tc>
          <w:tcPr>
            <w:tcW w:w="2126" w:type="dxa"/>
          </w:tcPr>
          <w:p w14:paraId="466ABAFA" w14:textId="77777777" w:rsidR="005E34DE" w:rsidRPr="00FC495B" w:rsidRDefault="005E34DE" w:rsidP="006B1172">
            <w:pPr>
              <w:widowControl/>
              <w:autoSpaceDE/>
              <w:autoSpaceDN/>
              <w:adjustRightInd/>
              <w:rPr>
                <w:rFonts w:eastAsia="Times New Roman"/>
                <w:color w:val="000000"/>
                <w:sz w:val="22"/>
                <w:szCs w:val="22"/>
              </w:rPr>
            </w:pPr>
          </w:p>
        </w:tc>
      </w:tr>
      <w:tr w:rsidR="005E34DE" w:rsidRPr="00F03BD8" w14:paraId="7078BB36" w14:textId="77777777" w:rsidTr="006B1172">
        <w:trPr>
          <w:trHeight w:val="468"/>
        </w:trPr>
        <w:tc>
          <w:tcPr>
            <w:tcW w:w="590" w:type="dxa"/>
            <w:vMerge/>
            <w:hideMark/>
          </w:tcPr>
          <w:p w14:paraId="4F73DEAE" w14:textId="77777777" w:rsidR="005E34DE" w:rsidRPr="00F03BD8" w:rsidRDefault="005E34DE" w:rsidP="006B1172">
            <w:pPr>
              <w:widowControl/>
              <w:autoSpaceDE/>
              <w:autoSpaceDN/>
              <w:adjustRightInd/>
              <w:rPr>
                <w:rFonts w:eastAsia="Times New Roman"/>
                <w:b/>
                <w:bCs/>
                <w:color w:val="000000"/>
                <w:sz w:val="22"/>
                <w:szCs w:val="22"/>
              </w:rPr>
            </w:pPr>
          </w:p>
        </w:tc>
        <w:tc>
          <w:tcPr>
            <w:tcW w:w="2096" w:type="dxa"/>
            <w:vMerge/>
            <w:hideMark/>
          </w:tcPr>
          <w:p w14:paraId="2B32863D" w14:textId="77777777" w:rsidR="005E34DE" w:rsidRPr="00F03BD8" w:rsidRDefault="005E34DE" w:rsidP="006B1172">
            <w:pPr>
              <w:widowControl/>
              <w:autoSpaceDE/>
              <w:autoSpaceDN/>
              <w:adjustRightInd/>
              <w:rPr>
                <w:rFonts w:eastAsia="Times New Roman"/>
                <w:b/>
                <w:bCs/>
                <w:color w:val="000000"/>
                <w:sz w:val="22"/>
                <w:szCs w:val="22"/>
              </w:rPr>
            </w:pPr>
          </w:p>
        </w:tc>
        <w:tc>
          <w:tcPr>
            <w:tcW w:w="1987" w:type="dxa"/>
            <w:noWrap/>
            <w:vAlign w:val="center"/>
          </w:tcPr>
          <w:p w14:paraId="4C54A182" w14:textId="77777777" w:rsidR="005E34DE" w:rsidRPr="00FC495B" w:rsidRDefault="005E34DE" w:rsidP="006B1172">
            <w:pPr>
              <w:widowControl/>
              <w:autoSpaceDE/>
              <w:autoSpaceDN/>
              <w:adjustRightInd/>
              <w:rPr>
                <w:rFonts w:eastAsia="Times New Roman"/>
                <w:color w:val="000000"/>
                <w:sz w:val="22"/>
                <w:szCs w:val="22"/>
              </w:rPr>
            </w:pPr>
            <w:r w:rsidRPr="00FC495B">
              <w:rPr>
                <w:sz w:val="22"/>
                <w:szCs w:val="22"/>
              </w:rPr>
              <w:t>Garantía</w:t>
            </w:r>
          </w:p>
        </w:tc>
        <w:tc>
          <w:tcPr>
            <w:tcW w:w="2835" w:type="dxa"/>
            <w:noWrap/>
            <w:vAlign w:val="center"/>
            <w:hideMark/>
          </w:tcPr>
          <w:p w14:paraId="65C4DFC7" w14:textId="77777777" w:rsidR="005E34DE" w:rsidRPr="00FC495B" w:rsidRDefault="005E34DE" w:rsidP="006B1172">
            <w:pPr>
              <w:widowControl/>
              <w:autoSpaceDE/>
              <w:autoSpaceDN/>
              <w:adjustRightInd/>
              <w:rPr>
                <w:rFonts w:eastAsia="Times New Roman"/>
                <w:color w:val="000000"/>
                <w:sz w:val="22"/>
                <w:szCs w:val="22"/>
              </w:rPr>
            </w:pPr>
            <w:r w:rsidRPr="00FC495B">
              <w:rPr>
                <w:sz w:val="22"/>
                <w:szCs w:val="22"/>
              </w:rPr>
              <w:t>3 años</w:t>
            </w:r>
          </w:p>
        </w:tc>
        <w:tc>
          <w:tcPr>
            <w:tcW w:w="2126" w:type="dxa"/>
          </w:tcPr>
          <w:p w14:paraId="4CC9B02E" w14:textId="77777777" w:rsidR="005E34DE" w:rsidRPr="00FC495B" w:rsidRDefault="005E34DE" w:rsidP="006B1172">
            <w:pPr>
              <w:widowControl/>
              <w:autoSpaceDE/>
              <w:autoSpaceDN/>
              <w:adjustRightInd/>
              <w:rPr>
                <w:rFonts w:eastAsia="Times New Roman"/>
                <w:color w:val="000000"/>
                <w:sz w:val="22"/>
                <w:szCs w:val="22"/>
              </w:rPr>
            </w:pPr>
          </w:p>
        </w:tc>
      </w:tr>
    </w:tbl>
    <w:p w14:paraId="62B2F309" w14:textId="77777777" w:rsidR="005E34DE" w:rsidRPr="007114AB" w:rsidRDefault="005E34DE" w:rsidP="005E34DE">
      <w:pPr>
        <w:spacing w:before="80"/>
        <w:ind w:right="-1"/>
        <w:rPr>
          <w:rFonts w:eastAsia="Aptos"/>
          <w:kern w:val="2"/>
          <w:sz w:val="22"/>
          <w:szCs w:val="22"/>
          <w:lang w:eastAsia="en-US"/>
          <w14:ligatures w14:val="standardContextual"/>
        </w:rPr>
      </w:pPr>
      <w:r w:rsidRPr="00F03BD8">
        <w:rPr>
          <w:rFonts w:eastAsia="Aptos"/>
          <w:b/>
          <w:bCs/>
          <w:kern w:val="2"/>
          <w:sz w:val="22"/>
          <w:szCs w:val="22"/>
          <w:u w:val="single"/>
          <w:lang w:eastAsia="en-US"/>
          <w14:ligatures w14:val="standardContextual"/>
        </w:rPr>
        <w:t>1. Nombre del ítem:</w:t>
      </w:r>
      <w:r w:rsidRPr="00F03BD8">
        <w:rPr>
          <w:rFonts w:eastAsia="Aptos"/>
          <w:kern w:val="2"/>
          <w:sz w:val="22"/>
          <w:szCs w:val="22"/>
          <w:lang w:eastAsia="en-US"/>
          <w14:ligatures w14:val="standardContextual"/>
        </w:rPr>
        <w:t xml:space="preserve"> </w:t>
      </w:r>
      <w:r w:rsidRPr="00213244">
        <w:rPr>
          <w:rFonts w:eastAsia="Aptos"/>
          <w:kern w:val="2"/>
          <w:sz w:val="22"/>
          <w:szCs w:val="22"/>
          <w:lang w:eastAsia="en-US"/>
          <w14:ligatures w14:val="standardContextual"/>
        </w:rPr>
        <w:t>Discos Duros para Servidor NAS</w:t>
      </w:r>
    </w:p>
    <w:p w14:paraId="06229A2F" w14:textId="77777777" w:rsidR="005E34DE" w:rsidRPr="00F03BD8" w:rsidRDefault="005E34DE" w:rsidP="005E34DE">
      <w:pPr>
        <w:spacing w:before="80"/>
        <w:ind w:right="-1"/>
        <w:rPr>
          <w:rFonts w:eastAsia="Aptos"/>
          <w:b/>
          <w:bCs/>
          <w:kern w:val="2"/>
          <w:sz w:val="22"/>
          <w:szCs w:val="22"/>
          <w:u w:val="single"/>
          <w:lang w:eastAsia="en-US"/>
          <w14:ligatures w14:val="standardContextual"/>
        </w:rPr>
      </w:pPr>
    </w:p>
    <w:p w14:paraId="78819E7D" w14:textId="77777777" w:rsidR="005E34DE" w:rsidRPr="00F03BD8" w:rsidRDefault="005E34DE" w:rsidP="005E34DE">
      <w:pPr>
        <w:spacing w:before="80"/>
        <w:ind w:right="-1"/>
        <w:rPr>
          <w:b/>
          <w:bCs/>
          <w:sz w:val="22"/>
          <w:szCs w:val="22"/>
        </w:rPr>
      </w:pPr>
    </w:p>
    <w:bookmarkEnd w:id="0"/>
    <w:p w14:paraId="1FAA2210" w14:textId="77777777" w:rsidR="005E34DE" w:rsidRPr="00F03BD8" w:rsidRDefault="005E34DE" w:rsidP="005E34DE">
      <w:pPr>
        <w:tabs>
          <w:tab w:val="left" w:pos="1440"/>
        </w:tabs>
        <w:spacing w:line="276" w:lineRule="auto"/>
        <w:rPr>
          <w:b/>
          <w:sz w:val="22"/>
          <w:szCs w:val="22"/>
        </w:rPr>
      </w:pPr>
    </w:p>
    <w:p w14:paraId="5CE99501" w14:textId="77777777" w:rsidR="005E34DE" w:rsidRPr="00F03BD8" w:rsidRDefault="005E34DE" w:rsidP="005E34DE">
      <w:pPr>
        <w:tabs>
          <w:tab w:val="left" w:pos="1440"/>
        </w:tabs>
        <w:jc w:val="both"/>
        <w:rPr>
          <w:b/>
        </w:rPr>
      </w:pPr>
    </w:p>
    <w:p w14:paraId="0806355D" w14:textId="77777777" w:rsidR="005E34DE" w:rsidRPr="00F03BD8" w:rsidRDefault="005E34DE" w:rsidP="005E34DE">
      <w:pPr>
        <w:tabs>
          <w:tab w:val="left" w:pos="1440"/>
        </w:tabs>
        <w:jc w:val="both"/>
        <w:rPr>
          <w:b/>
        </w:rPr>
      </w:pPr>
    </w:p>
    <w:p w14:paraId="7139D6C5" w14:textId="77777777" w:rsidR="005E34DE" w:rsidRPr="00F03BD8" w:rsidRDefault="005E34DE" w:rsidP="005E34DE">
      <w:pPr>
        <w:tabs>
          <w:tab w:val="left" w:pos="1440"/>
        </w:tabs>
        <w:jc w:val="both"/>
        <w:rPr>
          <w:b/>
        </w:rPr>
      </w:pPr>
    </w:p>
    <w:p w14:paraId="52F1474A" w14:textId="77777777" w:rsidR="005E34DE" w:rsidRPr="00A76465" w:rsidRDefault="005E34DE" w:rsidP="005E34DE">
      <w:pPr>
        <w:widowControl/>
        <w:autoSpaceDE/>
        <w:autoSpaceDN/>
        <w:adjustRightInd/>
        <w:spacing w:after="160" w:line="259" w:lineRule="auto"/>
        <w:ind w:left="360" w:hanging="360"/>
        <w:contextualSpacing/>
        <w:rPr>
          <w:rFonts w:eastAsia="Aptos"/>
          <w:kern w:val="2"/>
          <w:sz w:val="22"/>
          <w:szCs w:val="22"/>
          <w:lang w:val="pt-BR" w:eastAsia="en-US"/>
          <w14:ligatures w14:val="standardContextual"/>
        </w:rPr>
      </w:pPr>
      <w:r w:rsidRPr="00A76465">
        <w:rPr>
          <w:rFonts w:eastAsia="Aptos"/>
          <w:b/>
          <w:bCs/>
          <w:kern w:val="2"/>
          <w:sz w:val="22"/>
          <w:szCs w:val="22"/>
          <w:u w:val="single"/>
          <w:lang w:val="pt-BR" w:eastAsia="en-US"/>
          <w14:ligatures w14:val="standardContextual"/>
        </w:rPr>
        <w:t>2. Nombre del ítem:</w:t>
      </w:r>
      <w:r w:rsidRPr="00A76465">
        <w:rPr>
          <w:rFonts w:eastAsia="Aptos"/>
          <w:kern w:val="2"/>
          <w:sz w:val="22"/>
          <w:szCs w:val="22"/>
          <w:lang w:val="pt-BR" w:eastAsia="en-US"/>
          <w14:ligatures w14:val="standardContextual"/>
        </w:rPr>
        <w:t xml:space="preserve"> Memoria RAM para Servidor NAS </w:t>
      </w:r>
    </w:p>
    <w:p w14:paraId="0D48C850" w14:textId="77777777" w:rsidR="005E34DE" w:rsidRDefault="005E34DE" w:rsidP="005E34DE">
      <w:pPr>
        <w:rPr>
          <w:lang w:val="pt-BR"/>
        </w:rPr>
      </w:pPr>
    </w:p>
    <w:p w14:paraId="3C396427" w14:textId="77777777" w:rsidR="005E34DE" w:rsidRDefault="005E34DE" w:rsidP="005E34DE">
      <w:pPr>
        <w:rPr>
          <w:lang w:val="pt-BR"/>
        </w:rPr>
      </w:pPr>
    </w:p>
    <w:p w14:paraId="00C403C3" w14:textId="77777777" w:rsidR="005E34DE" w:rsidRPr="00A76465" w:rsidRDefault="005E34DE" w:rsidP="005E34DE">
      <w:pPr>
        <w:rPr>
          <w:lang w:val="pt-BR"/>
        </w:rPr>
      </w:pPr>
    </w:p>
    <w:tbl>
      <w:tblPr>
        <w:tblW w:w="9488" w:type="dxa"/>
        <w:tblInd w:w="5" w:type="dxa"/>
        <w:tblCellMar>
          <w:left w:w="70" w:type="dxa"/>
          <w:right w:w="70" w:type="dxa"/>
        </w:tblCellMar>
        <w:tblLook w:val="04A0" w:firstRow="1" w:lastRow="0" w:firstColumn="1" w:lastColumn="0" w:noHBand="0" w:noVBand="1"/>
      </w:tblPr>
      <w:tblGrid>
        <w:gridCol w:w="704"/>
        <w:gridCol w:w="1985"/>
        <w:gridCol w:w="2263"/>
        <w:gridCol w:w="2551"/>
        <w:gridCol w:w="1985"/>
      </w:tblGrid>
      <w:tr w:rsidR="005E34DE" w:rsidRPr="00F03BD8" w14:paraId="4AEC5337" w14:textId="77777777" w:rsidTr="006B1172">
        <w:trPr>
          <w:trHeight w:val="20"/>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D11046"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4" w:type="dxa"/>
            <w:gridSpan w:val="2"/>
            <w:tcBorders>
              <w:top w:val="single" w:sz="4" w:space="0" w:color="auto"/>
              <w:left w:val="single" w:sz="4" w:space="0" w:color="auto"/>
              <w:bottom w:val="single" w:sz="4" w:space="0" w:color="auto"/>
              <w:right w:val="single" w:sz="4" w:space="0" w:color="auto"/>
            </w:tcBorders>
            <w:noWrap/>
            <w:vAlign w:val="center"/>
          </w:tcPr>
          <w:p w14:paraId="416A55BA"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27678F2C"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F03BD8" w14:paraId="1E1DD03F" w14:textId="77777777" w:rsidTr="006B1172">
        <w:trPr>
          <w:trHeight w:val="20"/>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4142B7"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4" w:type="dxa"/>
            <w:gridSpan w:val="2"/>
            <w:tcBorders>
              <w:top w:val="single" w:sz="4" w:space="0" w:color="auto"/>
              <w:left w:val="single" w:sz="4" w:space="0" w:color="auto"/>
              <w:bottom w:val="single" w:sz="4" w:space="0" w:color="auto"/>
              <w:right w:val="single" w:sz="4" w:space="0" w:color="auto"/>
            </w:tcBorders>
            <w:noWrap/>
            <w:vAlign w:val="center"/>
          </w:tcPr>
          <w:p w14:paraId="4DA9493C"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726B6C12"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F03BD8" w14:paraId="3EE20260" w14:textId="77777777" w:rsidTr="006B1172">
        <w:trPr>
          <w:trHeight w:val="20"/>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CAD554"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4" w:type="dxa"/>
            <w:gridSpan w:val="2"/>
            <w:tcBorders>
              <w:top w:val="single" w:sz="4" w:space="0" w:color="auto"/>
              <w:left w:val="single" w:sz="4" w:space="0" w:color="auto"/>
              <w:bottom w:val="single" w:sz="4" w:space="0" w:color="auto"/>
              <w:right w:val="single" w:sz="4" w:space="0" w:color="auto"/>
            </w:tcBorders>
            <w:noWrap/>
            <w:vAlign w:val="center"/>
          </w:tcPr>
          <w:p w14:paraId="1866EC8E"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3F8DD2EF"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F03BD8" w14:paraId="3ADE2244" w14:textId="77777777" w:rsidTr="006B1172">
        <w:trPr>
          <w:trHeight w:val="20"/>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7F81F7C2"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380ADA58"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Descripción del Bien y/o Servicio</w:t>
            </w:r>
          </w:p>
        </w:tc>
        <w:tc>
          <w:tcPr>
            <w:tcW w:w="4814"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13672808"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7776803"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5E34DE" w:rsidRPr="00F03BD8" w14:paraId="42D88A61" w14:textId="77777777" w:rsidTr="006B1172">
        <w:trPr>
          <w:trHeight w:val="20"/>
        </w:trPr>
        <w:tc>
          <w:tcPr>
            <w:tcW w:w="704" w:type="dxa"/>
            <w:vMerge w:val="restart"/>
            <w:tcBorders>
              <w:top w:val="nil"/>
              <w:left w:val="single" w:sz="4" w:space="0" w:color="auto"/>
              <w:bottom w:val="single" w:sz="4" w:space="0" w:color="auto"/>
              <w:right w:val="single" w:sz="4" w:space="0" w:color="auto"/>
            </w:tcBorders>
            <w:noWrap/>
            <w:hideMark/>
          </w:tcPr>
          <w:p w14:paraId="76D5692F"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2</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74313226" w14:textId="77777777" w:rsidR="005E34DE" w:rsidRPr="00E76B89" w:rsidRDefault="005E34DE" w:rsidP="006B1172">
            <w:pPr>
              <w:widowControl/>
              <w:autoSpaceDE/>
              <w:autoSpaceDN/>
              <w:adjustRightInd/>
              <w:rPr>
                <w:rFonts w:eastAsia="Times New Roman"/>
                <w:b/>
                <w:bCs/>
                <w:color w:val="000000"/>
                <w:kern w:val="2"/>
                <w:sz w:val="22"/>
                <w:szCs w:val="22"/>
                <w:lang w:val="pt-BR"/>
                <w14:ligatures w14:val="standardContextual"/>
              </w:rPr>
            </w:pPr>
            <w:r w:rsidRPr="00E76B89">
              <w:rPr>
                <w:rFonts w:eastAsia="Times New Roman"/>
                <w:b/>
                <w:bCs/>
                <w:color w:val="000000"/>
                <w:kern w:val="2"/>
                <w:sz w:val="22"/>
                <w:szCs w:val="22"/>
                <w:lang w:val="pt-BR"/>
                <w14:ligatures w14:val="standardContextual"/>
              </w:rPr>
              <w:t xml:space="preserve">Memoria RAM para Servidor NAS </w:t>
            </w:r>
          </w:p>
          <w:p w14:paraId="1E5DC23C" w14:textId="77777777" w:rsidR="005E34DE" w:rsidRPr="008805DD" w:rsidRDefault="005E34DE" w:rsidP="006B1172">
            <w:pPr>
              <w:jc w:val="center"/>
              <w:rPr>
                <w:rFonts w:eastAsia="Times New Roman"/>
                <w:sz w:val="22"/>
                <w:szCs w:val="22"/>
                <w:lang w:val="pt-BR"/>
              </w:rPr>
            </w:pPr>
          </w:p>
          <w:p w14:paraId="0DF136F7" w14:textId="77777777" w:rsidR="005E34DE" w:rsidRPr="008805DD" w:rsidRDefault="005E34DE" w:rsidP="006B1172">
            <w:pPr>
              <w:jc w:val="center"/>
              <w:rPr>
                <w:rFonts w:eastAsia="Times New Roman"/>
                <w:sz w:val="22"/>
                <w:szCs w:val="22"/>
                <w:lang w:val="pt-BR"/>
              </w:rPr>
            </w:pPr>
          </w:p>
          <w:p w14:paraId="79D659EC" w14:textId="77777777" w:rsidR="005E34DE" w:rsidRPr="008805DD" w:rsidRDefault="005E34DE" w:rsidP="006B1172">
            <w:pPr>
              <w:jc w:val="center"/>
              <w:rPr>
                <w:rFonts w:eastAsia="Times New Roman"/>
                <w:sz w:val="22"/>
                <w:szCs w:val="22"/>
                <w:lang w:val="pt-BR"/>
              </w:rPr>
            </w:pPr>
            <w:r w:rsidRPr="00FC63F2">
              <w:rPr>
                <w:rFonts w:ascii="Arial" w:eastAsia="Aptos" w:hAnsi="Arial" w:cs="Arial"/>
                <w:noProof/>
                <w:kern w:val="2"/>
                <w:lang w:eastAsia="en-US"/>
                <w14:ligatures w14:val="standardContextual"/>
              </w:rPr>
              <w:drawing>
                <wp:anchor distT="0" distB="0" distL="114300" distR="114300" simplePos="0" relativeHeight="251660288" behindDoc="0" locked="0" layoutInCell="1" allowOverlap="1" wp14:anchorId="531DFDA1" wp14:editId="11D072A7">
                  <wp:simplePos x="0" y="0"/>
                  <wp:positionH relativeFrom="column">
                    <wp:posOffset>-10160</wp:posOffset>
                  </wp:positionH>
                  <wp:positionV relativeFrom="paragraph">
                    <wp:posOffset>158750</wp:posOffset>
                  </wp:positionV>
                  <wp:extent cx="1104900" cy="488950"/>
                  <wp:effectExtent l="0" t="0" r="0" b="6350"/>
                  <wp:wrapNone/>
                  <wp:docPr id="15044608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6089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4900" cy="488950"/>
                          </a:xfrm>
                          <a:prstGeom prst="rect">
                            <a:avLst/>
                          </a:prstGeom>
                        </pic:spPr>
                      </pic:pic>
                    </a:graphicData>
                  </a:graphic>
                  <wp14:sizeRelH relativeFrom="margin">
                    <wp14:pctWidth>0</wp14:pctWidth>
                  </wp14:sizeRelH>
                  <wp14:sizeRelV relativeFrom="margin">
                    <wp14:pctHeight>0</wp14:pctHeight>
                  </wp14:sizeRelV>
                </wp:anchor>
              </w:drawing>
            </w:r>
          </w:p>
          <w:p w14:paraId="2F44BBC8" w14:textId="77777777" w:rsidR="005E34DE" w:rsidRPr="008805DD" w:rsidRDefault="005E34DE" w:rsidP="006B1172">
            <w:pPr>
              <w:jc w:val="center"/>
              <w:rPr>
                <w:rFonts w:eastAsia="Times New Roman"/>
                <w:sz w:val="22"/>
                <w:szCs w:val="22"/>
                <w:lang w:val="pt-BR"/>
              </w:rPr>
            </w:pPr>
          </w:p>
        </w:tc>
        <w:tc>
          <w:tcPr>
            <w:tcW w:w="2263" w:type="dxa"/>
            <w:tcBorders>
              <w:top w:val="single" w:sz="4" w:space="0" w:color="auto"/>
              <w:bottom w:val="single" w:sz="4" w:space="0" w:color="auto"/>
              <w:right w:val="single" w:sz="4" w:space="0" w:color="auto"/>
            </w:tcBorders>
          </w:tcPr>
          <w:p w14:paraId="7AE4A3AC" w14:textId="77777777" w:rsidR="005E34DE" w:rsidRPr="0049500C" w:rsidRDefault="005E34DE" w:rsidP="006B1172">
            <w:pPr>
              <w:widowControl/>
              <w:autoSpaceDE/>
              <w:autoSpaceDN/>
              <w:adjustRightInd/>
              <w:rPr>
                <w:rFonts w:eastAsia="Times New Roman"/>
                <w:color w:val="000000"/>
                <w:kern w:val="2"/>
                <w:sz w:val="22"/>
                <w:szCs w:val="22"/>
                <w14:ligatures w14:val="standardContextual"/>
              </w:rPr>
            </w:pPr>
            <w:r w:rsidRPr="0049500C">
              <w:rPr>
                <w:noProof/>
                <w:sz w:val="22"/>
                <w:szCs w:val="22"/>
              </w:rPr>
              <w:t>Cantidad</w:t>
            </w:r>
          </w:p>
        </w:tc>
        <w:tc>
          <w:tcPr>
            <w:tcW w:w="2551" w:type="dxa"/>
            <w:tcBorders>
              <w:top w:val="single" w:sz="4" w:space="0" w:color="auto"/>
              <w:left w:val="single" w:sz="4" w:space="0" w:color="auto"/>
              <w:bottom w:val="single" w:sz="4" w:space="0" w:color="auto"/>
              <w:right w:val="single" w:sz="4" w:space="0" w:color="auto"/>
            </w:tcBorders>
          </w:tcPr>
          <w:p w14:paraId="3067EA48" w14:textId="77777777" w:rsidR="005E34DE" w:rsidRPr="0049500C" w:rsidRDefault="005E34DE" w:rsidP="006B1172">
            <w:pPr>
              <w:widowControl/>
              <w:autoSpaceDE/>
              <w:autoSpaceDN/>
              <w:adjustRightInd/>
              <w:rPr>
                <w:rFonts w:eastAsia="Times New Roman"/>
                <w:color w:val="000000"/>
                <w:kern w:val="2"/>
                <w:sz w:val="22"/>
                <w:szCs w:val="22"/>
                <w14:ligatures w14:val="standardContextual"/>
              </w:rPr>
            </w:pPr>
            <w:r w:rsidRPr="0049500C">
              <w:rPr>
                <w:noProof/>
                <w:sz w:val="22"/>
                <w:szCs w:val="22"/>
              </w:rPr>
              <w:t>2</w:t>
            </w:r>
          </w:p>
        </w:tc>
        <w:tc>
          <w:tcPr>
            <w:tcW w:w="1985" w:type="dxa"/>
            <w:tcBorders>
              <w:top w:val="single" w:sz="4" w:space="0" w:color="auto"/>
              <w:left w:val="single" w:sz="4" w:space="0" w:color="auto"/>
              <w:bottom w:val="single" w:sz="4" w:space="0" w:color="auto"/>
              <w:right w:val="single" w:sz="4" w:space="0" w:color="auto"/>
            </w:tcBorders>
          </w:tcPr>
          <w:p w14:paraId="1D939C1B"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79B15279"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tcPr>
          <w:p w14:paraId="08418B86"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559256D0"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2263" w:type="dxa"/>
            <w:tcBorders>
              <w:top w:val="single" w:sz="4" w:space="0" w:color="auto"/>
              <w:bottom w:val="single" w:sz="4" w:space="0" w:color="auto"/>
              <w:right w:val="single" w:sz="4" w:space="0" w:color="auto"/>
            </w:tcBorders>
          </w:tcPr>
          <w:p w14:paraId="6A19602C" w14:textId="77777777" w:rsidR="005E34DE" w:rsidRPr="0049500C" w:rsidRDefault="005E34DE" w:rsidP="006B1172">
            <w:pPr>
              <w:widowControl/>
              <w:autoSpaceDE/>
              <w:autoSpaceDN/>
              <w:adjustRightInd/>
              <w:rPr>
                <w:rFonts w:eastAsia="Times New Roman"/>
                <w:color w:val="000000"/>
                <w:kern w:val="2"/>
                <w:sz w:val="22"/>
                <w:szCs w:val="22"/>
                <w14:ligatures w14:val="standardContextual"/>
              </w:rPr>
            </w:pPr>
            <w:r w:rsidRPr="0049500C">
              <w:rPr>
                <w:noProof/>
                <w:sz w:val="22"/>
                <w:szCs w:val="22"/>
              </w:rPr>
              <w:t>Capacidad</w:t>
            </w:r>
          </w:p>
        </w:tc>
        <w:tc>
          <w:tcPr>
            <w:tcW w:w="2551" w:type="dxa"/>
            <w:tcBorders>
              <w:top w:val="single" w:sz="4" w:space="0" w:color="auto"/>
              <w:left w:val="single" w:sz="4" w:space="0" w:color="auto"/>
              <w:bottom w:val="single" w:sz="4" w:space="0" w:color="auto"/>
              <w:right w:val="single" w:sz="4" w:space="0" w:color="auto"/>
            </w:tcBorders>
          </w:tcPr>
          <w:p w14:paraId="6A8B666D" w14:textId="77777777" w:rsidR="005E34DE" w:rsidRPr="0049500C" w:rsidRDefault="005E34DE" w:rsidP="006B1172">
            <w:pPr>
              <w:widowControl/>
              <w:autoSpaceDE/>
              <w:autoSpaceDN/>
              <w:adjustRightInd/>
              <w:rPr>
                <w:rFonts w:eastAsia="Times New Roman"/>
                <w:color w:val="000000"/>
                <w:kern w:val="2"/>
                <w:sz w:val="22"/>
                <w:szCs w:val="22"/>
                <w14:ligatures w14:val="standardContextual"/>
              </w:rPr>
            </w:pPr>
            <w:r w:rsidRPr="0049500C">
              <w:rPr>
                <w:noProof/>
                <w:sz w:val="22"/>
                <w:szCs w:val="22"/>
              </w:rPr>
              <w:t>Cada módulo con capacidad de 16 GB, tipo DDR4 ECC sin búfer (unbuffered) en formato SODIMM de 260 pines, para mayor confiabilidad.</w:t>
            </w:r>
          </w:p>
        </w:tc>
        <w:tc>
          <w:tcPr>
            <w:tcW w:w="1985" w:type="dxa"/>
            <w:tcBorders>
              <w:top w:val="single" w:sz="4" w:space="0" w:color="auto"/>
              <w:left w:val="single" w:sz="4" w:space="0" w:color="auto"/>
              <w:bottom w:val="single" w:sz="4" w:space="0" w:color="auto"/>
              <w:right w:val="single" w:sz="4" w:space="0" w:color="auto"/>
            </w:tcBorders>
          </w:tcPr>
          <w:p w14:paraId="00E559C4"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2B3B82B9"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tcPr>
          <w:p w14:paraId="22B5D47C"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34A5670C"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2263" w:type="dxa"/>
            <w:tcBorders>
              <w:top w:val="single" w:sz="4" w:space="0" w:color="auto"/>
              <w:bottom w:val="single" w:sz="4" w:space="0" w:color="auto"/>
              <w:right w:val="single" w:sz="4" w:space="0" w:color="auto"/>
            </w:tcBorders>
          </w:tcPr>
          <w:p w14:paraId="486F1492" w14:textId="77777777" w:rsidR="005E34DE" w:rsidRPr="0049500C" w:rsidRDefault="005E34DE" w:rsidP="006B1172">
            <w:pPr>
              <w:widowControl/>
              <w:autoSpaceDE/>
              <w:autoSpaceDN/>
              <w:adjustRightInd/>
              <w:rPr>
                <w:rFonts w:eastAsia="Times New Roman"/>
                <w:color w:val="000000"/>
                <w:kern w:val="2"/>
                <w:sz w:val="22"/>
                <w:szCs w:val="22"/>
                <w14:ligatures w14:val="standardContextual"/>
              </w:rPr>
            </w:pPr>
            <w:r w:rsidRPr="0049500C">
              <w:rPr>
                <w:noProof/>
                <w:sz w:val="22"/>
                <w:szCs w:val="22"/>
              </w:rPr>
              <w:t>Compatibilidad</w:t>
            </w:r>
          </w:p>
        </w:tc>
        <w:tc>
          <w:tcPr>
            <w:tcW w:w="2551" w:type="dxa"/>
            <w:tcBorders>
              <w:top w:val="single" w:sz="4" w:space="0" w:color="auto"/>
              <w:left w:val="single" w:sz="4" w:space="0" w:color="auto"/>
              <w:bottom w:val="single" w:sz="4" w:space="0" w:color="auto"/>
              <w:right w:val="single" w:sz="4" w:space="0" w:color="auto"/>
            </w:tcBorders>
          </w:tcPr>
          <w:p w14:paraId="6874FD61" w14:textId="77777777" w:rsidR="005E34DE" w:rsidRPr="0049500C" w:rsidRDefault="005E34DE" w:rsidP="006B1172">
            <w:pPr>
              <w:widowControl/>
              <w:autoSpaceDE/>
              <w:autoSpaceDN/>
              <w:adjustRightInd/>
              <w:rPr>
                <w:rFonts w:eastAsia="Times New Roman"/>
                <w:color w:val="000000"/>
                <w:kern w:val="2"/>
                <w:sz w:val="22"/>
                <w:szCs w:val="22"/>
                <w14:ligatures w14:val="standardContextual"/>
              </w:rPr>
            </w:pPr>
            <w:r w:rsidRPr="0049500C">
              <w:rPr>
                <w:noProof/>
                <w:sz w:val="22"/>
                <w:szCs w:val="22"/>
              </w:rPr>
              <w:t>Compatibles con arquitecturas de 64 bits, especialmente diseñadas para entornos NAS y servidores de operación continua.</w:t>
            </w:r>
          </w:p>
        </w:tc>
        <w:tc>
          <w:tcPr>
            <w:tcW w:w="1985" w:type="dxa"/>
            <w:tcBorders>
              <w:top w:val="single" w:sz="4" w:space="0" w:color="auto"/>
              <w:left w:val="single" w:sz="4" w:space="0" w:color="auto"/>
              <w:bottom w:val="single" w:sz="4" w:space="0" w:color="auto"/>
              <w:right w:val="single" w:sz="4" w:space="0" w:color="auto"/>
            </w:tcBorders>
          </w:tcPr>
          <w:p w14:paraId="6B2951FF"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130A36E2"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2512BA04"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5A76F7E1"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2263" w:type="dxa"/>
            <w:tcBorders>
              <w:top w:val="single" w:sz="4" w:space="0" w:color="auto"/>
              <w:bottom w:val="single" w:sz="4" w:space="0" w:color="auto"/>
              <w:right w:val="single" w:sz="4" w:space="0" w:color="auto"/>
            </w:tcBorders>
            <w:hideMark/>
          </w:tcPr>
          <w:p w14:paraId="21105712" w14:textId="77777777" w:rsidR="005E34DE" w:rsidRPr="0049500C" w:rsidRDefault="005E34DE" w:rsidP="006B1172">
            <w:pPr>
              <w:widowControl/>
              <w:autoSpaceDE/>
              <w:autoSpaceDN/>
              <w:adjustRightInd/>
              <w:rPr>
                <w:rFonts w:eastAsia="Times New Roman"/>
                <w:color w:val="000000"/>
                <w:kern w:val="2"/>
                <w:sz w:val="22"/>
                <w:szCs w:val="22"/>
                <w14:ligatures w14:val="standardContextual"/>
              </w:rPr>
            </w:pPr>
            <w:r w:rsidRPr="0049500C">
              <w:rPr>
                <w:noProof/>
                <w:sz w:val="22"/>
                <w:szCs w:val="22"/>
              </w:rPr>
              <w:t>Rendimiento</w:t>
            </w:r>
          </w:p>
        </w:tc>
        <w:tc>
          <w:tcPr>
            <w:tcW w:w="2551" w:type="dxa"/>
            <w:tcBorders>
              <w:top w:val="single" w:sz="4" w:space="0" w:color="auto"/>
              <w:left w:val="single" w:sz="4" w:space="0" w:color="auto"/>
              <w:bottom w:val="single" w:sz="4" w:space="0" w:color="auto"/>
              <w:right w:val="single" w:sz="4" w:space="0" w:color="auto"/>
            </w:tcBorders>
            <w:hideMark/>
          </w:tcPr>
          <w:p w14:paraId="0AE90956" w14:textId="77777777" w:rsidR="005E34DE" w:rsidRPr="0049500C" w:rsidRDefault="005E34DE" w:rsidP="006B1172">
            <w:pPr>
              <w:widowControl/>
              <w:autoSpaceDE/>
              <w:autoSpaceDN/>
              <w:adjustRightInd/>
              <w:rPr>
                <w:rFonts w:eastAsia="Times New Roman"/>
                <w:color w:val="000000"/>
                <w:kern w:val="2"/>
                <w:sz w:val="22"/>
                <w:szCs w:val="22"/>
                <w14:ligatures w14:val="standardContextual"/>
              </w:rPr>
            </w:pPr>
            <w:r w:rsidRPr="0049500C">
              <w:rPr>
                <w:noProof/>
                <w:sz w:val="22"/>
                <w:szCs w:val="22"/>
              </w:rPr>
              <w:t>Frecuencia mínima de 2666 MHz (PC4-21300), con diseño de bajo consumo energético y disipación térmica eficiente.</w:t>
            </w:r>
          </w:p>
        </w:tc>
        <w:tc>
          <w:tcPr>
            <w:tcW w:w="1985" w:type="dxa"/>
            <w:tcBorders>
              <w:top w:val="single" w:sz="4" w:space="0" w:color="auto"/>
              <w:left w:val="single" w:sz="4" w:space="0" w:color="auto"/>
              <w:bottom w:val="single" w:sz="4" w:space="0" w:color="auto"/>
              <w:right w:val="single" w:sz="4" w:space="0" w:color="auto"/>
            </w:tcBorders>
          </w:tcPr>
          <w:p w14:paraId="2917D9C6"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4A1B6B80"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tcPr>
          <w:p w14:paraId="09E82730"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2A3420EC"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2263" w:type="dxa"/>
            <w:tcBorders>
              <w:top w:val="single" w:sz="4" w:space="0" w:color="auto"/>
              <w:bottom w:val="single" w:sz="4" w:space="0" w:color="auto"/>
              <w:right w:val="single" w:sz="4" w:space="0" w:color="auto"/>
            </w:tcBorders>
          </w:tcPr>
          <w:p w14:paraId="2CDFD853" w14:textId="77777777" w:rsidR="005E34DE" w:rsidRPr="0049500C" w:rsidRDefault="005E34DE" w:rsidP="006B1172">
            <w:pPr>
              <w:widowControl/>
              <w:autoSpaceDE/>
              <w:autoSpaceDN/>
              <w:adjustRightInd/>
              <w:rPr>
                <w:rFonts w:eastAsia="Times New Roman"/>
                <w:color w:val="000000"/>
                <w:kern w:val="2"/>
                <w:sz w:val="22"/>
                <w:szCs w:val="22"/>
                <w14:ligatures w14:val="standardContextual"/>
              </w:rPr>
            </w:pPr>
            <w:r w:rsidRPr="0049500C">
              <w:rPr>
                <w:noProof/>
                <w:sz w:val="22"/>
                <w:szCs w:val="22"/>
              </w:rPr>
              <w:t>Compatibilidad de equipo</w:t>
            </w:r>
          </w:p>
        </w:tc>
        <w:tc>
          <w:tcPr>
            <w:tcW w:w="2551" w:type="dxa"/>
            <w:tcBorders>
              <w:top w:val="single" w:sz="4" w:space="0" w:color="auto"/>
              <w:left w:val="single" w:sz="4" w:space="0" w:color="auto"/>
              <w:bottom w:val="single" w:sz="4" w:space="0" w:color="auto"/>
              <w:right w:val="single" w:sz="4" w:space="0" w:color="auto"/>
            </w:tcBorders>
          </w:tcPr>
          <w:p w14:paraId="227AB2C8" w14:textId="77777777" w:rsidR="005E34DE" w:rsidRPr="0049500C" w:rsidRDefault="005E34DE" w:rsidP="006B1172">
            <w:pPr>
              <w:widowControl/>
              <w:autoSpaceDE/>
              <w:autoSpaceDN/>
              <w:adjustRightInd/>
              <w:rPr>
                <w:rFonts w:eastAsia="Times New Roman"/>
                <w:color w:val="000000"/>
                <w:kern w:val="2"/>
                <w:sz w:val="22"/>
                <w:szCs w:val="22"/>
                <w14:ligatures w14:val="standardContextual"/>
              </w:rPr>
            </w:pPr>
            <w:r w:rsidRPr="0049500C">
              <w:rPr>
                <w:noProof/>
                <w:sz w:val="22"/>
                <w:szCs w:val="22"/>
              </w:rPr>
              <w:t>Compatibilidad garantizada con servidor NAS Synology RS822+ (módulo Synology D4ES01-16G o equivalente certificado compatible).</w:t>
            </w:r>
          </w:p>
        </w:tc>
        <w:tc>
          <w:tcPr>
            <w:tcW w:w="1985" w:type="dxa"/>
            <w:tcBorders>
              <w:top w:val="single" w:sz="4" w:space="0" w:color="auto"/>
              <w:left w:val="single" w:sz="4" w:space="0" w:color="auto"/>
              <w:bottom w:val="single" w:sz="4" w:space="0" w:color="auto"/>
              <w:right w:val="single" w:sz="4" w:space="0" w:color="auto"/>
            </w:tcBorders>
          </w:tcPr>
          <w:p w14:paraId="58297933"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00D7461A" w14:textId="77777777" w:rsidTr="006B1172">
        <w:trPr>
          <w:trHeight w:val="461"/>
        </w:trPr>
        <w:tc>
          <w:tcPr>
            <w:tcW w:w="704" w:type="dxa"/>
            <w:vMerge/>
            <w:tcBorders>
              <w:top w:val="nil"/>
              <w:left w:val="single" w:sz="4" w:space="0" w:color="auto"/>
              <w:bottom w:val="single" w:sz="4" w:space="0" w:color="auto"/>
              <w:right w:val="single" w:sz="4" w:space="0" w:color="auto"/>
            </w:tcBorders>
            <w:vAlign w:val="center"/>
            <w:hideMark/>
          </w:tcPr>
          <w:p w14:paraId="18F7DC67"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77CF1928"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2263" w:type="dxa"/>
            <w:tcBorders>
              <w:top w:val="single" w:sz="4" w:space="0" w:color="auto"/>
              <w:bottom w:val="single" w:sz="4" w:space="0" w:color="auto"/>
              <w:right w:val="single" w:sz="4" w:space="0" w:color="auto"/>
            </w:tcBorders>
            <w:vAlign w:val="center"/>
            <w:hideMark/>
          </w:tcPr>
          <w:p w14:paraId="5F050725" w14:textId="77777777" w:rsidR="005E34DE" w:rsidRPr="00B242FE" w:rsidRDefault="005E34DE" w:rsidP="006B1172">
            <w:pPr>
              <w:widowControl/>
              <w:autoSpaceDE/>
              <w:autoSpaceDN/>
              <w:adjustRightInd/>
              <w:rPr>
                <w:rFonts w:eastAsia="Times New Roman"/>
                <w:color w:val="000000"/>
                <w:kern w:val="2"/>
                <w:sz w:val="22"/>
                <w:szCs w:val="22"/>
                <w14:ligatures w14:val="standardContextual"/>
              </w:rPr>
            </w:pPr>
            <w:r w:rsidRPr="00B242FE">
              <w:rPr>
                <w:noProof/>
                <w:sz w:val="22"/>
                <w:szCs w:val="22"/>
              </w:rPr>
              <w:t>Garantía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EEFFAC5" w14:textId="77777777" w:rsidR="005E34DE" w:rsidRPr="00B242FE" w:rsidRDefault="005E34DE" w:rsidP="006B1172">
            <w:pPr>
              <w:widowControl/>
              <w:autoSpaceDE/>
              <w:autoSpaceDN/>
              <w:adjustRightInd/>
              <w:rPr>
                <w:rFonts w:eastAsia="Times New Roman"/>
                <w:color w:val="000000"/>
                <w:kern w:val="2"/>
                <w:sz w:val="22"/>
                <w:szCs w:val="22"/>
                <w14:ligatures w14:val="standardContextual"/>
              </w:rPr>
            </w:pPr>
            <w:r w:rsidRPr="00B242FE">
              <w:rPr>
                <w:noProof/>
                <w:sz w:val="22"/>
                <w:szCs w:val="22"/>
              </w:rPr>
              <w:t>3 años.</w:t>
            </w:r>
          </w:p>
        </w:tc>
        <w:tc>
          <w:tcPr>
            <w:tcW w:w="1985" w:type="dxa"/>
            <w:tcBorders>
              <w:top w:val="single" w:sz="4" w:space="0" w:color="auto"/>
              <w:left w:val="single" w:sz="4" w:space="0" w:color="auto"/>
              <w:bottom w:val="single" w:sz="4" w:space="0" w:color="auto"/>
              <w:right w:val="single" w:sz="4" w:space="0" w:color="auto"/>
            </w:tcBorders>
          </w:tcPr>
          <w:p w14:paraId="377439B9"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bl>
    <w:p w14:paraId="5DA90964" w14:textId="77777777" w:rsidR="005E34DE" w:rsidRPr="00F03BD8" w:rsidRDefault="005E34DE" w:rsidP="005E34DE">
      <w:pPr>
        <w:widowControl/>
        <w:autoSpaceDE/>
        <w:autoSpaceDN/>
        <w:adjustRightInd/>
        <w:spacing w:after="120" w:line="259" w:lineRule="auto"/>
        <w:rPr>
          <w:rFonts w:ascii="Arial" w:eastAsia="Aptos" w:hAnsi="Arial" w:cs="Arial"/>
          <w:kern w:val="2"/>
          <w:sz w:val="22"/>
          <w:szCs w:val="22"/>
          <w:lang w:eastAsia="en-US"/>
          <w14:ligatures w14:val="standardContextual"/>
        </w:rPr>
      </w:pPr>
    </w:p>
    <w:p w14:paraId="38DA3924" w14:textId="77777777" w:rsidR="005E34DE" w:rsidRPr="00F03BD8" w:rsidRDefault="005E34DE" w:rsidP="005E34DE">
      <w:pPr>
        <w:tabs>
          <w:tab w:val="left" w:pos="1440"/>
        </w:tabs>
        <w:jc w:val="both"/>
        <w:rPr>
          <w:b/>
        </w:rPr>
      </w:pPr>
    </w:p>
    <w:p w14:paraId="26CEEA07" w14:textId="77777777" w:rsidR="005E34DE" w:rsidRDefault="005E34DE" w:rsidP="005E34DE">
      <w:pPr>
        <w:tabs>
          <w:tab w:val="left" w:pos="1440"/>
        </w:tabs>
        <w:jc w:val="both"/>
        <w:rPr>
          <w:b/>
        </w:rPr>
      </w:pPr>
    </w:p>
    <w:p w14:paraId="4F6CF5D1" w14:textId="77777777" w:rsidR="005E34DE" w:rsidRPr="00F03BD8" w:rsidRDefault="005E34DE" w:rsidP="005E34DE">
      <w:pPr>
        <w:tabs>
          <w:tab w:val="left" w:pos="1440"/>
        </w:tabs>
        <w:jc w:val="both"/>
      </w:pPr>
    </w:p>
    <w:p w14:paraId="221F3C80" w14:textId="77777777" w:rsidR="005E34DE" w:rsidRPr="00F03BD8" w:rsidRDefault="005E34DE" w:rsidP="005E34DE">
      <w:pPr>
        <w:spacing w:after="160" w:line="259" w:lineRule="auto"/>
        <w:jc w:val="both"/>
        <w:rPr>
          <w:iCs/>
          <w:u w:val="single"/>
        </w:rPr>
      </w:pPr>
      <w:r w:rsidRPr="00011400">
        <w:rPr>
          <w:rFonts w:eastAsia="Aptos"/>
          <w:b/>
          <w:bCs/>
          <w:kern w:val="2"/>
          <w:sz w:val="22"/>
          <w:szCs w:val="22"/>
          <w:u w:val="single"/>
          <w:lang w:eastAsia="en-US"/>
          <w14:ligatures w14:val="standardContextual"/>
        </w:rPr>
        <w:t>3. Nombre del ítem:</w:t>
      </w:r>
      <w:r w:rsidRPr="009257FD">
        <w:t xml:space="preserve"> </w:t>
      </w:r>
      <w:r w:rsidRPr="00A53745">
        <w:rPr>
          <w:rFonts w:eastAsia="Aptos"/>
          <w:kern w:val="2"/>
          <w:sz w:val="22"/>
          <w:szCs w:val="22"/>
          <w:lang w:eastAsia="en-US"/>
          <w14:ligatures w14:val="standardContextual"/>
        </w:rPr>
        <w:t>Computadoras Portátil Avanzada</w:t>
      </w:r>
      <w:r w:rsidRPr="00F03BD8">
        <w:rPr>
          <w:iCs/>
        </w:rPr>
        <w:t xml:space="preserve"> </w:t>
      </w:r>
    </w:p>
    <w:p w14:paraId="2360D1B8" w14:textId="77777777" w:rsidR="005E34DE" w:rsidRPr="00F03BD8" w:rsidRDefault="005E34DE" w:rsidP="005E34DE">
      <w:pPr>
        <w:tabs>
          <w:tab w:val="left" w:pos="1440"/>
        </w:tabs>
        <w:jc w:val="both"/>
      </w:pPr>
    </w:p>
    <w:p w14:paraId="545A43CE" w14:textId="77777777" w:rsidR="005E34DE" w:rsidRPr="00F03BD8" w:rsidRDefault="005E34DE" w:rsidP="005E34DE">
      <w:pPr>
        <w:tabs>
          <w:tab w:val="left" w:pos="1440"/>
        </w:tabs>
        <w:jc w:val="both"/>
      </w:pPr>
    </w:p>
    <w:p w14:paraId="25E80603" w14:textId="77777777" w:rsidR="005E34DE" w:rsidRPr="00F03BD8" w:rsidRDefault="005E34DE" w:rsidP="005E34DE"/>
    <w:tbl>
      <w:tblPr>
        <w:tblpPr w:leftFromText="141" w:rightFromText="141" w:vertAnchor="page" w:horzAnchor="margin" w:tblpY="3181"/>
        <w:tblW w:w="9493" w:type="dxa"/>
        <w:tblCellMar>
          <w:left w:w="70" w:type="dxa"/>
          <w:right w:w="70" w:type="dxa"/>
        </w:tblCellMar>
        <w:tblLook w:val="04A0" w:firstRow="1" w:lastRow="0" w:firstColumn="1" w:lastColumn="0" w:noHBand="0" w:noVBand="1"/>
      </w:tblPr>
      <w:tblGrid>
        <w:gridCol w:w="704"/>
        <w:gridCol w:w="1975"/>
        <w:gridCol w:w="1852"/>
        <w:gridCol w:w="2835"/>
        <w:gridCol w:w="2127"/>
      </w:tblGrid>
      <w:tr w:rsidR="005E34DE" w:rsidRPr="00F03BD8" w14:paraId="1E2B2F6A" w14:textId="77777777" w:rsidTr="006B1172">
        <w:trPr>
          <w:trHeight w:val="20"/>
          <w:tblHeader/>
        </w:trPr>
        <w:tc>
          <w:tcPr>
            <w:tcW w:w="267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3B6234"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687" w:type="dxa"/>
            <w:gridSpan w:val="2"/>
            <w:tcBorders>
              <w:top w:val="single" w:sz="4" w:space="0" w:color="auto"/>
              <w:left w:val="nil"/>
              <w:bottom w:val="single" w:sz="4" w:space="0" w:color="auto"/>
              <w:right w:val="single" w:sz="4" w:space="0" w:color="auto"/>
            </w:tcBorders>
            <w:noWrap/>
            <w:vAlign w:val="center"/>
          </w:tcPr>
          <w:p w14:paraId="6E3338CF"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c>
          <w:tcPr>
            <w:tcW w:w="2127" w:type="dxa"/>
            <w:tcBorders>
              <w:top w:val="single" w:sz="4" w:space="0" w:color="auto"/>
              <w:left w:val="nil"/>
              <w:bottom w:val="single" w:sz="4" w:space="0" w:color="auto"/>
              <w:right w:val="single" w:sz="4" w:space="0" w:color="auto"/>
            </w:tcBorders>
          </w:tcPr>
          <w:p w14:paraId="3E1747D3"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F03BD8" w14:paraId="382F838C" w14:textId="77777777" w:rsidTr="006B1172">
        <w:trPr>
          <w:trHeight w:val="20"/>
          <w:tblHeader/>
        </w:trPr>
        <w:tc>
          <w:tcPr>
            <w:tcW w:w="267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C6AD1A"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687" w:type="dxa"/>
            <w:gridSpan w:val="2"/>
            <w:tcBorders>
              <w:top w:val="single" w:sz="4" w:space="0" w:color="auto"/>
              <w:left w:val="nil"/>
              <w:bottom w:val="single" w:sz="4" w:space="0" w:color="auto"/>
              <w:right w:val="single" w:sz="4" w:space="0" w:color="auto"/>
            </w:tcBorders>
            <w:noWrap/>
            <w:vAlign w:val="center"/>
          </w:tcPr>
          <w:p w14:paraId="55EBB61B"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c>
          <w:tcPr>
            <w:tcW w:w="2127" w:type="dxa"/>
            <w:tcBorders>
              <w:top w:val="single" w:sz="4" w:space="0" w:color="auto"/>
              <w:left w:val="nil"/>
              <w:bottom w:val="single" w:sz="4" w:space="0" w:color="auto"/>
              <w:right w:val="single" w:sz="4" w:space="0" w:color="auto"/>
            </w:tcBorders>
          </w:tcPr>
          <w:p w14:paraId="4EB606CB"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F03BD8" w14:paraId="682637C1" w14:textId="77777777" w:rsidTr="006B1172">
        <w:trPr>
          <w:trHeight w:val="20"/>
          <w:tblHeader/>
        </w:trPr>
        <w:tc>
          <w:tcPr>
            <w:tcW w:w="267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D6579F"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687" w:type="dxa"/>
            <w:gridSpan w:val="2"/>
            <w:tcBorders>
              <w:top w:val="single" w:sz="4" w:space="0" w:color="auto"/>
              <w:left w:val="nil"/>
              <w:bottom w:val="single" w:sz="4" w:space="0" w:color="auto"/>
              <w:right w:val="single" w:sz="4" w:space="0" w:color="auto"/>
            </w:tcBorders>
            <w:noWrap/>
            <w:vAlign w:val="center"/>
          </w:tcPr>
          <w:p w14:paraId="66EC265B"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c>
          <w:tcPr>
            <w:tcW w:w="2127" w:type="dxa"/>
            <w:tcBorders>
              <w:top w:val="single" w:sz="4" w:space="0" w:color="auto"/>
              <w:left w:val="nil"/>
              <w:bottom w:val="single" w:sz="4" w:space="0" w:color="auto"/>
              <w:right w:val="single" w:sz="4" w:space="0" w:color="auto"/>
            </w:tcBorders>
          </w:tcPr>
          <w:p w14:paraId="0C8868B9"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F03BD8" w14:paraId="2DBDF62F" w14:textId="77777777" w:rsidTr="006B1172">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1D35C9F2"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No.</w:t>
            </w:r>
          </w:p>
        </w:tc>
        <w:tc>
          <w:tcPr>
            <w:tcW w:w="1975" w:type="dxa"/>
            <w:tcBorders>
              <w:top w:val="single" w:sz="4" w:space="0" w:color="auto"/>
              <w:left w:val="nil"/>
              <w:bottom w:val="single" w:sz="4" w:space="0" w:color="auto"/>
              <w:right w:val="single" w:sz="4" w:space="0" w:color="auto"/>
            </w:tcBorders>
            <w:shd w:val="clear" w:color="auto" w:fill="E8E8E8" w:themeFill="background2"/>
            <w:vAlign w:val="center"/>
            <w:hideMark/>
          </w:tcPr>
          <w:p w14:paraId="339112CB"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Descripción del Bien y/o Servicio</w:t>
            </w:r>
          </w:p>
        </w:tc>
        <w:tc>
          <w:tcPr>
            <w:tcW w:w="468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5F8AD354"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27"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6BDA38B2"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5E34DE" w:rsidRPr="00F03BD8" w14:paraId="2FC4008A" w14:textId="77777777" w:rsidTr="006B1172">
        <w:trPr>
          <w:trHeight w:val="20"/>
        </w:trPr>
        <w:tc>
          <w:tcPr>
            <w:tcW w:w="704" w:type="dxa"/>
            <w:vMerge w:val="restart"/>
            <w:tcBorders>
              <w:top w:val="nil"/>
              <w:left w:val="single" w:sz="4" w:space="0" w:color="auto"/>
              <w:bottom w:val="single" w:sz="4" w:space="0" w:color="auto"/>
              <w:right w:val="single" w:sz="4" w:space="0" w:color="auto"/>
            </w:tcBorders>
            <w:hideMark/>
          </w:tcPr>
          <w:p w14:paraId="6B9A23BE" w14:textId="77777777" w:rsidR="005E34DE" w:rsidRPr="00AC3F25" w:rsidRDefault="005E34DE" w:rsidP="006B1172">
            <w:pPr>
              <w:widowControl/>
              <w:autoSpaceDE/>
              <w:autoSpaceDN/>
              <w:adjustRightInd/>
              <w:jc w:val="center"/>
              <w:rPr>
                <w:rFonts w:eastAsia="Times New Roman"/>
                <w:b/>
                <w:bCs/>
                <w:color w:val="000000"/>
                <w:kern w:val="2"/>
                <w:sz w:val="22"/>
                <w:szCs w:val="22"/>
                <w14:ligatures w14:val="standardContextual"/>
              </w:rPr>
            </w:pPr>
            <w:r w:rsidRPr="00AC3F25">
              <w:rPr>
                <w:rFonts w:eastAsia="Times New Roman"/>
                <w:b/>
                <w:bCs/>
                <w:color w:val="000000"/>
                <w:kern w:val="2"/>
                <w:sz w:val="22"/>
                <w:szCs w:val="22"/>
                <w14:ligatures w14:val="standardContextual"/>
              </w:rPr>
              <w:t>3</w:t>
            </w:r>
          </w:p>
        </w:tc>
        <w:tc>
          <w:tcPr>
            <w:tcW w:w="1975" w:type="dxa"/>
            <w:vMerge w:val="restart"/>
            <w:tcBorders>
              <w:top w:val="nil"/>
              <w:left w:val="single" w:sz="4" w:space="0" w:color="auto"/>
              <w:bottom w:val="single" w:sz="4" w:space="0" w:color="auto"/>
              <w:right w:val="single" w:sz="4" w:space="0" w:color="auto"/>
            </w:tcBorders>
            <w:hideMark/>
          </w:tcPr>
          <w:p w14:paraId="135A127B" w14:textId="77777777" w:rsidR="005E34DE" w:rsidRDefault="005E34DE" w:rsidP="006B1172">
            <w:pPr>
              <w:widowControl/>
              <w:autoSpaceDE/>
              <w:autoSpaceDN/>
              <w:adjustRightInd/>
              <w:rPr>
                <w:b/>
                <w:bCs/>
                <w:sz w:val="22"/>
                <w:szCs w:val="22"/>
              </w:rPr>
            </w:pPr>
            <w:r w:rsidRPr="00AC3F25">
              <w:rPr>
                <w:b/>
                <w:bCs/>
                <w:sz w:val="22"/>
                <w:szCs w:val="22"/>
              </w:rPr>
              <w:t>Computadoras</w:t>
            </w:r>
            <w:r w:rsidRPr="00AC3F25">
              <w:rPr>
                <w:b/>
                <w:bCs/>
                <w:sz w:val="22"/>
                <w:szCs w:val="22"/>
                <w:u w:val="single"/>
              </w:rPr>
              <w:t xml:space="preserve"> </w:t>
            </w:r>
            <w:r w:rsidRPr="00AC3F25">
              <w:rPr>
                <w:b/>
                <w:bCs/>
                <w:sz w:val="22"/>
                <w:szCs w:val="22"/>
              </w:rPr>
              <w:t>Portátil Avanzada</w:t>
            </w:r>
            <w:r w:rsidRPr="00AC3F25">
              <w:rPr>
                <w:rFonts w:eastAsia="Times New Roman"/>
                <w:b/>
                <w:bCs/>
                <w:color w:val="000000"/>
                <w:kern w:val="2"/>
                <w:sz w:val="22"/>
                <w:szCs w:val="22"/>
                <w14:ligatures w14:val="standardContextual"/>
              </w:rPr>
              <w:t xml:space="preserve"> </w:t>
            </w:r>
          </w:p>
          <w:p w14:paraId="0183C63D" w14:textId="77777777" w:rsidR="005E34DE" w:rsidRPr="009F5E64" w:rsidRDefault="005E34DE" w:rsidP="006B1172">
            <w:pPr>
              <w:rPr>
                <w:rFonts w:eastAsia="Times New Roman"/>
                <w:sz w:val="22"/>
                <w:szCs w:val="22"/>
              </w:rPr>
            </w:pPr>
          </w:p>
          <w:p w14:paraId="3758C590" w14:textId="77777777" w:rsidR="005E34DE" w:rsidRPr="009F5E64" w:rsidRDefault="005E34DE" w:rsidP="006B1172">
            <w:pPr>
              <w:rPr>
                <w:rFonts w:eastAsia="Times New Roman"/>
                <w:sz w:val="22"/>
                <w:szCs w:val="22"/>
              </w:rPr>
            </w:pPr>
          </w:p>
          <w:p w14:paraId="639FF004" w14:textId="77777777" w:rsidR="005E34DE" w:rsidRDefault="005E34DE" w:rsidP="006B1172">
            <w:pPr>
              <w:rPr>
                <w:b/>
                <w:bCs/>
                <w:sz w:val="22"/>
                <w:szCs w:val="22"/>
              </w:rPr>
            </w:pPr>
          </w:p>
          <w:p w14:paraId="09C7B26E" w14:textId="77777777" w:rsidR="005E34DE" w:rsidRDefault="005E34DE" w:rsidP="006B1172">
            <w:pPr>
              <w:ind w:firstLine="708"/>
              <w:rPr>
                <w:b/>
                <w:bCs/>
                <w:sz w:val="22"/>
                <w:szCs w:val="22"/>
              </w:rPr>
            </w:pPr>
          </w:p>
          <w:p w14:paraId="4D14EBCB" w14:textId="77777777" w:rsidR="005E34DE" w:rsidRPr="009F5E64" w:rsidRDefault="005E34DE" w:rsidP="006B1172">
            <w:pPr>
              <w:rPr>
                <w:rFonts w:eastAsia="Times New Roman"/>
                <w:sz w:val="22"/>
                <w:szCs w:val="22"/>
              </w:rPr>
            </w:pPr>
            <w:r w:rsidRPr="009F5E64">
              <w:rPr>
                <w:rFonts w:ascii="Arial" w:eastAsia="Aptos" w:hAnsi="Arial" w:cs="Arial"/>
                <w:noProof/>
                <w:kern w:val="2"/>
                <w:sz w:val="22"/>
                <w:szCs w:val="22"/>
                <w:lang w:eastAsia="en-US"/>
                <w14:ligatures w14:val="standardContextual"/>
              </w:rPr>
              <w:drawing>
                <wp:anchor distT="0" distB="0" distL="114300" distR="114300" simplePos="0" relativeHeight="251661312" behindDoc="0" locked="0" layoutInCell="1" allowOverlap="1" wp14:anchorId="21D89292" wp14:editId="0C7BC21C">
                  <wp:simplePos x="0" y="0"/>
                  <wp:positionH relativeFrom="column">
                    <wp:posOffset>161290</wp:posOffset>
                  </wp:positionH>
                  <wp:positionV relativeFrom="paragraph">
                    <wp:posOffset>74295</wp:posOffset>
                  </wp:positionV>
                  <wp:extent cx="954641" cy="787400"/>
                  <wp:effectExtent l="0" t="0" r="0" b="0"/>
                  <wp:wrapNone/>
                  <wp:docPr id="7119866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8660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4641" cy="787400"/>
                          </a:xfrm>
                          <a:prstGeom prst="rect">
                            <a:avLst/>
                          </a:prstGeom>
                        </pic:spPr>
                      </pic:pic>
                    </a:graphicData>
                  </a:graphic>
                  <wp14:sizeRelH relativeFrom="margin">
                    <wp14:pctWidth>0</wp14:pctWidth>
                  </wp14:sizeRelH>
                  <wp14:sizeRelV relativeFrom="margin">
                    <wp14:pctHeight>0</wp14:pctHeight>
                  </wp14:sizeRelV>
                </wp:anchor>
              </w:drawing>
            </w:r>
          </w:p>
        </w:tc>
        <w:tc>
          <w:tcPr>
            <w:tcW w:w="1852" w:type="dxa"/>
            <w:tcBorders>
              <w:top w:val="single" w:sz="4" w:space="0" w:color="auto"/>
              <w:bottom w:val="single" w:sz="4" w:space="0" w:color="auto"/>
              <w:right w:val="single" w:sz="4" w:space="0" w:color="auto"/>
            </w:tcBorders>
          </w:tcPr>
          <w:p w14:paraId="36A6AFAD"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Cantidad</w:t>
            </w:r>
          </w:p>
        </w:tc>
        <w:tc>
          <w:tcPr>
            <w:tcW w:w="2835" w:type="dxa"/>
            <w:tcBorders>
              <w:top w:val="single" w:sz="4" w:space="0" w:color="auto"/>
              <w:left w:val="single" w:sz="4" w:space="0" w:color="auto"/>
              <w:bottom w:val="single" w:sz="4" w:space="0" w:color="auto"/>
              <w:right w:val="single" w:sz="4" w:space="0" w:color="auto"/>
            </w:tcBorders>
          </w:tcPr>
          <w:p w14:paraId="33AE4D06"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4</w:t>
            </w:r>
          </w:p>
        </w:tc>
        <w:tc>
          <w:tcPr>
            <w:tcW w:w="2127" w:type="dxa"/>
            <w:tcBorders>
              <w:top w:val="single" w:sz="4" w:space="0" w:color="auto"/>
              <w:left w:val="single" w:sz="4" w:space="0" w:color="auto"/>
              <w:bottom w:val="single" w:sz="4" w:space="0" w:color="auto"/>
              <w:right w:val="single" w:sz="4" w:space="0" w:color="auto"/>
            </w:tcBorders>
          </w:tcPr>
          <w:p w14:paraId="40CDBC77"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7339F85A"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tcPr>
          <w:p w14:paraId="0D5589C6"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tcPr>
          <w:p w14:paraId="25932A07"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852" w:type="dxa"/>
            <w:tcBorders>
              <w:top w:val="single" w:sz="4" w:space="0" w:color="auto"/>
              <w:bottom w:val="single" w:sz="4" w:space="0" w:color="auto"/>
              <w:right w:val="single" w:sz="4" w:space="0" w:color="auto"/>
            </w:tcBorders>
          </w:tcPr>
          <w:p w14:paraId="19C011C2"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Procesador</w:t>
            </w:r>
          </w:p>
        </w:tc>
        <w:tc>
          <w:tcPr>
            <w:tcW w:w="2835" w:type="dxa"/>
            <w:tcBorders>
              <w:top w:val="single" w:sz="4" w:space="0" w:color="auto"/>
              <w:left w:val="single" w:sz="4" w:space="0" w:color="auto"/>
              <w:bottom w:val="single" w:sz="4" w:space="0" w:color="auto"/>
              <w:right w:val="single" w:sz="4" w:space="0" w:color="auto"/>
            </w:tcBorders>
          </w:tcPr>
          <w:p w14:paraId="7875F054"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Procesador de última generación con mínimo 10 núcleos físicos, arquitectura de alto desempeño (, Core i7/i9 o AMD Ryzen 9, o equivalentes).</w:t>
            </w:r>
          </w:p>
        </w:tc>
        <w:tc>
          <w:tcPr>
            <w:tcW w:w="2127" w:type="dxa"/>
            <w:tcBorders>
              <w:top w:val="single" w:sz="4" w:space="0" w:color="auto"/>
              <w:left w:val="single" w:sz="4" w:space="0" w:color="auto"/>
              <w:bottom w:val="single" w:sz="4" w:space="0" w:color="auto"/>
              <w:right w:val="single" w:sz="4" w:space="0" w:color="auto"/>
            </w:tcBorders>
          </w:tcPr>
          <w:p w14:paraId="5F91B0D6"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6BAD73D8"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11F98325"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hideMark/>
          </w:tcPr>
          <w:p w14:paraId="2C28CC07"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852" w:type="dxa"/>
            <w:tcBorders>
              <w:top w:val="single" w:sz="4" w:space="0" w:color="auto"/>
              <w:bottom w:val="single" w:sz="4" w:space="0" w:color="auto"/>
              <w:right w:val="single" w:sz="4" w:space="0" w:color="auto"/>
            </w:tcBorders>
            <w:hideMark/>
          </w:tcPr>
          <w:p w14:paraId="3427FB1D"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Almacenamiento</w:t>
            </w:r>
          </w:p>
        </w:tc>
        <w:tc>
          <w:tcPr>
            <w:tcW w:w="2835" w:type="dxa"/>
            <w:tcBorders>
              <w:top w:val="single" w:sz="4" w:space="0" w:color="auto"/>
              <w:left w:val="single" w:sz="4" w:space="0" w:color="auto"/>
              <w:bottom w:val="single" w:sz="4" w:space="0" w:color="auto"/>
              <w:right w:val="single" w:sz="4" w:space="0" w:color="auto"/>
            </w:tcBorders>
            <w:hideMark/>
          </w:tcPr>
          <w:p w14:paraId="7CD967D1"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 xml:space="preserve">Unidad de almacenamiento tipo SSD </w:t>
            </w:r>
            <w:proofErr w:type="spellStart"/>
            <w:r w:rsidRPr="00BA46DC">
              <w:rPr>
                <w:sz w:val="22"/>
                <w:szCs w:val="22"/>
              </w:rPr>
              <w:t>NVMe</w:t>
            </w:r>
            <w:proofErr w:type="spellEnd"/>
            <w:r w:rsidRPr="00BA46DC">
              <w:rPr>
                <w:sz w:val="22"/>
                <w:szCs w:val="22"/>
              </w:rPr>
              <w:t xml:space="preserve"> de mínimo 512 GB.</w:t>
            </w:r>
          </w:p>
        </w:tc>
        <w:tc>
          <w:tcPr>
            <w:tcW w:w="2127" w:type="dxa"/>
            <w:tcBorders>
              <w:top w:val="single" w:sz="4" w:space="0" w:color="auto"/>
              <w:left w:val="single" w:sz="4" w:space="0" w:color="auto"/>
              <w:bottom w:val="single" w:sz="4" w:space="0" w:color="auto"/>
              <w:right w:val="single" w:sz="4" w:space="0" w:color="auto"/>
            </w:tcBorders>
          </w:tcPr>
          <w:p w14:paraId="3B70A66D"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1712F319"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784213E9"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hideMark/>
          </w:tcPr>
          <w:p w14:paraId="1A02C7F5"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852" w:type="dxa"/>
            <w:tcBorders>
              <w:top w:val="single" w:sz="4" w:space="0" w:color="auto"/>
              <w:bottom w:val="single" w:sz="4" w:space="0" w:color="auto"/>
              <w:right w:val="single" w:sz="4" w:space="0" w:color="auto"/>
            </w:tcBorders>
            <w:hideMark/>
          </w:tcPr>
          <w:p w14:paraId="77BDD4A6"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Memoria RAM</w:t>
            </w:r>
          </w:p>
        </w:tc>
        <w:tc>
          <w:tcPr>
            <w:tcW w:w="2835" w:type="dxa"/>
            <w:tcBorders>
              <w:top w:val="single" w:sz="4" w:space="0" w:color="auto"/>
              <w:left w:val="single" w:sz="4" w:space="0" w:color="auto"/>
              <w:bottom w:val="single" w:sz="4" w:space="0" w:color="auto"/>
              <w:right w:val="single" w:sz="4" w:space="0" w:color="auto"/>
            </w:tcBorders>
            <w:hideMark/>
          </w:tcPr>
          <w:p w14:paraId="4893CB8E"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Memoria RAM de al menos 32 GB, con capacidad de expansión.</w:t>
            </w:r>
          </w:p>
        </w:tc>
        <w:tc>
          <w:tcPr>
            <w:tcW w:w="2127" w:type="dxa"/>
            <w:tcBorders>
              <w:top w:val="single" w:sz="4" w:space="0" w:color="auto"/>
              <w:left w:val="single" w:sz="4" w:space="0" w:color="auto"/>
              <w:bottom w:val="single" w:sz="4" w:space="0" w:color="auto"/>
              <w:right w:val="single" w:sz="4" w:space="0" w:color="auto"/>
            </w:tcBorders>
          </w:tcPr>
          <w:p w14:paraId="68F4EC1D"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70559959"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4D04C266"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hideMark/>
          </w:tcPr>
          <w:p w14:paraId="4AA2A55C"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852" w:type="dxa"/>
            <w:tcBorders>
              <w:top w:val="single" w:sz="4" w:space="0" w:color="auto"/>
              <w:bottom w:val="single" w:sz="4" w:space="0" w:color="auto"/>
              <w:right w:val="single" w:sz="4" w:space="0" w:color="auto"/>
            </w:tcBorders>
          </w:tcPr>
          <w:p w14:paraId="5CAEA03F"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Pantalla</w:t>
            </w:r>
          </w:p>
        </w:tc>
        <w:tc>
          <w:tcPr>
            <w:tcW w:w="2835" w:type="dxa"/>
            <w:tcBorders>
              <w:top w:val="single" w:sz="4" w:space="0" w:color="auto"/>
              <w:left w:val="single" w:sz="4" w:space="0" w:color="auto"/>
              <w:bottom w:val="single" w:sz="4" w:space="0" w:color="auto"/>
              <w:right w:val="single" w:sz="4" w:space="0" w:color="auto"/>
            </w:tcBorders>
            <w:hideMark/>
          </w:tcPr>
          <w:p w14:paraId="32468B52"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Pantalla de mínimo 15.6" con resolución Full HD (1920x1080) pixeles o superior.</w:t>
            </w:r>
          </w:p>
        </w:tc>
        <w:tc>
          <w:tcPr>
            <w:tcW w:w="2127" w:type="dxa"/>
            <w:tcBorders>
              <w:top w:val="single" w:sz="4" w:space="0" w:color="auto"/>
              <w:left w:val="single" w:sz="4" w:space="0" w:color="auto"/>
              <w:bottom w:val="single" w:sz="4" w:space="0" w:color="auto"/>
              <w:right w:val="single" w:sz="4" w:space="0" w:color="auto"/>
            </w:tcBorders>
          </w:tcPr>
          <w:p w14:paraId="575B9AFC"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038624D4"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1EE8E970"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hideMark/>
          </w:tcPr>
          <w:p w14:paraId="68503C23"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852" w:type="dxa"/>
            <w:tcBorders>
              <w:top w:val="single" w:sz="4" w:space="0" w:color="auto"/>
              <w:bottom w:val="single" w:sz="4" w:space="0" w:color="auto"/>
              <w:right w:val="single" w:sz="4" w:space="0" w:color="auto"/>
            </w:tcBorders>
          </w:tcPr>
          <w:p w14:paraId="691FEB5F"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Conectividad</w:t>
            </w:r>
          </w:p>
        </w:tc>
        <w:tc>
          <w:tcPr>
            <w:tcW w:w="2835" w:type="dxa"/>
            <w:tcBorders>
              <w:top w:val="single" w:sz="4" w:space="0" w:color="auto"/>
              <w:left w:val="single" w:sz="4" w:space="0" w:color="auto"/>
              <w:bottom w:val="single" w:sz="4" w:space="0" w:color="auto"/>
              <w:right w:val="single" w:sz="4" w:space="0" w:color="auto"/>
            </w:tcBorders>
            <w:hideMark/>
          </w:tcPr>
          <w:p w14:paraId="0895817E"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 xml:space="preserve">Teclado retroiluminado, conectividad </w:t>
            </w:r>
            <w:proofErr w:type="spellStart"/>
            <w:r w:rsidRPr="00BA46DC">
              <w:rPr>
                <w:sz w:val="22"/>
                <w:szCs w:val="22"/>
              </w:rPr>
              <w:t>WiFi</w:t>
            </w:r>
            <w:proofErr w:type="spellEnd"/>
            <w:r w:rsidRPr="00BA46DC">
              <w:rPr>
                <w:sz w:val="22"/>
                <w:szCs w:val="22"/>
              </w:rPr>
              <w:t xml:space="preserve"> 6 y Bluetooth.</w:t>
            </w:r>
          </w:p>
        </w:tc>
        <w:tc>
          <w:tcPr>
            <w:tcW w:w="2127" w:type="dxa"/>
            <w:tcBorders>
              <w:top w:val="single" w:sz="4" w:space="0" w:color="auto"/>
              <w:left w:val="single" w:sz="4" w:space="0" w:color="auto"/>
              <w:bottom w:val="single" w:sz="4" w:space="0" w:color="auto"/>
              <w:right w:val="single" w:sz="4" w:space="0" w:color="auto"/>
            </w:tcBorders>
          </w:tcPr>
          <w:p w14:paraId="6A957A6A"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0C23CD26"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4C3F9735"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hideMark/>
          </w:tcPr>
          <w:p w14:paraId="3E989CF4"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852" w:type="dxa"/>
            <w:tcBorders>
              <w:top w:val="single" w:sz="4" w:space="0" w:color="auto"/>
              <w:bottom w:val="single" w:sz="4" w:space="0" w:color="auto"/>
              <w:right w:val="single" w:sz="4" w:space="0" w:color="auto"/>
            </w:tcBorders>
          </w:tcPr>
          <w:p w14:paraId="7FCA082A"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Puertos</w:t>
            </w:r>
          </w:p>
        </w:tc>
        <w:tc>
          <w:tcPr>
            <w:tcW w:w="2835" w:type="dxa"/>
            <w:tcBorders>
              <w:top w:val="single" w:sz="4" w:space="0" w:color="auto"/>
              <w:left w:val="single" w:sz="4" w:space="0" w:color="auto"/>
              <w:bottom w:val="single" w:sz="4" w:space="0" w:color="auto"/>
              <w:right w:val="single" w:sz="4" w:space="0" w:color="auto"/>
            </w:tcBorders>
            <w:hideMark/>
          </w:tcPr>
          <w:p w14:paraId="04A83710"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Puertos de entrada/salida 1 USB-C y 1 HDMI. Como mínimo.</w:t>
            </w:r>
          </w:p>
        </w:tc>
        <w:tc>
          <w:tcPr>
            <w:tcW w:w="2127" w:type="dxa"/>
            <w:tcBorders>
              <w:top w:val="single" w:sz="4" w:space="0" w:color="auto"/>
              <w:left w:val="single" w:sz="4" w:space="0" w:color="auto"/>
              <w:bottom w:val="single" w:sz="4" w:space="0" w:color="auto"/>
              <w:right w:val="single" w:sz="4" w:space="0" w:color="auto"/>
            </w:tcBorders>
          </w:tcPr>
          <w:p w14:paraId="44550168"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51BF74DA"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5481E087"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hideMark/>
          </w:tcPr>
          <w:p w14:paraId="158F7DF4"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852" w:type="dxa"/>
            <w:tcBorders>
              <w:top w:val="single" w:sz="4" w:space="0" w:color="auto"/>
              <w:bottom w:val="single" w:sz="4" w:space="0" w:color="auto"/>
              <w:right w:val="single" w:sz="4" w:space="0" w:color="auto"/>
            </w:tcBorders>
          </w:tcPr>
          <w:p w14:paraId="3CDFA420"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Batería</w:t>
            </w:r>
          </w:p>
        </w:tc>
        <w:tc>
          <w:tcPr>
            <w:tcW w:w="2835" w:type="dxa"/>
            <w:tcBorders>
              <w:top w:val="single" w:sz="4" w:space="0" w:color="auto"/>
              <w:left w:val="single" w:sz="4" w:space="0" w:color="auto"/>
              <w:bottom w:val="single" w:sz="4" w:space="0" w:color="auto"/>
              <w:right w:val="single" w:sz="4" w:space="0" w:color="auto"/>
            </w:tcBorders>
            <w:hideMark/>
          </w:tcPr>
          <w:p w14:paraId="6AA83916"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Batería de larga duración (mínimo 6 horas en operación continua), con estructura reforzada para uso intensivo en contextos institucionales o de campo.</w:t>
            </w:r>
          </w:p>
        </w:tc>
        <w:tc>
          <w:tcPr>
            <w:tcW w:w="2127" w:type="dxa"/>
            <w:tcBorders>
              <w:top w:val="single" w:sz="4" w:space="0" w:color="auto"/>
              <w:left w:val="single" w:sz="4" w:space="0" w:color="auto"/>
              <w:bottom w:val="single" w:sz="4" w:space="0" w:color="auto"/>
              <w:right w:val="single" w:sz="4" w:space="0" w:color="auto"/>
            </w:tcBorders>
          </w:tcPr>
          <w:p w14:paraId="52A2FC8C"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BA46DC" w14:paraId="5BE1DEC6" w14:textId="77777777" w:rsidTr="006B1172">
        <w:trPr>
          <w:trHeight w:val="347"/>
        </w:trPr>
        <w:tc>
          <w:tcPr>
            <w:tcW w:w="704" w:type="dxa"/>
            <w:vMerge/>
            <w:tcBorders>
              <w:top w:val="single" w:sz="4" w:space="0" w:color="auto"/>
              <w:left w:val="single" w:sz="4" w:space="0" w:color="auto"/>
              <w:bottom w:val="single" w:sz="4" w:space="0" w:color="auto"/>
              <w:right w:val="single" w:sz="4" w:space="0" w:color="auto"/>
            </w:tcBorders>
            <w:vAlign w:val="center"/>
          </w:tcPr>
          <w:p w14:paraId="38F2C1E9"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p>
        </w:tc>
        <w:tc>
          <w:tcPr>
            <w:tcW w:w="1975" w:type="dxa"/>
            <w:vMerge/>
            <w:tcBorders>
              <w:top w:val="single" w:sz="4" w:space="0" w:color="auto"/>
              <w:left w:val="single" w:sz="4" w:space="0" w:color="auto"/>
              <w:bottom w:val="single" w:sz="4" w:space="0" w:color="auto"/>
              <w:right w:val="single" w:sz="4" w:space="0" w:color="auto"/>
            </w:tcBorders>
            <w:vAlign w:val="center"/>
          </w:tcPr>
          <w:p w14:paraId="5405E501"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p>
        </w:tc>
        <w:tc>
          <w:tcPr>
            <w:tcW w:w="1852" w:type="dxa"/>
            <w:tcBorders>
              <w:top w:val="single" w:sz="4" w:space="0" w:color="auto"/>
              <w:left w:val="single" w:sz="4" w:space="0" w:color="auto"/>
              <w:bottom w:val="single" w:sz="4" w:space="0" w:color="auto"/>
              <w:right w:val="single" w:sz="4" w:space="0" w:color="auto"/>
            </w:tcBorders>
            <w:vAlign w:val="center"/>
          </w:tcPr>
          <w:p w14:paraId="012F3DA5"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Garantía</w:t>
            </w:r>
          </w:p>
        </w:tc>
        <w:tc>
          <w:tcPr>
            <w:tcW w:w="2835" w:type="dxa"/>
            <w:tcBorders>
              <w:top w:val="single" w:sz="4" w:space="0" w:color="auto"/>
              <w:left w:val="single" w:sz="4" w:space="0" w:color="auto"/>
              <w:bottom w:val="single" w:sz="4" w:space="0" w:color="auto"/>
              <w:right w:val="single" w:sz="4" w:space="0" w:color="auto"/>
            </w:tcBorders>
            <w:vAlign w:val="center"/>
          </w:tcPr>
          <w:p w14:paraId="0C5C9419"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r w:rsidRPr="00BA46DC">
              <w:rPr>
                <w:sz w:val="22"/>
                <w:szCs w:val="22"/>
              </w:rPr>
              <w:t>3 años.</w:t>
            </w:r>
          </w:p>
        </w:tc>
        <w:tc>
          <w:tcPr>
            <w:tcW w:w="2127" w:type="dxa"/>
            <w:tcBorders>
              <w:top w:val="single" w:sz="4" w:space="0" w:color="auto"/>
              <w:left w:val="single" w:sz="4" w:space="0" w:color="auto"/>
              <w:bottom w:val="single" w:sz="4" w:space="0" w:color="auto"/>
              <w:right w:val="single" w:sz="4" w:space="0" w:color="auto"/>
            </w:tcBorders>
          </w:tcPr>
          <w:p w14:paraId="56AA3C8D" w14:textId="77777777" w:rsidR="005E34DE" w:rsidRPr="00BA46DC" w:rsidRDefault="005E34DE" w:rsidP="006B1172">
            <w:pPr>
              <w:widowControl/>
              <w:autoSpaceDE/>
              <w:autoSpaceDN/>
              <w:adjustRightInd/>
              <w:rPr>
                <w:rFonts w:eastAsia="Times New Roman"/>
                <w:color w:val="000000"/>
                <w:kern w:val="2"/>
                <w:sz w:val="22"/>
                <w:szCs w:val="22"/>
                <w14:ligatures w14:val="standardContextual"/>
              </w:rPr>
            </w:pPr>
          </w:p>
        </w:tc>
      </w:tr>
    </w:tbl>
    <w:p w14:paraId="032C4985" w14:textId="77777777" w:rsidR="005E34DE" w:rsidRPr="00BA46DC" w:rsidRDefault="005E34DE" w:rsidP="005E34DE">
      <w:pPr>
        <w:tabs>
          <w:tab w:val="left" w:pos="1440"/>
        </w:tabs>
        <w:jc w:val="both"/>
        <w:rPr>
          <w:sz w:val="22"/>
          <w:szCs w:val="22"/>
        </w:rPr>
      </w:pPr>
    </w:p>
    <w:p w14:paraId="74009224" w14:textId="77777777" w:rsidR="005E34DE" w:rsidRPr="00BA46DC" w:rsidRDefault="005E34DE" w:rsidP="005E34DE">
      <w:pPr>
        <w:tabs>
          <w:tab w:val="left" w:pos="1440"/>
        </w:tabs>
        <w:jc w:val="both"/>
        <w:rPr>
          <w:sz w:val="22"/>
          <w:szCs w:val="22"/>
        </w:rPr>
      </w:pPr>
    </w:p>
    <w:p w14:paraId="54F375F3" w14:textId="77777777" w:rsidR="005E34DE" w:rsidRPr="00F03BD8" w:rsidRDefault="005E34DE" w:rsidP="005E34DE">
      <w:pPr>
        <w:pStyle w:val="TableParagraph"/>
        <w:rPr>
          <w:iCs/>
          <w:u w:val="single"/>
        </w:rPr>
      </w:pPr>
      <w:r w:rsidRPr="00F03BD8">
        <w:rPr>
          <w:rFonts w:eastAsia="Aptos"/>
          <w:b/>
          <w:kern w:val="2"/>
          <w:u w:val="single"/>
          <w14:ligatures w14:val="standardContextual"/>
        </w:rPr>
        <w:t>4. Nombre del ítem:</w:t>
      </w:r>
      <w:r w:rsidRPr="00F03BD8">
        <w:rPr>
          <w:iCs/>
        </w:rPr>
        <w:t xml:space="preserve"> </w:t>
      </w:r>
      <w:r w:rsidRPr="00F15EA1">
        <w:t xml:space="preserve">Computadora </w:t>
      </w:r>
      <w:r>
        <w:t>d</w:t>
      </w:r>
      <w:r w:rsidRPr="00F15EA1">
        <w:t xml:space="preserve">e Escritorio </w:t>
      </w:r>
    </w:p>
    <w:p w14:paraId="1B00C352" w14:textId="77777777" w:rsidR="005E34DE" w:rsidRPr="00F03BD8" w:rsidRDefault="005E34DE" w:rsidP="005E34DE">
      <w:pPr>
        <w:tabs>
          <w:tab w:val="left" w:pos="1440"/>
        </w:tabs>
        <w:jc w:val="both"/>
        <w:rPr>
          <w:b/>
        </w:rPr>
      </w:pPr>
    </w:p>
    <w:tbl>
      <w:tblPr>
        <w:tblW w:w="9634" w:type="dxa"/>
        <w:tblCellMar>
          <w:left w:w="70" w:type="dxa"/>
          <w:right w:w="70" w:type="dxa"/>
        </w:tblCellMar>
        <w:tblLook w:val="04A0" w:firstRow="1" w:lastRow="0" w:firstColumn="1" w:lastColumn="0" w:noHBand="0" w:noVBand="1"/>
      </w:tblPr>
      <w:tblGrid>
        <w:gridCol w:w="700"/>
        <w:gridCol w:w="1971"/>
        <w:gridCol w:w="2286"/>
        <w:gridCol w:w="2638"/>
        <w:gridCol w:w="2039"/>
      </w:tblGrid>
      <w:tr w:rsidR="005E34DE" w:rsidRPr="00F03BD8" w14:paraId="5EF01D55" w14:textId="77777777" w:rsidTr="006B1172">
        <w:trPr>
          <w:trHeight w:val="20"/>
          <w:tblHeader/>
        </w:trPr>
        <w:tc>
          <w:tcPr>
            <w:tcW w:w="267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51E4AE" w14:textId="77777777" w:rsidR="005E34DE" w:rsidRPr="00F03BD8" w:rsidRDefault="005E34DE" w:rsidP="006B1172">
            <w:pPr>
              <w:tabs>
                <w:tab w:val="left" w:pos="1440"/>
              </w:tabs>
              <w:jc w:val="both"/>
              <w:rPr>
                <w:bCs/>
                <w:sz w:val="22"/>
                <w:szCs w:val="22"/>
              </w:rPr>
            </w:pPr>
            <w:r w:rsidRPr="00F03BD8">
              <w:rPr>
                <w:color w:val="000000"/>
                <w:sz w:val="22"/>
                <w:szCs w:val="22"/>
              </w:rPr>
              <w:t>Marca:</w:t>
            </w:r>
          </w:p>
        </w:tc>
        <w:tc>
          <w:tcPr>
            <w:tcW w:w="4924" w:type="dxa"/>
            <w:gridSpan w:val="2"/>
            <w:tcBorders>
              <w:top w:val="single" w:sz="4" w:space="0" w:color="auto"/>
              <w:left w:val="nil"/>
              <w:bottom w:val="single" w:sz="4" w:space="0" w:color="auto"/>
              <w:right w:val="single" w:sz="4" w:space="0" w:color="auto"/>
            </w:tcBorders>
            <w:noWrap/>
            <w:vAlign w:val="center"/>
          </w:tcPr>
          <w:p w14:paraId="6BBE8A0D" w14:textId="77777777" w:rsidR="005E34DE" w:rsidRPr="00F03BD8" w:rsidRDefault="005E34DE" w:rsidP="006B1172">
            <w:pPr>
              <w:tabs>
                <w:tab w:val="left" w:pos="1440"/>
              </w:tabs>
              <w:jc w:val="both"/>
              <w:rPr>
                <w:bCs/>
                <w:sz w:val="22"/>
                <w:szCs w:val="22"/>
              </w:rPr>
            </w:pPr>
          </w:p>
        </w:tc>
        <w:tc>
          <w:tcPr>
            <w:tcW w:w="2039" w:type="dxa"/>
            <w:tcBorders>
              <w:top w:val="single" w:sz="4" w:space="0" w:color="auto"/>
              <w:left w:val="nil"/>
              <w:bottom w:val="single" w:sz="4" w:space="0" w:color="auto"/>
              <w:right w:val="single" w:sz="4" w:space="0" w:color="auto"/>
            </w:tcBorders>
          </w:tcPr>
          <w:p w14:paraId="07C30053" w14:textId="77777777" w:rsidR="005E34DE" w:rsidRPr="00F03BD8" w:rsidRDefault="005E34DE" w:rsidP="006B1172">
            <w:pPr>
              <w:tabs>
                <w:tab w:val="left" w:pos="1440"/>
              </w:tabs>
              <w:jc w:val="both"/>
              <w:rPr>
                <w:bCs/>
                <w:sz w:val="22"/>
                <w:szCs w:val="22"/>
              </w:rPr>
            </w:pPr>
          </w:p>
        </w:tc>
      </w:tr>
      <w:tr w:rsidR="005E34DE" w:rsidRPr="00F03BD8" w14:paraId="70908124" w14:textId="77777777" w:rsidTr="006B1172">
        <w:trPr>
          <w:trHeight w:val="20"/>
          <w:tblHeader/>
        </w:trPr>
        <w:tc>
          <w:tcPr>
            <w:tcW w:w="267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A23406" w14:textId="77777777" w:rsidR="005E34DE" w:rsidRPr="00F03BD8" w:rsidRDefault="005E34DE" w:rsidP="006B1172">
            <w:pPr>
              <w:tabs>
                <w:tab w:val="left" w:pos="1440"/>
              </w:tabs>
              <w:jc w:val="both"/>
              <w:rPr>
                <w:bCs/>
                <w:sz w:val="22"/>
                <w:szCs w:val="22"/>
              </w:rPr>
            </w:pPr>
            <w:r w:rsidRPr="00F03BD8">
              <w:rPr>
                <w:color w:val="000000"/>
                <w:sz w:val="22"/>
                <w:szCs w:val="22"/>
              </w:rPr>
              <w:t>Modelo:</w:t>
            </w:r>
          </w:p>
        </w:tc>
        <w:tc>
          <w:tcPr>
            <w:tcW w:w="4924" w:type="dxa"/>
            <w:gridSpan w:val="2"/>
            <w:tcBorders>
              <w:top w:val="single" w:sz="4" w:space="0" w:color="auto"/>
              <w:left w:val="nil"/>
              <w:bottom w:val="single" w:sz="4" w:space="0" w:color="auto"/>
              <w:right w:val="single" w:sz="4" w:space="0" w:color="auto"/>
            </w:tcBorders>
            <w:noWrap/>
            <w:vAlign w:val="center"/>
          </w:tcPr>
          <w:p w14:paraId="35B2A478" w14:textId="77777777" w:rsidR="005E34DE" w:rsidRPr="00F03BD8" w:rsidRDefault="005E34DE" w:rsidP="006B1172">
            <w:pPr>
              <w:tabs>
                <w:tab w:val="left" w:pos="1440"/>
              </w:tabs>
              <w:jc w:val="both"/>
              <w:rPr>
                <w:bCs/>
                <w:sz w:val="22"/>
                <w:szCs w:val="22"/>
              </w:rPr>
            </w:pPr>
          </w:p>
        </w:tc>
        <w:tc>
          <w:tcPr>
            <w:tcW w:w="2039" w:type="dxa"/>
            <w:tcBorders>
              <w:top w:val="single" w:sz="4" w:space="0" w:color="auto"/>
              <w:left w:val="nil"/>
              <w:bottom w:val="single" w:sz="4" w:space="0" w:color="auto"/>
              <w:right w:val="single" w:sz="4" w:space="0" w:color="auto"/>
            </w:tcBorders>
          </w:tcPr>
          <w:p w14:paraId="215C64B7" w14:textId="77777777" w:rsidR="005E34DE" w:rsidRPr="00F03BD8" w:rsidRDefault="005E34DE" w:rsidP="006B1172">
            <w:pPr>
              <w:tabs>
                <w:tab w:val="left" w:pos="1440"/>
              </w:tabs>
              <w:jc w:val="both"/>
              <w:rPr>
                <w:bCs/>
                <w:sz w:val="22"/>
                <w:szCs w:val="22"/>
              </w:rPr>
            </w:pPr>
          </w:p>
        </w:tc>
      </w:tr>
      <w:tr w:rsidR="005E34DE" w:rsidRPr="00F03BD8" w14:paraId="012E5164" w14:textId="77777777" w:rsidTr="006B1172">
        <w:trPr>
          <w:trHeight w:val="20"/>
          <w:tblHeader/>
        </w:trPr>
        <w:tc>
          <w:tcPr>
            <w:tcW w:w="267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B738E9" w14:textId="77777777" w:rsidR="005E34DE" w:rsidRPr="00F03BD8" w:rsidRDefault="005E34DE" w:rsidP="006B1172">
            <w:pPr>
              <w:tabs>
                <w:tab w:val="left" w:pos="1440"/>
              </w:tabs>
              <w:jc w:val="both"/>
              <w:rPr>
                <w:bCs/>
                <w:sz w:val="22"/>
                <w:szCs w:val="22"/>
              </w:rPr>
            </w:pPr>
            <w:r w:rsidRPr="00F03BD8">
              <w:rPr>
                <w:color w:val="000000"/>
                <w:sz w:val="22"/>
                <w:szCs w:val="22"/>
              </w:rPr>
              <w:t>País de Origen:</w:t>
            </w:r>
          </w:p>
        </w:tc>
        <w:tc>
          <w:tcPr>
            <w:tcW w:w="4924" w:type="dxa"/>
            <w:gridSpan w:val="2"/>
            <w:tcBorders>
              <w:top w:val="single" w:sz="4" w:space="0" w:color="auto"/>
              <w:left w:val="nil"/>
              <w:bottom w:val="single" w:sz="4" w:space="0" w:color="auto"/>
              <w:right w:val="single" w:sz="4" w:space="0" w:color="auto"/>
            </w:tcBorders>
            <w:noWrap/>
            <w:vAlign w:val="center"/>
          </w:tcPr>
          <w:p w14:paraId="7A0F4624" w14:textId="77777777" w:rsidR="005E34DE" w:rsidRPr="00F03BD8" w:rsidRDefault="005E34DE" w:rsidP="006B1172">
            <w:pPr>
              <w:tabs>
                <w:tab w:val="left" w:pos="1440"/>
              </w:tabs>
              <w:jc w:val="both"/>
              <w:rPr>
                <w:bCs/>
                <w:sz w:val="22"/>
                <w:szCs w:val="22"/>
              </w:rPr>
            </w:pPr>
          </w:p>
        </w:tc>
        <w:tc>
          <w:tcPr>
            <w:tcW w:w="2039" w:type="dxa"/>
            <w:tcBorders>
              <w:top w:val="single" w:sz="4" w:space="0" w:color="auto"/>
              <w:left w:val="nil"/>
              <w:bottom w:val="single" w:sz="4" w:space="0" w:color="auto"/>
              <w:right w:val="single" w:sz="4" w:space="0" w:color="auto"/>
            </w:tcBorders>
          </w:tcPr>
          <w:p w14:paraId="3702CAE4" w14:textId="77777777" w:rsidR="005E34DE" w:rsidRPr="00F03BD8" w:rsidRDefault="005E34DE" w:rsidP="006B1172">
            <w:pPr>
              <w:tabs>
                <w:tab w:val="left" w:pos="1440"/>
              </w:tabs>
              <w:jc w:val="both"/>
              <w:rPr>
                <w:bCs/>
                <w:sz w:val="22"/>
                <w:szCs w:val="22"/>
              </w:rPr>
            </w:pPr>
          </w:p>
        </w:tc>
      </w:tr>
      <w:tr w:rsidR="005E34DE" w:rsidRPr="00F03BD8" w14:paraId="5293A528" w14:textId="77777777" w:rsidTr="006B1172">
        <w:trPr>
          <w:trHeight w:val="20"/>
          <w:tblHeader/>
        </w:trPr>
        <w:tc>
          <w:tcPr>
            <w:tcW w:w="700"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68F52485" w14:textId="77777777" w:rsidR="005E34DE" w:rsidRPr="00F03BD8" w:rsidRDefault="005E34DE" w:rsidP="006B1172">
            <w:pPr>
              <w:tabs>
                <w:tab w:val="left" w:pos="1440"/>
              </w:tabs>
              <w:jc w:val="center"/>
              <w:rPr>
                <w:bCs/>
                <w:sz w:val="22"/>
                <w:szCs w:val="22"/>
              </w:rPr>
            </w:pPr>
            <w:r w:rsidRPr="00F03BD8">
              <w:rPr>
                <w:bCs/>
                <w:sz w:val="22"/>
                <w:szCs w:val="22"/>
              </w:rPr>
              <w:t>No.</w:t>
            </w:r>
          </w:p>
        </w:tc>
        <w:tc>
          <w:tcPr>
            <w:tcW w:w="1971" w:type="dxa"/>
            <w:tcBorders>
              <w:top w:val="single" w:sz="4" w:space="0" w:color="auto"/>
              <w:left w:val="nil"/>
              <w:bottom w:val="single" w:sz="4" w:space="0" w:color="auto"/>
              <w:right w:val="single" w:sz="4" w:space="0" w:color="auto"/>
            </w:tcBorders>
            <w:shd w:val="clear" w:color="auto" w:fill="E8E8E8" w:themeFill="background2"/>
            <w:vAlign w:val="center"/>
            <w:hideMark/>
          </w:tcPr>
          <w:p w14:paraId="1F86EF31" w14:textId="77777777" w:rsidR="005E34DE" w:rsidRPr="00F03BD8" w:rsidRDefault="005E34DE" w:rsidP="006B1172">
            <w:pPr>
              <w:tabs>
                <w:tab w:val="left" w:pos="1440"/>
              </w:tabs>
              <w:jc w:val="center"/>
              <w:rPr>
                <w:bCs/>
                <w:sz w:val="22"/>
                <w:szCs w:val="22"/>
              </w:rPr>
            </w:pPr>
            <w:r w:rsidRPr="00F03BD8">
              <w:rPr>
                <w:bCs/>
                <w:sz w:val="22"/>
                <w:szCs w:val="22"/>
              </w:rPr>
              <w:t>Descripción del Bien y/o Servicio</w:t>
            </w:r>
          </w:p>
        </w:tc>
        <w:tc>
          <w:tcPr>
            <w:tcW w:w="4924"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1692E6D2" w14:textId="77777777" w:rsidR="005E34DE" w:rsidRPr="00F03BD8" w:rsidRDefault="005E34DE" w:rsidP="006B1172">
            <w:pPr>
              <w:tabs>
                <w:tab w:val="left" w:pos="1440"/>
              </w:tabs>
              <w:jc w:val="center"/>
              <w:rPr>
                <w:bCs/>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03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CADCCB9" w14:textId="77777777" w:rsidR="005E34DE" w:rsidRPr="00F03BD8" w:rsidRDefault="005E34DE" w:rsidP="006B1172">
            <w:pPr>
              <w:tabs>
                <w:tab w:val="left" w:pos="1440"/>
              </w:tabs>
              <w:jc w:val="center"/>
              <w:rPr>
                <w:bCs/>
                <w:sz w:val="22"/>
                <w:szCs w:val="22"/>
              </w:rPr>
            </w:pPr>
            <w:r w:rsidRPr="00F03BD8">
              <w:rPr>
                <w:rFonts w:eastAsia="Times New Roman"/>
                <w:color w:val="000000"/>
                <w:sz w:val="22"/>
                <w:szCs w:val="22"/>
              </w:rPr>
              <w:t>Especificaciones Técnicas Ofertadas</w:t>
            </w:r>
          </w:p>
        </w:tc>
      </w:tr>
      <w:tr w:rsidR="005E34DE" w:rsidRPr="00F03BD8" w14:paraId="108629EF" w14:textId="77777777" w:rsidTr="006B1172">
        <w:trPr>
          <w:trHeight w:val="20"/>
        </w:trPr>
        <w:tc>
          <w:tcPr>
            <w:tcW w:w="700" w:type="dxa"/>
            <w:vMerge w:val="restart"/>
            <w:tcBorders>
              <w:top w:val="nil"/>
              <w:left w:val="single" w:sz="4" w:space="0" w:color="auto"/>
              <w:bottom w:val="single" w:sz="4" w:space="0" w:color="auto"/>
              <w:right w:val="single" w:sz="4" w:space="0" w:color="auto"/>
            </w:tcBorders>
            <w:hideMark/>
          </w:tcPr>
          <w:p w14:paraId="0533C21B" w14:textId="77777777" w:rsidR="005E34DE" w:rsidRPr="00F03BD8" w:rsidRDefault="005E34DE" w:rsidP="006B1172">
            <w:pPr>
              <w:tabs>
                <w:tab w:val="left" w:pos="1440"/>
              </w:tabs>
              <w:jc w:val="center"/>
              <w:rPr>
                <w:bCs/>
                <w:sz w:val="22"/>
                <w:szCs w:val="22"/>
              </w:rPr>
            </w:pPr>
            <w:r w:rsidRPr="00F03BD8">
              <w:rPr>
                <w:bCs/>
                <w:sz w:val="22"/>
                <w:szCs w:val="22"/>
              </w:rPr>
              <w:t>4</w:t>
            </w:r>
          </w:p>
        </w:tc>
        <w:tc>
          <w:tcPr>
            <w:tcW w:w="1971" w:type="dxa"/>
            <w:vMerge w:val="restart"/>
            <w:tcBorders>
              <w:top w:val="nil"/>
              <w:left w:val="single" w:sz="4" w:space="0" w:color="auto"/>
              <w:bottom w:val="single" w:sz="4" w:space="0" w:color="auto"/>
              <w:right w:val="single" w:sz="4" w:space="0" w:color="auto"/>
            </w:tcBorders>
            <w:hideMark/>
          </w:tcPr>
          <w:p w14:paraId="2DAA3FBB" w14:textId="77777777" w:rsidR="005E34DE" w:rsidRDefault="005E34DE" w:rsidP="006B1172">
            <w:pPr>
              <w:tabs>
                <w:tab w:val="left" w:pos="1440"/>
              </w:tabs>
              <w:rPr>
                <w:bCs/>
                <w:sz w:val="22"/>
                <w:szCs w:val="22"/>
              </w:rPr>
            </w:pPr>
            <w:r w:rsidRPr="00F15EA1">
              <w:rPr>
                <w:bCs/>
                <w:sz w:val="22"/>
                <w:szCs w:val="22"/>
              </w:rPr>
              <w:t xml:space="preserve">Computadora </w:t>
            </w:r>
            <w:r>
              <w:rPr>
                <w:bCs/>
                <w:sz w:val="22"/>
                <w:szCs w:val="22"/>
              </w:rPr>
              <w:t>d</w:t>
            </w:r>
            <w:r w:rsidRPr="00F15EA1">
              <w:rPr>
                <w:bCs/>
                <w:sz w:val="22"/>
                <w:szCs w:val="22"/>
              </w:rPr>
              <w:t xml:space="preserve">e Escritorio </w:t>
            </w:r>
          </w:p>
          <w:p w14:paraId="775BAC11" w14:textId="77777777" w:rsidR="005E34DE" w:rsidRDefault="005E34DE" w:rsidP="006B1172">
            <w:pPr>
              <w:tabs>
                <w:tab w:val="left" w:pos="1440"/>
              </w:tabs>
              <w:rPr>
                <w:bCs/>
                <w:sz w:val="22"/>
                <w:szCs w:val="22"/>
              </w:rPr>
            </w:pPr>
          </w:p>
          <w:p w14:paraId="12E4FECA" w14:textId="77777777" w:rsidR="005E34DE" w:rsidRDefault="005E34DE" w:rsidP="006B1172">
            <w:pPr>
              <w:tabs>
                <w:tab w:val="left" w:pos="1440"/>
              </w:tabs>
              <w:rPr>
                <w:bCs/>
                <w:sz w:val="22"/>
                <w:szCs w:val="22"/>
              </w:rPr>
            </w:pPr>
          </w:p>
          <w:p w14:paraId="760F5389" w14:textId="77777777" w:rsidR="005E34DE" w:rsidRPr="00F03BD8" w:rsidRDefault="005E34DE" w:rsidP="006B1172">
            <w:pPr>
              <w:tabs>
                <w:tab w:val="left" w:pos="1440"/>
              </w:tabs>
              <w:rPr>
                <w:bCs/>
                <w:sz w:val="22"/>
                <w:szCs w:val="22"/>
              </w:rPr>
            </w:pPr>
            <w:r w:rsidRPr="009D1EA1">
              <w:rPr>
                <w:rFonts w:ascii="Arial" w:eastAsia="Aptos" w:hAnsi="Arial" w:cs="Arial"/>
                <w:b/>
                <w:bCs/>
                <w:noProof/>
                <w:kern w:val="2"/>
                <w:sz w:val="22"/>
                <w:szCs w:val="22"/>
                <w:lang w:eastAsia="en-US"/>
                <w14:ligatures w14:val="standardContextual"/>
              </w:rPr>
              <w:drawing>
                <wp:anchor distT="0" distB="0" distL="114300" distR="114300" simplePos="0" relativeHeight="251662336" behindDoc="0" locked="0" layoutInCell="1" allowOverlap="1" wp14:anchorId="02D26233" wp14:editId="3814D231">
                  <wp:simplePos x="0" y="0"/>
                  <wp:positionH relativeFrom="column">
                    <wp:posOffset>99695</wp:posOffset>
                  </wp:positionH>
                  <wp:positionV relativeFrom="paragraph">
                    <wp:posOffset>102870</wp:posOffset>
                  </wp:positionV>
                  <wp:extent cx="969939" cy="974046"/>
                  <wp:effectExtent l="0" t="0" r="1905" b="0"/>
                  <wp:wrapNone/>
                  <wp:docPr id="9957237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2371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69939" cy="974046"/>
                          </a:xfrm>
                          <a:prstGeom prst="rect">
                            <a:avLst/>
                          </a:prstGeom>
                        </pic:spPr>
                      </pic:pic>
                    </a:graphicData>
                  </a:graphic>
                  <wp14:sizeRelH relativeFrom="margin">
                    <wp14:pctWidth>0</wp14:pctWidth>
                  </wp14:sizeRelH>
                  <wp14:sizeRelV relativeFrom="margin">
                    <wp14:pctHeight>0</wp14:pctHeight>
                  </wp14:sizeRelV>
                </wp:anchor>
              </w:drawing>
            </w:r>
          </w:p>
        </w:tc>
        <w:tc>
          <w:tcPr>
            <w:tcW w:w="2286" w:type="dxa"/>
            <w:tcBorders>
              <w:top w:val="single" w:sz="4" w:space="0" w:color="auto"/>
              <w:bottom w:val="single" w:sz="4" w:space="0" w:color="auto"/>
              <w:right w:val="single" w:sz="4" w:space="0" w:color="auto"/>
            </w:tcBorders>
          </w:tcPr>
          <w:p w14:paraId="4504ABE6" w14:textId="77777777" w:rsidR="005E34DE" w:rsidRPr="00F378AF" w:rsidRDefault="005E34DE" w:rsidP="006B1172">
            <w:pPr>
              <w:tabs>
                <w:tab w:val="left" w:pos="1440"/>
              </w:tabs>
              <w:rPr>
                <w:bCs/>
                <w:sz w:val="22"/>
                <w:szCs w:val="22"/>
              </w:rPr>
            </w:pPr>
            <w:r w:rsidRPr="00F378AF">
              <w:rPr>
                <w:sz w:val="22"/>
                <w:szCs w:val="22"/>
              </w:rPr>
              <w:t>Cantidad</w:t>
            </w:r>
          </w:p>
        </w:tc>
        <w:tc>
          <w:tcPr>
            <w:tcW w:w="2638" w:type="dxa"/>
            <w:tcBorders>
              <w:top w:val="single" w:sz="4" w:space="0" w:color="auto"/>
              <w:left w:val="single" w:sz="4" w:space="0" w:color="auto"/>
              <w:bottom w:val="single" w:sz="4" w:space="0" w:color="auto"/>
              <w:right w:val="single" w:sz="4" w:space="0" w:color="auto"/>
            </w:tcBorders>
          </w:tcPr>
          <w:p w14:paraId="5F437D94" w14:textId="77777777" w:rsidR="005E34DE" w:rsidRPr="00F378AF" w:rsidRDefault="005E34DE" w:rsidP="006B1172">
            <w:pPr>
              <w:tabs>
                <w:tab w:val="left" w:pos="1440"/>
              </w:tabs>
              <w:rPr>
                <w:bCs/>
                <w:sz w:val="22"/>
                <w:szCs w:val="22"/>
              </w:rPr>
            </w:pPr>
            <w:r w:rsidRPr="00F378AF">
              <w:rPr>
                <w:sz w:val="22"/>
                <w:szCs w:val="22"/>
              </w:rPr>
              <w:t>3</w:t>
            </w:r>
          </w:p>
        </w:tc>
        <w:tc>
          <w:tcPr>
            <w:tcW w:w="2039" w:type="dxa"/>
            <w:tcBorders>
              <w:top w:val="nil"/>
              <w:left w:val="single" w:sz="4" w:space="0" w:color="auto"/>
              <w:bottom w:val="single" w:sz="4" w:space="0" w:color="auto"/>
              <w:right w:val="single" w:sz="4" w:space="0" w:color="auto"/>
            </w:tcBorders>
          </w:tcPr>
          <w:p w14:paraId="3B358D9A" w14:textId="77777777" w:rsidR="005E34DE" w:rsidRPr="00F03BD8" w:rsidRDefault="005E34DE" w:rsidP="006B1172">
            <w:pPr>
              <w:tabs>
                <w:tab w:val="left" w:pos="1440"/>
              </w:tabs>
              <w:jc w:val="both"/>
              <w:rPr>
                <w:bCs/>
                <w:sz w:val="22"/>
                <w:szCs w:val="22"/>
              </w:rPr>
            </w:pPr>
          </w:p>
        </w:tc>
      </w:tr>
      <w:tr w:rsidR="005E34DE" w:rsidRPr="00F03BD8" w14:paraId="4C44A85C" w14:textId="77777777" w:rsidTr="006B1172">
        <w:trPr>
          <w:trHeight w:val="20"/>
        </w:trPr>
        <w:tc>
          <w:tcPr>
            <w:tcW w:w="700" w:type="dxa"/>
            <w:vMerge/>
            <w:tcBorders>
              <w:top w:val="nil"/>
              <w:left w:val="single" w:sz="4" w:space="0" w:color="auto"/>
              <w:bottom w:val="single" w:sz="4" w:space="0" w:color="auto"/>
              <w:right w:val="single" w:sz="4" w:space="0" w:color="auto"/>
            </w:tcBorders>
            <w:vAlign w:val="center"/>
          </w:tcPr>
          <w:p w14:paraId="06037943" w14:textId="77777777" w:rsidR="005E34DE" w:rsidRPr="00F03BD8" w:rsidRDefault="005E34DE" w:rsidP="006B1172">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tcPr>
          <w:p w14:paraId="4E4FC519" w14:textId="77777777" w:rsidR="005E34DE" w:rsidRPr="00F03BD8" w:rsidRDefault="005E34DE" w:rsidP="006B1172">
            <w:pPr>
              <w:tabs>
                <w:tab w:val="left" w:pos="1440"/>
              </w:tabs>
              <w:jc w:val="both"/>
              <w:rPr>
                <w:bCs/>
                <w:sz w:val="22"/>
                <w:szCs w:val="22"/>
              </w:rPr>
            </w:pPr>
          </w:p>
        </w:tc>
        <w:tc>
          <w:tcPr>
            <w:tcW w:w="2286" w:type="dxa"/>
            <w:tcBorders>
              <w:top w:val="single" w:sz="4" w:space="0" w:color="auto"/>
              <w:bottom w:val="single" w:sz="4" w:space="0" w:color="auto"/>
              <w:right w:val="single" w:sz="4" w:space="0" w:color="auto"/>
            </w:tcBorders>
          </w:tcPr>
          <w:p w14:paraId="65492E0A" w14:textId="77777777" w:rsidR="005E34DE" w:rsidRPr="00F378AF" w:rsidRDefault="005E34DE" w:rsidP="006B1172">
            <w:pPr>
              <w:tabs>
                <w:tab w:val="left" w:pos="1440"/>
              </w:tabs>
              <w:rPr>
                <w:bCs/>
                <w:sz w:val="22"/>
                <w:szCs w:val="22"/>
              </w:rPr>
            </w:pPr>
            <w:r w:rsidRPr="00F378AF">
              <w:rPr>
                <w:sz w:val="22"/>
                <w:szCs w:val="22"/>
              </w:rPr>
              <w:t>Procesador</w:t>
            </w:r>
          </w:p>
        </w:tc>
        <w:tc>
          <w:tcPr>
            <w:tcW w:w="2638" w:type="dxa"/>
            <w:tcBorders>
              <w:top w:val="single" w:sz="4" w:space="0" w:color="auto"/>
              <w:left w:val="single" w:sz="4" w:space="0" w:color="auto"/>
              <w:bottom w:val="single" w:sz="4" w:space="0" w:color="auto"/>
              <w:right w:val="single" w:sz="4" w:space="0" w:color="auto"/>
            </w:tcBorders>
          </w:tcPr>
          <w:p w14:paraId="43782D4B" w14:textId="77777777" w:rsidR="005E34DE" w:rsidRPr="00F378AF" w:rsidRDefault="005E34DE" w:rsidP="006B1172">
            <w:pPr>
              <w:tabs>
                <w:tab w:val="left" w:pos="1440"/>
              </w:tabs>
              <w:rPr>
                <w:bCs/>
                <w:sz w:val="22"/>
                <w:szCs w:val="22"/>
              </w:rPr>
            </w:pPr>
            <w:r w:rsidRPr="00F378AF">
              <w:rPr>
                <w:sz w:val="22"/>
                <w:szCs w:val="22"/>
              </w:rPr>
              <w:t>Equipos con al menos 10 núcleos físicos y arquitectura moderna (Core i7/i9 o AMD Ryzen 9, o equivalentes).</w:t>
            </w:r>
          </w:p>
        </w:tc>
        <w:tc>
          <w:tcPr>
            <w:tcW w:w="2039" w:type="dxa"/>
            <w:tcBorders>
              <w:top w:val="nil"/>
              <w:left w:val="single" w:sz="4" w:space="0" w:color="auto"/>
              <w:bottom w:val="single" w:sz="4" w:space="0" w:color="auto"/>
              <w:right w:val="single" w:sz="4" w:space="0" w:color="auto"/>
            </w:tcBorders>
          </w:tcPr>
          <w:p w14:paraId="746E7328" w14:textId="77777777" w:rsidR="005E34DE" w:rsidRPr="00F03BD8" w:rsidRDefault="005E34DE" w:rsidP="006B1172">
            <w:pPr>
              <w:tabs>
                <w:tab w:val="left" w:pos="1440"/>
              </w:tabs>
              <w:jc w:val="both"/>
              <w:rPr>
                <w:bCs/>
                <w:sz w:val="22"/>
                <w:szCs w:val="22"/>
              </w:rPr>
            </w:pPr>
          </w:p>
        </w:tc>
      </w:tr>
      <w:tr w:rsidR="005E34DE" w:rsidRPr="00F03BD8" w14:paraId="4294673C" w14:textId="77777777" w:rsidTr="006B1172">
        <w:trPr>
          <w:trHeight w:val="20"/>
        </w:trPr>
        <w:tc>
          <w:tcPr>
            <w:tcW w:w="700" w:type="dxa"/>
            <w:vMerge/>
            <w:tcBorders>
              <w:top w:val="nil"/>
              <w:left w:val="single" w:sz="4" w:space="0" w:color="auto"/>
              <w:bottom w:val="single" w:sz="4" w:space="0" w:color="auto"/>
              <w:right w:val="single" w:sz="4" w:space="0" w:color="auto"/>
            </w:tcBorders>
            <w:vAlign w:val="center"/>
            <w:hideMark/>
          </w:tcPr>
          <w:p w14:paraId="00FBC1BE" w14:textId="77777777" w:rsidR="005E34DE" w:rsidRPr="00F03BD8" w:rsidRDefault="005E34DE" w:rsidP="006B1172">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55445437" w14:textId="77777777" w:rsidR="005E34DE" w:rsidRPr="00F03BD8" w:rsidRDefault="005E34DE" w:rsidP="006B1172">
            <w:pPr>
              <w:tabs>
                <w:tab w:val="left" w:pos="1440"/>
              </w:tabs>
              <w:jc w:val="both"/>
              <w:rPr>
                <w:bCs/>
                <w:sz w:val="22"/>
                <w:szCs w:val="22"/>
              </w:rPr>
            </w:pPr>
          </w:p>
        </w:tc>
        <w:tc>
          <w:tcPr>
            <w:tcW w:w="2286" w:type="dxa"/>
            <w:tcBorders>
              <w:top w:val="single" w:sz="4" w:space="0" w:color="auto"/>
              <w:bottom w:val="single" w:sz="4" w:space="0" w:color="auto"/>
              <w:right w:val="single" w:sz="4" w:space="0" w:color="auto"/>
            </w:tcBorders>
            <w:hideMark/>
          </w:tcPr>
          <w:p w14:paraId="395F92AE" w14:textId="77777777" w:rsidR="005E34DE" w:rsidRPr="00F378AF" w:rsidRDefault="005E34DE" w:rsidP="006B1172">
            <w:pPr>
              <w:tabs>
                <w:tab w:val="left" w:pos="1440"/>
              </w:tabs>
              <w:rPr>
                <w:bCs/>
                <w:sz w:val="22"/>
                <w:szCs w:val="22"/>
              </w:rPr>
            </w:pPr>
            <w:r w:rsidRPr="00F378AF">
              <w:rPr>
                <w:sz w:val="22"/>
                <w:szCs w:val="22"/>
              </w:rPr>
              <w:t>Memoria RAM</w:t>
            </w:r>
          </w:p>
        </w:tc>
        <w:tc>
          <w:tcPr>
            <w:tcW w:w="2638" w:type="dxa"/>
            <w:tcBorders>
              <w:top w:val="single" w:sz="4" w:space="0" w:color="auto"/>
              <w:left w:val="single" w:sz="4" w:space="0" w:color="auto"/>
              <w:bottom w:val="single" w:sz="4" w:space="0" w:color="auto"/>
              <w:right w:val="single" w:sz="4" w:space="0" w:color="auto"/>
            </w:tcBorders>
            <w:hideMark/>
          </w:tcPr>
          <w:p w14:paraId="228AF434" w14:textId="77777777" w:rsidR="005E34DE" w:rsidRPr="00F378AF" w:rsidRDefault="005E34DE" w:rsidP="006B1172">
            <w:pPr>
              <w:tabs>
                <w:tab w:val="left" w:pos="1440"/>
              </w:tabs>
              <w:rPr>
                <w:bCs/>
                <w:sz w:val="22"/>
                <w:szCs w:val="22"/>
              </w:rPr>
            </w:pPr>
            <w:r w:rsidRPr="00F378AF">
              <w:rPr>
                <w:sz w:val="22"/>
                <w:szCs w:val="22"/>
              </w:rPr>
              <w:t>Memoria RAM de 32 GB, con posibilidad de expansión según arquitectura base.</w:t>
            </w:r>
          </w:p>
        </w:tc>
        <w:tc>
          <w:tcPr>
            <w:tcW w:w="2039" w:type="dxa"/>
            <w:tcBorders>
              <w:top w:val="nil"/>
              <w:left w:val="single" w:sz="4" w:space="0" w:color="auto"/>
              <w:bottom w:val="single" w:sz="4" w:space="0" w:color="auto"/>
              <w:right w:val="single" w:sz="4" w:space="0" w:color="auto"/>
            </w:tcBorders>
          </w:tcPr>
          <w:p w14:paraId="47C7444F" w14:textId="77777777" w:rsidR="005E34DE" w:rsidRPr="00F03BD8" w:rsidRDefault="005E34DE" w:rsidP="006B1172">
            <w:pPr>
              <w:tabs>
                <w:tab w:val="left" w:pos="1440"/>
              </w:tabs>
              <w:jc w:val="both"/>
              <w:rPr>
                <w:bCs/>
                <w:sz w:val="22"/>
                <w:szCs w:val="22"/>
              </w:rPr>
            </w:pPr>
          </w:p>
        </w:tc>
      </w:tr>
      <w:tr w:rsidR="005E34DE" w:rsidRPr="00F03BD8" w14:paraId="409DFF48" w14:textId="77777777" w:rsidTr="006B1172">
        <w:trPr>
          <w:trHeight w:val="20"/>
        </w:trPr>
        <w:tc>
          <w:tcPr>
            <w:tcW w:w="700" w:type="dxa"/>
            <w:vMerge/>
            <w:tcBorders>
              <w:top w:val="nil"/>
              <w:left w:val="single" w:sz="4" w:space="0" w:color="auto"/>
              <w:bottom w:val="single" w:sz="4" w:space="0" w:color="auto"/>
              <w:right w:val="single" w:sz="4" w:space="0" w:color="auto"/>
            </w:tcBorders>
            <w:vAlign w:val="center"/>
            <w:hideMark/>
          </w:tcPr>
          <w:p w14:paraId="52494F26" w14:textId="77777777" w:rsidR="005E34DE" w:rsidRPr="00F03BD8" w:rsidRDefault="005E34DE" w:rsidP="006B1172">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616E434A" w14:textId="77777777" w:rsidR="005E34DE" w:rsidRPr="00F03BD8" w:rsidRDefault="005E34DE" w:rsidP="006B1172">
            <w:pPr>
              <w:tabs>
                <w:tab w:val="left" w:pos="1440"/>
              </w:tabs>
              <w:jc w:val="both"/>
              <w:rPr>
                <w:bCs/>
                <w:sz w:val="22"/>
                <w:szCs w:val="22"/>
              </w:rPr>
            </w:pPr>
          </w:p>
        </w:tc>
        <w:tc>
          <w:tcPr>
            <w:tcW w:w="2286" w:type="dxa"/>
            <w:tcBorders>
              <w:top w:val="single" w:sz="4" w:space="0" w:color="auto"/>
              <w:bottom w:val="single" w:sz="4" w:space="0" w:color="auto"/>
              <w:right w:val="single" w:sz="4" w:space="0" w:color="auto"/>
            </w:tcBorders>
            <w:hideMark/>
          </w:tcPr>
          <w:p w14:paraId="5E184998" w14:textId="77777777" w:rsidR="005E34DE" w:rsidRPr="00F378AF" w:rsidRDefault="005E34DE" w:rsidP="006B1172">
            <w:pPr>
              <w:tabs>
                <w:tab w:val="left" w:pos="1440"/>
              </w:tabs>
              <w:rPr>
                <w:bCs/>
                <w:sz w:val="22"/>
                <w:szCs w:val="22"/>
              </w:rPr>
            </w:pPr>
            <w:r w:rsidRPr="00F378AF">
              <w:rPr>
                <w:sz w:val="22"/>
                <w:szCs w:val="22"/>
              </w:rPr>
              <w:t>Almacenamiento</w:t>
            </w:r>
          </w:p>
        </w:tc>
        <w:tc>
          <w:tcPr>
            <w:tcW w:w="2638" w:type="dxa"/>
            <w:tcBorders>
              <w:top w:val="single" w:sz="4" w:space="0" w:color="auto"/>
              <w:left w:val="single" w:sz="4" w:space="0" w:color="auto"/>
              <w:bottom w:val="single" w:sz="4" w:space="0" w:color="auto"/>
              <w:right w:val="single" w:sz="4" w:space="0" w:color="auto"/>
            </w:tcBorders>
            <w:hideMark/>
          </w:tcPr>
          <w:p w14:paraId="64CC32A5" w14:textId="77777777" w:rsidR="005E34DE" w:rsidRPr="00F378AF" w:rsidRDefault="005E34DE" w:rsidP="006B1172">
            <w:pPr>
              <w:tabs>
                <w:tab w:val="left" w:pos="1440"/>
              </w:tabs>
              <w:rPr>
                <w:bCs/>
                <w:sz w:val="22"/>
                <w:szCs w:val="22"/>
              </w:rPr>
            </w:pPr>
            <w:r w:rsidRPr="00F378AF">
              <w:rPr>
                <w:sz w:val="22"/>
                <w:szCs w:val="22"/>
              </w:rPr>
              <w:t>Sistema de almacenamiento híbrido:</w:t>
            </w:r>
          </w:p>
        </w:tc>
        <w:tc>
          <w:tcPr>
            <w:tcW w:w="2039" w:type="dxa"/>
            <w:tcBorders>
              <w:top w:val="nil"/>
              <w:left w:val="single" w:sz="4" w:space="0" w:color="auto"/>
              <w:bottom w:val="single" w:sz="4" w:space="0" w:color="auto"/>
              <w:right w:val="single" w:sz="4" w:space="0" w:color="auto"/>
            </w:tcBorders>
          </w:tcPr>
          <w:p w14:paraId="08BFC966" w14:textId="77777777" w:rsidR="005E34DE" w:rsidRPr="00F03BD8" w:rsidRDefault="005E34DE" w:rsidP="006B1172">
            <w:pPr>
              <w:tabs>
                <w:tab w:val="left" w:pos="1440"/>
              </w:tabs>
              <w:jc w:val="both"/>
              <w:rPr>
                <w:bCs/>
                <w:sz w:val="22"/>
                <w:szCs w:val="22"/>
              </w:rPr>
            </w:pPr>
          </w:p>
        </w:tc>
      </w:tr>
      <w:tr w:rsidR="005E34DE" w:rsidRPr="00F03BD8" w14:paraId="1BB929E5" w14:textId="77777777" w:rsidTr="006B1172">
        <w:trPr>
          <w:trHeight w:val="20"/>
        </w:trPr>
        <w:tc>
          <w:tcPr>
            <w:tcW w:w="700" w:type="dxa"/>
            <w:vMerge/>
            <w:tcBorders>
              <w:top w:val="nil"/>
              <w:left w:val="single" w:sz="4" w:space="0" w:color="auto"/>
              <w:bottom w:val="single" w:sz="4" w:space="0" w:color="auto"/>
              <w:right w:val="single" w:sz="4" w:space="0" w:color="auto"/>
            </w:tcBorders>
            <w:vAlign w:val="center"/>
            <w:hideMark/>
          </w:tcPr>
          <w:p w14:paraId="085753F6" w14:textId="77777777" w:rsidR="005E34DE" w:rsidRPr="00F03BD8" w:rsidRDefault="005E34DE" w:rsidP="006B1172">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193CBFF0" w14:textId="77777777" w:rsidR="005E34DE" w:rsidRPr="00F03BD8" w:rsidRDefault="005E34DE" w:rsidP="006B1172">
            <w:pPr>
              <w:tabs>
                <w:tab w:val="left" w:pos="1440"/>
              </w:tabs>
              <w:jc w:val="both"/>
              <w:rPr>
                <w:bCs/>
                <w:sz w:val="22"/>
                <w:szCs w:val="22"/>
              </w:rPr>
            </w:pPr>
          </w:p>
        </w:tc>
        <w:tc>
          <w:tcPr>
            <w:tcW w:w="2286" w:type="dxa"/>
            <w:tcBorders>
              <w:top w:val="single" w:sz="4" w:space="0" w:color="auto"/>
              <w:bottom w:val="single" w:sz="4" w:space="0" w:color="auto"/>
              <w:right w:val="single" w:sz="4" w:space="0" w:color="auto"/>
            </w:tcBorders>
            <w:hideMark/>
          </w:tcPr>
          <w:p w14:paraId="4A9C1D2C" w14:textId="77777777" w:rsidR="005E34DE" w:rsidRPr="00F378AF" w:rsidRDefault="005E34DE" w:rsidP="006B1172">
            <w:pPr>
              <w:tabs>
                <w:tab w:val="left" w:pos="1440"/>
              </w:tabs>
              <w:rPr>
                <w:bCs/>
                <w:sz w:val="22"/>
                <w:szCs w:val="22"/>
              </w:rPr>
            </w:pPr>
            <w:r w:rsidRPr="00F378AF">
              <w:rPr>
                <w:sz w:val="22"/>
                <w:szCs w:val="22"/>
              </w:rPr>
              <w:t>SSD</w:t>
            </w:r>
          </w:p>
        </w:tc>
        <w:tc>
          <w:tcPr>
            <w:tcW w:w="2638" w:type="dxa"/>
            <w:tcBorders>
              <w:top w:val="single" w:sz="4" w:space="0" w:color="auto"/>
              <w:left w:val="single" w:sz="4" w:space="0" w:color="auto"/>
              <w:bottom w:val="single" w:sz="4" w:space="0" w:color="auto"/>
              <w:right w:val="single" w:sz="4" w:space="0" w:color="auto"/>
            </w:tcBorders>
            <w:hideMark/>
          </w:tcPr>
          <w:p w14:paraId="621809A8" w14:textId="77777777" w:rsidR="005E34DE" w:rsidRPr="00F378AF" w:rsidRDefault="005E34DE" w:rsidP="006B1172">
            <w:pPr>
              <w:tabs>
                <w:tab w:val="left" w:pos="1440"/>
              </w:tabs>
              <w:rPr>
                <w:bCs/>
                <w:sz w:val="22"/>
                <w:szCs w:val="22"/>
              </w:rPr>
            </w:pPr>
            <w:r w:rsidRPr="00F378AF">
              <w:rPr>
                <w:sz w:val="22"/>
                <w:szCs w:val="22"/>
              </w:rPr>
              <w:t xml:space="preserve">Unidad SSD </w:t>
            </w:r>
            <w:proofErr w:type="spellStart"/>
            <w:r w:rsidRPr="00F378AF">
              <w:rPr>
                <w:sz w:val="22"/>
                <w:szCs w:val="22"/>
              </w:rPr>
              <w:t>NVMe</w:t>
            </w:r>
            <w:proofErr w:type="spellEnd"/>
            <w:r w:rsidRPr="00F378AF">
              <w:rPr>
                <w:sz w:val="22"/>
                <w:szCs w:val="22"/>
              </w:rPr>
              <w:t xml:space="preserve"> de al menos 512 GB.</w:t>
            </w:r>
          </w:p>
        </w:tc>
        <w:tc>
          <w:tcPr>
            <w:tcW w:w="2039" w:type="dxa"/>
            <w:tcBorders>
              <w:top w:val="nil"/>
              <w:left w:val="single" w:sz="4" w:space="0" w:color="auto"/>
              <w:bottom w:val="single" w:sz="4" w:space="0" w:color="auto"/>
              <w:right w:val="single" w:sz="4" w:space="0" w:color="auto"/>
            </w:tcBorders>
          </w:tcPr>
          <w:p w14:paraId="4F3768B8" w14:textId="77777777" w:rsidR="005E34DE" w:rsidRPr="00F03BD8" w:rsidRDefault="005E34DE" w:rsidP="006B1172">
            <w:pPr>
              <w:tabs>
                <w:tab w:val="left" w:pos="1440"/>
              </w:tabs>
              <w:jc w:val="both"/>
              <w:rPr>
                <w:bCs/>
                <w:sz w:val="22"/>
                <w:szCs w:val="22"/>
              </w:rPr>
            </w:pPr>
          </w:p>
        </w:tc>
      </w:tr>
      <w:tr w:rsidR="005E34DE" w:rsidRPr="00F03BD8" w14:paraId="72F64717" w14:textId="77777777" w:rsidTr="006B1172">
        <w:trPr>
          <w:trHeight w:val="20"/>
        </w:trPr>
        <w:tc>
          <w:tcPr>
            <w:tcW w:w="700" w:type="dxa"/>
            <w:vMerge/>
            <w:tcBorders>
              <w:top w:val="nil"/>
              <w:left w:val="single" w:sz="4" w:space="0" w:color="auto"/>
              <w:bottom w:val="single" w:sz="4" w:space="0" w:color="auto"/>
              <w:right w:val="single" w:sz="4" w:space="0" w:color="auto"/>
            </w:tcBorders>
            <w:vAlign w:val="center"/>
            <w:hideMark/>
          </w:tcPr>
          <w:p w14:paraId="298901DF" w14:textId="77777777" w:rsidR="005E34DE" w:rsidRPr="00F03BD8" w:rsidRDefault="005E34DE" w:rsidP="006B1172">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08198D06" w14:textId="77777777" w:rsidR="005E34DE" w:rsidRPr="00F03BD8" w:rsidRDefault="005E34DE" w:rsidP="006B1172">
            <w:pPr>
              <w:tabs>
                <w:tab w:val="left" w:pos="1440"/>
              </w:tabs>
              <w:jc w:val="both"/>
              <w:rPr>
                <w:bCs/>
                <w:sz w:val="22"/>
                <w:szCs w:val="22"/>
              </w:rPr>
            </w:pPr>
          </w:p>
        </w:tc>
        <w:tc>
          <w:tcPr>
            <w:tcW w:w="2286" w:type="dxa"/>
            <w:tcBorders>
              <w:top w:val="single" w:sz="4" w:space="0" w:color="auto"/>
              <w:bottom w:val="single" w:sz="4" w:space="0" w:color="auto"/>
              <w:right w:val="single" w:sz="4" w:space="0" w:color="auto"/>
            </w:tcBorders>
            <w:hideMark/>
          </w:tcPr>
          <w:p w14:paraId="5743DDD2" w14:textId="77777777" w:rsidR="005E34DE" w:rsidRPr="00F378AF" w:rsidRDefault="005E34DE" w:rsidP="006B1172">
            <w:pPr>
              <w:tabs>
                <w:tab w:val="left" w:pos="1440"/>
              </w:tabs>
              <w:rPr>
                <w:bCs/>
                <w:sz w:val="22"/>
                <w:szCs w:val="22"/>
              </w:rPr>
            </w:pPr>
            <w:r w:rsidRPr="00F378AF">
              <w:rPr>
                <w:sz w:val="22"/>
                <w:szCs w:val="22"/>
              </w:rPr>
              <w:t>HDD</w:t>
            </w:r>
          </w:p>
        </w:tc>
        <w:tc>
          <w:tcPr>
            <w:tcW w:w="2638" w:type="dxa"/>
            <w:tcBorders>
              <w:top w:val="single" w:sz="4" w:space="0" w:color="auto"/>
              <w:left w:val="single" w:sz="4" w:space="0" w:color="auto"/>
              <w:bottom w:val="single" w:sz="4" w:space="0" w:color="auto"/>
              <w:right w:val="single" w:sz="4" w:space="0" w:color="auto"/>
            </w:tcBorders>
            <w:hideMark/>
          </w:tcPr>
          <w:p w14:paraId="61A1956F" w14:textId="77777777" w:rsidR="005E34DE" w:rsidRPr="00F378AF" w:rsidRDefault="005E34DE" w:rsidP="006B1172">
            <w:pPr>
              <w:tabs>
                <w:tab w:val="left" w:pos="1440"/>
              </w:tabs>
              <w:rPr>
                <w:bCs/>
                <w:sz w:val="22"/>
                <w:szCs w:val="22"/>
              </w:rPr>
            </w:pPr>
            <w:r w:rsidRPr="00F378AF">
              <w:rPr>
                <w:sz w:val="22"/>
                <w:szCs w:val="22"/>
              </w:rPr>
              <w:t>Disco duro secundario (HDD) de mínimo 1 TB para almacenamiento masivo.</w:t>
            </w:r>
          </w:p>
        </w:tc>
        <w:tc>
          <w:tcPr>
            <w:tcW w:w="2039" w:type="dxa"/>
            <w:tcBorders>
              <w:top w:val="nil"/>
              <w:left w:val="single" w:sz="4" w:space="0" w:color="auto"/>
              <w:bottom w:val="single" w:sz="4" w:space="0" w:color="auto"/>
              <w:right w:val="single" w:sz="4" w:space="0" w:color="auto"/>
            </w:tcBorders>
          </w:tcPr>
          <w:p w14:paraId="0EEE9C7E" w14:textId="77777777" w:rsidR="005E34DE" w:rsidRPr="00F03BD8" w:rsidRDefault="005E34DE" w:rsidP="006B1172">
            <w:pPr>
              <w:tabs>
                <w:tab w:val="left" w:pos="1440"/>
              </w:tabs>
              <w:jc w:val="both"/>
              <w:rPr>
                <w:bCs/>
                <w:sz w:val="22"/>
                <w:szCs w:val="22"/>
              </w:rPr>
            </w:pPr>
          </w:p>
        </w:tc>
      </w:tr>
      <w:tr w:rsidR="005E34DE" w:rsidRPr="00F03BD8" w14:paraId="5308ADA3" w14:textId="77777777" w:rsidTr="006B1172">
        <w:trPr>
          <w:trHeight w:val="20"/>
        </w:trPr>
        <w:tc>
          <w:tcPr>
            <w:tcW w:w="700" w:type="dxa"/>
            <w:vMerge/>
            <w:tcBorders>
              <w:top w:val="nil"/>
              <w:left w:val="single" w:sz="4" w:space="0" w:color="auto"/>
              <w:bottom w:val="single" w:sz="4" w:space="0" w:color="auto"/>
              <w:right w:val="single" w:sz="4" w:space="0" w:color="auto"/>
            </w:tcBorders>
            <w:vAlign w:val="center"/>
            <w:hideMark/>
          </w:tcPr>
          <w:p w14:paraId="6D123BD5" w14:textId="77777777" w:rsidR="005E34DE" w:rsidRPr="00F03BD8" w:rsidRDefault="005E34DE" w:rsidP="006B1172">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6F8E4B98" w14:textId="77777777" w:rsidR="005E34DE" w:rsidRPr="00F03BD8" w:rsidRDefault="005E34DE" w:rsidP="006B1172">
            <w:pPr>
              <w:tabs>
                <w:tab w:val="left" w:pos="1440"/>
              </w:tabs>
              <w:jc w:val="both"/>
              <w:rPr>
                <w:bCs/>
                <w:sz w:val="22"/>
                <w:szCs w:val="22"/>
              </w:rPr>
            </w:pPr>
          </w:p>
        </w:tc>
        <w:tc>
          <w:tcPr>
            <w:tcW w:w="2286" w:type="dxa"/>
            <w:tcBorders>
              <w:top w:val="single" w:sz="4" w:space="0" w:color="auto"/>
              <w:bottom w:val="single" w:sz="4" w:space="0" w:color="auto"/>
              <w:right w:val="single" w:sz="4" w:space="0" w:color="auto"/>
            </w:tcBorders>
            <w:hideMark/>
          </w:tcPr>
          <w:p w14:paraId="40F6F1BE" w14:textId="77777777" w:rsidR="005E34DE" w:rsidRPr="00F378AF" w:rsidRDefault="005E34DE" w:rsidP="006B1172">
            <w:pPr>
              <w:tabs>
                <w:tab w:val="left" w:pos="1440"/>
              </w:tabs>
              <w:rPr>
                <w:bCs/>
                <w:sz w:val="22"/>
                <w:szCs w:val="22"/>
              </w:rPr>
            </w:pPr>
            <w:r w:rsidRPr="00F378AF">
              <w:rPr>
                <w:sz w:val="22"/>
                <w:szCs w:val="22"/>
              </w:rPr>
              <w:t>Tarjeta gráfica</w:t>
            </w:r>
          </w:p>
        </w:tc>
        <w:tc>
          <w:tcPr>
            <w:tcW w:w="2638" w:type="dxa"/>
            <w:tcBorders>
              <w:top w:val="single" w:sz="4" w:space="0" w:color="auto"/>
              <w:left w:val="single" w:sz="4" w:space="0" w:color="auto"/>
              <w:bottom w:val="single" w:sz="4" w:space="0" w:color="auto"/>
              <w:right w:val="single" w:sz="4" w:space="0" w:color="auto"/>
            </w:tcBorders>
            <w:hideMark/>
          </w:tcPr>
          <w:p w14:paraId="5CA4D2AC" w14:textId="77777777" w:rsidR="005E34DE" w:rsidRPr="00F378AF" w:rsidRDefault="005E34DE" w:rsidP="006B1172">
            <w:pPr>
              <w:tabs>
                <w:tab w:val="left" w:pos="1440"/>
              </w:tabs>
              <w:rPr>
                <w:bCs/>
                <w:sz w:val="22"/>
                <w:szCs w:val="22"/>
              </w:rPr>
            </w:pPr>
            <w:r w:rsidRPr="00F378AF">
              <w:rPr>
                <w:sz w:val="22"/>
                <w:szCs w:val="22"/>
              </w:rPr>
              <w:t>Tarjeta gráfica dedicada.</w:t>
            </w:r>
          </w:p>
        </w:tc>
        <w:tc>
          <w:tcPr>
            <w:tcW w:w="2039" w:type="dxa"/>
            <w:tcBorders>
              <w:top w:val="nil"/>
              <w:left w:val="single" w:sz="4" w:space="0" w:color="auto"/>
              <w:bottom w:val="single" w:sz="4" w:space="0" w:color="auto"/>
              <w:right w:val="single" w:sz="4" w:space="0" w:color="auto"/>
            </w:tcBorders>
          </w:tcPr>
          <w:p w14:paraId="3A3309B8" w14:textId="77777777" w:rsidR="005E34DE" w:rsidRPr="00F03BD8" w:rsidRDefault="005E34DE" w:rsidP="006B1172">
            <w:pPr>
              <w:tabs>
                <w:tab w:val="left" w:pos="1440"/>
              </w:tabs>
              <w:jc w:val="both"/>
              <w:rPr>
                <w:bCs/>
                <w:sz w:val="22"/>
                <w:szCs w:val="22"/>
              </w:rPr>
            </w:pPr>
          </w:p>
        </w:tc>
      </w:tr>
      <w:tr w:rsidR="005E34DE" w:rsidRPr="00F03BD8" w14:paraId="259509FF" w14:textId="77777777" w:rsidTr="006B1172">
        <w:trPr>
          <w:trHeight w:val="20"/>
        </w:trPr>
        <w:tc>
          <w:tcPr>
            <w:tcW w:w="700" w:type="dxa"/>
            <w:vMerge/>
            <w:tcBorders>
              <w:top w:val="nil"/>
              <w:left w:val="single" w:sz="4" w:space="0" w:color="auto"/>
              <w:bottom w:val="single" w:sz="4" w:space="0" w:color="auto"/>
              <w:right w:val="single" w:sz="4" w:space="0" w:color="auto"/>
            </w:tcBorders>
            <w:vAlign w:val="center"/>
            <w:hideMark/>
          </w:tcPr>
          <w:p w14:paraId="0EFA1F3C" w14:textId="77777777" w:rsidR="005E34DE" w:rsidRPr="00F03BD8" w:rsidRDefault="005E34DE" w:rsidP="006B1172">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2C8CEC2F" w14:textId="77777777" w:rsidR="005E34DE" w:rsidRPr="00F03BD8" w:rsidRDefault="005E34DE" w:rsidP="006B1172">
            <w:pPr>
              <w:tabs>
                <w:tab w:val="left" w:pos="1440"/>
              </w:tabs>
              <w:jc w:val="both"/>
              <w:rPr>
                <w:bCs/>
                <w:sz w:val="22"/>
                <w:szCs w:val="22"/>
              </w:rPr>
            </w:pPr>
          </w:p>
        </w:tc>
        <w:tc>
          <w:tcPr>
            <w:tcW w:w="2286" w:type="dxa"/>
            <w:tcBorders>
              <w:top w:val="single" w:sz="4" w:space="0" w:color="auto"/>
              <w:bottom w:val="single" w:sz="4" w:space="0" w:color="auto"/>
              <w:right w:val="single" w:sz="4" w:space="0" w:color="auto"/>
            </w:tcBorders>
            <w:hideMark/>
          </w:tcPr>
          <w:p w14:paraId="354D8112" w14:textId="77777777" w:rsidR="005E34DE" w:rsidRPr="00F378AF" w:rsidRDefault="005E34DE" w:rsidP="006B1172">
            <w:pPr>
              <w:tabs>
                <w:tab w:val="left" w:pos="1440"/>
              </w:tabs>
              <w:rPr>
                <w:bCs/>
                <w:sz w:val="22"/>
                <w:szCs w:val="22"/>
              </w:rPr>
            </w:pPr>
            <w:r w:rsidRPr="00F378AF">
              <w:rPr>
                <w:sz w:val="22"/>
                <w:szCs w:val="22"/>
              </w:rPr>
              <w:t>Conectividad</w:t>
            </w:r>
          </w:p>
        </w:tc>
        <w:tc>
          <w:tcPr>
            <w:tcW w:w="2638" w:type="dxa"/>
            <w:tcBorders>
              <w:top w:val="single" w:sz="4" w:space="0" w:color="auto"/>
              <w:left w:val="single" w:sz="4" w:space="0" w:color="auto"/>
              <w:bottom w:val="single" w:sz="4" w:space="0" w:color="auto"/>
              <w:right w:val="single" w:sz="4" w:space="0" w:color="auto"/>
            </w:tcBorders>
            <w:hideMark/>
          </w:tcPr>
          <w:p w14:paraId="795D59A4" w14:textId="77777777" w:rsidR="005E34DE" w:rsidRPr="00F378AF" w:rsidRDefault="005E34DE" w:rsidP="006B1172">
            <w:pPr>
              <w:tabs>
                <w:tab w:val="left" w:pos="1440"/>
              </w:tabs>
              <w:rPr>
                <w:bCs/>
                <w:sz w:val="22"/>
                <w:szCs w:val="22"/>
              </w:rPr>
            </w:pPr>
            <w:r w:rsidRPr="00F378AF">
              <w:rPr>
                <w:sz w:val="22"/>
                <w:szCs w:val="22"/>
              </w:rPr>
              <w:t>Conectividad de red Ethernet Gigabit, y puertos de expansión disponibles (USB-C, USB 3.0, HDMI, entre otros).</w:t>
            </w:r>
          </w:p>
        </w:tc>
        <w:tc>
          <w:tcPr>
            <w:tcW w:w="2039" w:type="dxa"/>
            <w:tcBorders>
              <w:top w:val="nil"/>
              <w:left w:val="single" w:sz="4" w:space="0" w:color="auto"/>
              <w:bottom w:val="single" w:sz="4" w:space="0" w:color="auto"/>
              <w:right w:val="single" w:sz="4" w:space="0" w:color="auto"/>
            </w:tcBorders>
          </w:tcPr>
          <w:p w14:paraId="0D44DB12" w14:textId="77777777" w:rsidR="005E34DE" w:rsidRPr="00F03BD8" w:rsidRDefault="005E34DE" w:rsidP="006B1172">
            <w:pPr>
              <w:tabs>
                <w:tab w:val="left" w:pos="1440"/>
              </w:tabs>
              <w:jc w:val="both"/>
              <w:rPr>
                <w:bCs/>
                <w:sz w:val="22"/>
                <w:szCs w:val="22"/>
              </w:rPr>
            </w:pPr>
          </w:p>
        </w:tc>
      </w:tr>
      <w:tr w:rsidR="005E34DE" w:rsidRPr="00F03BD8" w14:paraId="78386108" w14:textId="77777777" w:rsidTr="006B1172">
        <w:trPr>
          <w:trHeight w:val="20"/>
        </w:trPr>
        <w:tc>
          <w:tcPr>
            <w:tcW w:w="700" w:type="dxa"/>
            <w:vMerge/>
            <w:tcBorders>
              <w:top w:val="nil"/>
              <w:left w:val="single" w:sz="4" w:space="0" w:color="auto"/>
              <w:bottom w:val="single" w:sz="4" w:space="0" w:color="auto"/>
              <w:right w:val="single" w:sz="4" w:space="0" w:color="auto"/>
            </w:tcBorders>
            <w:vAlign w:val="center"/>
            <w:hideMark/>
          </w:tcPr>
          <w:p w14:paraId="61AD47E9" w14:textId="77777777" w:rsidR="005E34DE" w:rsidRPr="00F03BD8" w:rsidRDefault="005E34DE" w:rsidP="006B1172">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4FACB266" w14:textId="77777777" w:rsidR="005E34DE" w:rsidRPr="00F03BD8" w:rsidRDefault="005E34DE" w:rsidP="006B1172">
            <w:pPr>
              <w:tabs>
                <w:tab w:val="left" w:pos="1440"/>
              </w:tabs>
              <w:jc w:val="both"/>
              <w:rPr>
                <w:bCs/>
                <w:sz w:val="22"/>
                <w:szCs w:val="22"/>
              </w:rPr>
            </w:pPr>
          </w:p>
        </w:tc>
        <w:tc>
          <w:tcPr>
            <w:tcW w:w="2286" w:type="dxa"/>
            <w:tcBorders>
              <w:top w:val="single" w:sz="4" w:space="0" w:color="auto"/>
              <w:bottom w:val="single" w:sz="4" w:space="0" w:color="auto"/>
              <w:right w:val="single" w:sz="4" w:space="0" w:color="auto"/>
            </w:tcBorders>
            <w:hideMark/>
          </w:tcPr>
          <w:p w14:paraId="2F44DD74" w14:textId="77777777" w:rsidR="005E34DE" w:rsidRPr="00F378AF" w:rsidRDefault="005E34DE" w:rsidP="006B1172">
            <w:pPr>
              <w:tabs>
                <w:tab w:val="left" w:pos="1440"/>
              </w:tabs>
              <w:rPr>
                <w:bCs/>
                <w:sz w:val="22"/>
                <w:szCs w:val="22"/>
              </w:rPr>
            </w:pPr>
            <w:r w:rsidRPr="00F378AF">
              <w:rPr>
                <w:sz w:val="22"/>
                <w:szCs w:val="22"/>
              </w:rPr>
              <w:t>Incluye</w:t>
            </w:r>
          </w:p>
        </w:tc>
        <w:tc>
          <w:tcPr>
            <w:tcW w:w="2638" w:type="dxa"/>
            <w:tcBorders>
              <w:top w:val="single" w:sz="4" w:space="0" w:color="auto"/>
              <w:left w:val="single" w:sz="4" w:space="0" w:color="auto"/>
              <w:bottom w:val="single" w:sz="4" w:space="0" w:color="auto"/>
              <w:right w:val="single" w:sz="4" w:space="0" w:color="auto"/>
            </w:tcBorders>
            <w:hideMark/>
          </w:tcPr>
          <w:p w14:paraId="7FF08247" w14:textId="77777777" w:rsidR="005E34DE" w:rsidRPr="00F378AF" w:rsidRDefault="005E34DE" w:rsidP="006B1172">
            <w:pPr>
              <w:tabs>
                <w:tab w:val="left" w:pos="1440"/>
              </w:tabs>
              <w:jc w:val="both"/>
              <w:rPr>
                <w:bCs/>
                <w:sz w:val="22"/>
                <w:szCs w:val="22"/>
              </w:rPr>
            </w:pPr>
            <w:r w:rsidRPr="00F378AF">
              <w:rPr>
                <w:sz w:val="22"/>
                <w:szCs w:val="22"/>
              </w:rPr>
              <w:t>Incluye teclado, mouse óptico y sistema operativo preinstalado y compatible con plataformas institucionales (por ejemplo, Windows o Linux).</w:t>
            </w:r>
          </w:p>
        </w:tc>
        <w:tc>
          <w:tcPr>
            <w:tcW w:w="2039" w:type="dxa"/>
            <w:tcBorders>
              <w:top w:val="nil"/>
              <w:left w:val="single" w:sz="4" w:space="0" w:color="auto"/>
              <w:bottom w:val="single" w:sz="4" w:space="0" w:color="auto"/>
              <w:right w:val="single" w:sz="4" w:space="0" w:color="auto"/>
            </w:tcBorders>
          </w:tcPr>
          <w:p w14:paraId="48C2E783" w14:textId="77777777" w:rsidR="005E34DE" w:rsidRPr="00F03BD8" w:rsidRDefault="005E34DE" w:rsidP="006B1172">
            <w:pPr>
              <w:tabs>
                <w:tab w:val="left" w:pos="1440"/>
              </w:tabs>
              <w:jc w:val="both"/>
              <w:rPr>
                <w:bCs/>
                <w:sz w:val="22"/>
                <w:szCs w:val="22"/>
              </w:rPr>
            </w:pPr>
          </w:p>
        </w:tc>
      </w:tr>
      <w:tr w:rsidR="005E34DE" w:rsidRPr="00F03BD8" w14:paraId="67ACE062" w14:textId="77777777" w:rsidTr="006B1172">
        <w:trPr>
          <w:trHeight w:val="404"/>
        </w:trPr>
        <w:tc>
          <w:tcPr>
            <w:tcW w:w="700" w:type="dxa"/>
            <w:vMerge/>
            <w:tcBorders>
              <w:top w:val="nil"/>
              <w:left w:val="single" w:sz="4" w:space="0" w:color="auto"/>
              <w:bottom w:val="single" w:sz="4" w:space="0" w:color="auto"/>
              <w:right w:val="single" w:sz="4" w:space="0" w:color="auto"/>
            </w:tcBorders>
            <w:vAlign w:val="center"/>
          </w:tcPr>
          <w:p w14:paraId="25EF64F2" w14:textId="77777777" w:rsidR="005E34DE" w:rsidRPr="00F03BD8" w:rsidRDefault="005E34DE" w:rsidP="006B1172">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tcPr>
          <w:p w14:paraId="6C006743" w14:textId="77777777" w:rsidR="005E34DE" w:rsidRPr="00F03BD8" w:rsidRDefault="005E34DE" w:rsidP="006B1172">
            <w:pPr>
              <w:tabs>
                <w:tab w:val="left" w:pos="1440"/>
              </w:tabs>
              <w:jc w:val="both"/>
              <w:rPr>
                <w:bCs/>
                <w:sz w:val="22"/>
                <w:szCs w:val="22"/>
              </w:rPr>
            </w:pPr>
          </w:p>
        </w:tc>
        <w:tc>
          <w:tcPr>
            <w:tcW w:w="2286" w:type="dxa"/>
            <w:tcBorders>
              <w:top w:val="single" w:sz="4" w:space="0" w:color="auto"/>
              <w:left w:val="single" w:sz="4" w:space="0" w:color="auto"/>
              <w:bottom w:val="single" w:sz="4" w:space="0" w:color="auto"/>
              <w:right w:val="single" w:sz="4" w:space="0" w:color="auto"/>
            </w:tcBorders>
            <w:vAlign w:val="center"/>
          </w:tcPr>
          <w:p w14:paraId="66865CE4" w14:textId="77777777" w:rsidR="005E34DE" w:rsidRPr="003052CA" w:rsidRDefault="005E34DE" w:rsidP="006B1172">
            <w:pPr>
              <w:tabs>
                <w:tab w:val="left" w:pos="1440"/>
              </w:tabs>
              <w:rPr>
                <w:bCs/>
                <w:sz w:val="22"/>
                <w:szCs w:val="22"/>
              </w:rPr>
            </w:pPr>
            <w:r w:rsidRPr="003052CA">
              <w:rPr>
                <w:sz w:val="22"/>
                <w:szCs w:val="22"/>
              </w:rPr>
              <w:t>Garantía</w:t>
            </w:r>
          </w:p>
        </w:tc>
        <w:tc>
          <w:tcPr>
            <w:tcW w:w="2638" w:type="dxa"/>
            <w:tcBorders>
              <w:top w:val="single" w:sz="4" w:space="0" w:color="auto"/>
              <w:left w:val="single" w:sz="4" w:space="0" w:color="auto"/>
              <w:bottom w:val="single" w:sz="4" w:space="0" w:color="auto"/>
              <w:right w:val="single" w:sz="4" w:space="0" w:color="auto"/>
            </w:tcBorders>
            <w:vAlign w:val="center"/>
          </w:tcPr>
          <w:p w14:paraId="4BA671DE" w14:textId="77777777" w:rsidR="005E34DE" w:rsidRPr="003052CA" w:rsidRDefault="005E34DE" w:rsidP="006B1172">
            <w:pPr>
              <w:tabs>
                <w:tab w:val="left" w:pos="1440"/>
              </w:tabs>
              <w:rPr>
                <w:bCs/>
                <w:sz w:val="22"/>
                <w:szCs w:val="22"/>
              </w:rPr>
            </w:pPr>
            <w:r w:rsidRPr="003052CA">
              <w:rPr>
                <w:sz w:val="22"/>
                <w:szCs w:val="22"/>
              </w:rPr>
              <w:t>3 años.</w:t>
            </w:r>
          </w:p>
        </w:tc>
        <w:tc>
          <w:tcPr>
            <w:tcW w:w="2039" w:type="dxa"/>
            <w:tcBorders>
              <w:top w:val="nil"/>
              <w:left w:val="single" w:sz="4" w:space="0" w:color="auto"/>
              <w:bottom w:val="single" w:sz="4" w:space="0" w:color="auto"/>
              <w:right w:val="single" w:sz="4" w:space="0" w:color="auto"/>
            </w:tcBorders>
          </w:tcPr>
          <w:p w14:paraId="4B6B1FB9" w14:textId="77777777" w:rsidR="005E34DE" w:rsidRPr="00F03BD8" w:rsidRDefault="005E34DE" w:rsidP="006B1172">
            <w:pPr>
              <w:tabs>
                <w:tab w:val="left" w:pos="1440"/>
              </w:tabs>
              <w:jc w:val="both"/>
              <w:rPr>
                <w:bCs/>
                <w:sz w:val="22"/>
                <w:szCs w:val="22"/>
              </w:rPr>
            </w:pPr>
          </w:p>
        </w:tc>
      </w:tr>
    </w:tbl>
    <w:p w14:paraId="6E290A2F" w14:textId="77777777" w:rsidR="005E34DE" w:rsidRPr="00F03BD8" w:rsidRDefault="005E34DE" w:rsidP="005E34DE">
      <w:pPr>
        <w:tabs>
          <w:tab w:val="left" w:pos="1440"/>
        </w:tabs>
        <w:jc w:val="both"/>
        <w:rPr>
          <w:b/>
        </w:rPr>
      </w:pPr>
    </w:p>
    <w:p w14:paraId="37788D35" w14:textId="77777777" w:rsidR="005E34DE" w:rsidRPr="00F03BD8" w:rsidRDefault="005E34DE" w:rsidP="005E34DE">
      <w:pPr>
        <w:tabs>
          <w:tab w:val="left" w:pos="1440"/>
        </w:tabs>
        <w:jc w:val="both"/>
        <w:rPr>
          <w:b/>
        </w:rPr>
      </w:pPr>
    </w:p>
    <w:p w14:paraId="1DBB25E1" w14:textId="77777777" w:rsidR="005E34DE" w:rsidRPr="00F03BD8" w:rsidRDefault="005E34DE" w:rsidP="005E34DE">
      <w:pPr>
        <w:tabs>
          <w:tab w:val="left" w:pos="1440"/>
        </w:tabs>
        <w:jc w:val="both"/>
        <w:rPr>
          <w:b/>
        </w:rPr>
      </w:pPr>
    </w:p>
    <w:p w14:paraId="48C4DB49" w14:textId="77777777" w:rsidR="005E34DE" w:rsidRPr="00011400" w:rsidRDefault="005E34DE" w:rsidP="005E34DE">
      <w:pPr>
        <w:tabs>
          <w:tab w:val="left" w:pos="1440"/>
        </w:tabs>
        <w:jc w:val="both"/>
      </w:pPr>
      <w:r w:rsidRPr="00011400">
        <w:rPr>
          <w:rFonts w:eastAsia="Aptos"/>
          <w:b/>
          <w:bCs/>
          <w:kern w:val="2"/>
          <w:sz w:val="22"/>
          <w:szCs w:val="22"/>
          <w:u w:val="single"/>
          <w:lang w:eastAsia="en-US"/>
          <w14:ligatures w14:val="standardContextual"/>
        </w:rPr>
        <w:t>5. Nombre del ítem:</w:t>
      </w:r>
      <w:r w:rsidRPr="00011400">
        <w:rPr>
          <w:rFonts w:eastAsia="Aptos"/>
          <w:b/>
          <w:bCs/>
          <w:kern w:val="2"/>
          <w:sz w:val="22"/>
          <w:szCs w:val="22"/>
          <w:lang w:eastAsia="en-US"/>
          <w14:ligatures w14:val="standardContextual"/>
        </w:rPr>
        <w:t xml:space="preserve"> </w:t>
      </w:r>
      <w:r w:rsidRPr="00011400">
        <w:rPr>
          <w:b/>
          <w:bCs/>
          <w:sz w:val="22"/>
          <w:szCs w:val="22"/>
        </w:rPr>
        <w:t xml:space="preserve"> </w:t>
      </w:r>
      <w:r w:rsidRPr="00011400">
        <w:rPr>
          <w:sz w:val="22"/>
          <w:szCs w:val="22"/>
        </w:rPr>
        <w:t xml:space="preserve">Monitor </w:t>
      </w:r>
    </w:p>
    <w:p w14:paraId="431D6918" w14:textId="77777777" w:rsidR="005E34DE" w:rsidRPr="00F03BD8" w:rsidRDefault="005E34DE" w:rsidP="005E34DE">
      <w:pPr>
        <w:tabs>
          <w:tab w:val="left" w:pos="1440"/>
        </w:tabs>
        <w:jc w:val="both"/>
        <w:rPr>
          <w:b/>
        </w:rPr>
      </w:pPr>
    </w:p>
    <w:tbl>
      <w:tblPr>
        <w:tblStyle w:val="Tablaconcuadrcula"/>
        <w:tblpPr w:leftFromText="141" w:rightFromText="141" w:vertAnchor="page" w:horzAnchor="margin" w:tblpY="3126"/>
        <w:tblW w:w="9776" w:type="dxa"/>
        <w:tblLook w:val="04A0" w:firstRow="1" w:lastRow="0" w:firstColumn="1" w:lastColumn="0" w:noHBand="0" w:noVBand="1"/>
      </w:tblPr>
      <w:tblGrid>
        <w:gridCol w:w="590"/>
        <w:gridCol w:w="2166"/>
        <w:gridCol w:w="2201"/>
        <w:gridCol w:w="2693"/>
        <w:gridCol w:w="2126"/>
      </w:tblGrid>
      <w:tr w:rsidR="005E34DE" w:rsidRPr="00F03BD8" w14:paraId="49D0D87D" w14:textId="77777777" w:rsidTr="005E34DE">
        <w:trPr>
          <w:trHeight w:val="20"/>
          <w:tblHeader/>
        </w:trPr>
        <w:tc>
          <w:tcPr>
            <w:tcW w:w="27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734C7F" w14:textId="77777777" w:rsidR="005E34DE" w:rsidRPr="00F03BD8" w:rsidRDefault="005E34DE" w:rsidP="005E34DE">
            <w:pPr>
              <w:rPr>
                <w:sz w:val="22"/>
                <w:szCs w:val="22"/>
                <w:lang w:val="es-HN"/>
              </w:rPr>
            </w:pPr>
            <w:r w:rsidRPr="00F03BD8">
              <w:rPr>
                <w:color w:val="000000"/>
                <w:sz w:val="22"/>
                <w:szCs w:val="22"/>
                <w:lang w:val="es-HN"/>
              </w:rPr>
              <w:t>Marca:</w:t>
            </w:r>
          </w:p>
        </w:tc>
        <w:tc>
          <w:tcPr>
            <w:tcW w:w="4894" w:type="dxa"/>
            <w:gridSpan w:val="2"/>
            <w:noWrap/>
            <w:vAlign w:val="center"/>
          </w:tcPr>
          <w:p w14:paraId="014A742A" w14:textId="77777777" w:rsidR="005E34DE" w:rsidRPr="00F03BD8" w:rsidRDefault="005E34DE" w:rsidP="005E34DE">
            <w:pPr>
              <w:jc w:val="center"/>
              <w:rPr>
                <w:sz w:val="22"/>
                <w:szCs w:val="22"/>
                <w:lang w:val="es-HN"/>
              </w:rPr>
            </w:pPr>
          </w:p>
        </w:tc>
        <w:tc>
          <w:tcPr>
            <w:tcW w:w="2126" w:type="dxa"/>
          </w:tcPr>
          <w:p w14:paraId="20572270" w14:textId="77777777" w:rsidR="005E34DE" w:rsidRPr="00F03BD8" w:rsidRDefault="005E34DE" w:rsidP="005E34DE">
            <w:pPr>
              <w:jc w:val="center"/>
              <w:rPr>
                <w:sz w:val="22"/>
                <w:szCs w:val="22"/>
                <w:lang w:val="es-HN"/>
              </w:rPr>
            </w:pPr>
          </w:p>
        </w:tc>
      </w:tr>
      <w:tr w:rsidR="005E34DE" w:rsidRPr="00F03BD8" w14:paraId="731D6D91" w14:textId="77777777" w:rsidTr="005E34DE">
        <w:trPr>
          <w:trHeight w:val="20"/>
          <w:tblHeader/>
        </w:trPr>
        <w:tc>
          <w:tcPr>
            <w:tcW w:w="27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0E026B" w14:textId="77777777" w:rsidR="005E34DE" w:rsidRPr="00F03BD8" w:rsidRDefault="005E34DE" w:rsidP="005E34DE">
            <w:pPr>
              <w:rPr>
                <w:sz w:val="22"/>
                <w:szCs w:val="22"/>
                <w:lang w:val="es-HN"/>
              </w:rPr>
            </w:pPr>
            <w:r w:rsidRPr="00F03BD8">
              <w:rPr>
                <w:color w:val="000000"/>
                <w:sz w:val="22"/>
                <w:szCs w:val="22"/>
                <w:lang w:val="es-HN"/>
              </w:rPr>
              <w:t>Modelo:</w:t>
            </w:r>
          </w:p>
        </w:tc>
        <w:tc>
          <w:tcPr>
            <w:tcW w:w="4894" w:type="dxa"/>
            <w:gridSpan w:val="2"/>
            <w:noWrap/>
            <w:vAlign w:val="center"/>
          </w:tcPr>
          <w:p w14:paraId="707FC4A5" w14:textId="77777777" w:rsidR="005E34DE" w:rsidRPr="00F03BD8" w:rsidRDefault="005E34DE" w:rsidP="005E34DE">
            <w:pPr>
              <w:jc w:val="center"/>
              <w:rPr>
                <w:sz w:val="22"/>
                <w:szCs w:val="22"/>
                <w:lang w:val="es-HN"/>
              </w:rPr>
            </w:pPr>
          </w:p>
        </w:tc>
        <w:tc>
          <w:tcPr>
            <w:tcW w:w="2126" w:type="dxa"/>
          </w:tcPr>
          <w:p w14:paraId="70A7DEDB" w14:textId="77777777" w:rsidR="005E34DE" w:rsidRPr="00F03BD8" w:rsidRDefault="005E34DE" w:rsidP="005E34DE">
            <w:pPr>
              <w:jc w:val="center"/>
              <w:rPr>
                <w:sz w:val="22"/>
                <w:szCs w:val="22"/>
                <w:lang w:val="es-HN"/>
              </w:rPr>
            </w:pPr>
          </w:p>
        </w:tc>
      </w:tr>
      <w:tr w:rsidR="005E34DE" w:rsidRPr="00F03BD8" w14:paraId="0492D9D0" w14:textId="77777777" w:rsidTr="005E34DE">
        <w:trPr>
          <w:trHeight w:val="20"/>
          <w:tblHeader/>
        </w:trPr>
        <w:tc>
          <w:tcPr>
            <w:tcW w:w="27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01572D" w14:textId="77777777" w:rsidR="005E34DE" w:rsidRPr="00F03BD8" w:rsidRDefault="005E34DE" w:rsidP="005E34DE">
            <w:pPr>
              <w:rPr>
                <w:sz w:val="22"/>
                <w:szCs w:val="22"/>
                <w:lang w:val="es-HN"/>
              </w:rPr>
            </w:pPr>
            <w:r w:rsidRPr="00F03BD8">
              <w:rPr>
                <w:color w:val="000000"/>
                <w:sz w:val="22"/>
                <w:szCs w:val="22"/>
                <w:lang w:val="es-HN"/>
              </w:rPr>
              <w:t>País de Origen:</w:t>
            </w:r>
          </w:p>
        </w:tc>
        <w:tc>
          <w:tcPr>
            <w:tcW w:w="4894" w:type="dxa"/>
            <w:gridSpan w:val="2"/>
            <w:noWrap/>
            <w:vAlign w:val="center"/>
          </w:tcPr>
          <w:p w14:paraId="0D7A2ACC" w14:textId="77777777" w:rsidR="005E34DE" w:rsidRPr="00F03BD8" w:rsidRDefault="005E34DE" w:rsidP="005E34DE">
            <w:pPr>
              <w:jc w:val="center"/>
              <w:rPr>
                <w:sz w:val="22"/>
                <w:szCs w:val="22"/>
                <w:lang w:val="es-HN"/>
              </w:rPr>
            </w:pPr>
          </w:p>
        </w:tc>
        <w:tc>
          <w:tcPr>
            <w:tcW w:w="2126" w:type="dxa"/>
          </w:tcPr>
          <w:p w14:paraId="22C89899" w14:textId="77777777" w:rsidR="005E34DE" w:rsidRPr="00F03BD8" w:rsidRDefault="005E34DE" w:rsidP="005E34DE">
            <w:pPr>
              <w:jc w:val="center"/>
              <w:rPr>
                <w:sz w:val="22"/>
                <w:szCs w:val="22"/>
                <w:lang w:val="es-HN"/>
              </w:rPr>
            </w:pPr>
          </w:p>
        </w:tc>
      </w:tr>
      <w:tr w:rsidR="005E34DE" w:rsidRPr="00F03BD8" w14:paraId="1BE688F5" w14:textId="77777777" w:rsidTr="005E34DE">
        <w:trPr>
          <w:trHeight w:val="20"/>
          <w:tblHeader/>
        </w:trPr>
        <w:tc>
          <w:tcPr>
            <w:tcW w:w="590" w:type="dxa"/>
            <w:shd w:val="clear" w:color="auto" w:fill="E8E8E8" w:themeFill="background2"/>
            <w:noWrap/>
            <w:vAlign w:val="center"/>
            <w:hideMark/>
          </w:tcPr>
          <w:p w14:paraId="10BAA4D5" w14:textId="77777777" w:rsidR="005E34DE" w:rsidRPr="00F03BD8" w:rsidRDefault="005E34DE" w:rsidP="005E34DE">
            <w:pPr>
              <w:jc w:val="center"/>
              <w:rPr>
                <w:sz w:val="22"/>
                <w:szCs w:val="22"/>
                <w:lang w:val="es-HN"/>
              </w:rPr>
            </w:pPr>
            <w:r w:rsidRPr="00F03BD8">
              <w:rPr>
                <w:sz w:val="22"/>
                <w:szCs w:val="22"/>
                <w:lang w:val="es-HN"/>
              </w:rPr>
              <w:t>No.</w:t>
            </w:r>
          </w:p>
        </w:tc>
        <w:tc>
          <w:tcPr>
            <w:tcW w:w="2166" w:type="dxa"/>
            <w:shd w:val="clear" w:color="auto" w:fill="E8E8E8" w:themeFill="background2"/>
            <w:vAlign w:val="center"/>
            <w:hideMark/>
          </w:tcPr>
          <w:p w14:paraId="63522F8E" w14:textId="77777777" w:rsidR="005E34DE" w:rsidRPr="00F03BD8" w:rsidRDefault="005E34DE" w:rsidP="005E34DE">
            <w:pPr>
              <w:jc w:val="center"/>
              <w:rPr>
                <w:sz w:val="22"/>
                <w:szCs w:val="22"/>
                <w:lang w:val="es-HN"/>
              </w:rPr>
            </w:pPr>
            <w:r w:rsidRPr="00F03BD8">
              <w:rPr>
                <w:sz w:val="22"/>
                <w:szCs w:val="22"/>
                <w:lang w:val="es-HN"/>
              </w:rPr>
              <w:t>Descripción del Bien y/o Servicio</w:t>
            </w:r>
          </w:p>
        </w:tc>
        <w:tc>
          <w:tcPr>
            <w:tcW w:w="4894"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62F752EB" w14:textId="77777777" w:rsidR="005E34DE" w:rsidRPr="00F03BD8" w:rsidRDefault="005E34DE" w:rsidP="005E34DE">
            <w:pPr>
              <w:jc w:val="center"/>
              <w:rPr>
                <w:sz w:val="22"/>
                <w:szCs w:val="22"/>
                <w:lang w:val="es-HN"/>
              </w:rPr>
            </w:pPr>
            <w:r w:rsidRPr="00F03BD8">
              <w:rPr>
                <w:rFonts w:eastAsia="Times New Roman"/>
                <w:color w:val="000000"/>
                <w:kern w:val="2"/>
                <w:sz w:val="22"/>
                <w:szCs w:val="22"/>
                <w:lang w:val="es-HN"/>
                <w14:ligatures w14:val="standardContextual"/>
              </w:rPr>
              <w:t>Especificación Técnica </w:t>
            </w:r>
            <w:r w:rsidRPr="00F03BD8">
              <w:rPr>
                <w:rFonts w:eastAsia="Times New Roman"/>
                <w:color w:val="000000"/>
                <w:sz w:val="22"/>
                <w:szCs w:val="22"/>
                <w:lang w:val="es-HN"/>
              </w:rPr>
              <w:t>Solicitadas</w:t>
            </w:r>
          </w:p>
        </w:tc>
        <w:tc>
          <w:tcPr>
            <w:tcW w:w="2126"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4534F6A2" w14:textId="77777777" w:rsidR="005E34DE" w:rsidRPr="00F03BD8" w:rsidRDefault="005E34DE" w:rsidP="005E34DE">
            <w:pPr>
              <w:jc w:val="center"/>
              <w:rPr>
                <w:sz w:val="22"/>
                <w:szCs w:val="22"/>
                <w:lang w:val="es-HN"/>
              </w:rPr>
            </w:pPr>
            <w:r w:rsidRPr="00F03BD8">
              <w:rPr>
                <w:rFonts w:eastAsia="Times New Roman"/>
                <w:color w:val="000000"/>
                <w:sz w:val="22"/>
                <w:szCs w:val="22"/>
                <w:lang w:val="es-HN"/>
              </w:rPr>
              <w:t>Especificaciones Técnicas Ofertadas</w:t>
            </w:r>
          </w:p>
        </w:tc>
      </w:tr>
      <w:tr w:rsidR="005E34DE" w:rsidRPr="00F03BD8" w14:paraId="5D1B713C" w14:textId="77777777" w:rsidTr="005E34DE">
        <w:trPr>
          <w:trHeight w:val="20"/>
        </w:trPr>
        <w:tc>
          <w:tcPr>
            <w:tcW w:w="590" w:type="dxa"/>
            <w:vMerge w:val="restart"/>
            <w:noWrap/>
            <w:hideMark/>
          </w:tcPr>
          <w:p w14:paraId="7620EC41" w14:textId="77777777" w:rsidR="005E34DE" w:rsidRPr="00F03BD8" w:rsidRDefault="005E34DE" w:rsidP="005E34DE">
            <w:pPr>
              <w:rPr>
                <w:b/>
                <w:bCs/>
                <w:sz w:val="22"/>
                <w:szCs w:val="22"/>
                <w:lang w:val="es-HN"/>
              </w:rPr>
            </w:pPr>
            <w:r w:rsidRPr="00F03BD8">
              <w:rPr>
                <w:b/>
                <w:bCs/>
                <w:sz w:val="22"/>
                <w:szCs w:val="22"/>
                <w:lang w:val="es-HN"/>
              </w:rPr>
              <w:t>5</w:t>
            </w:r>
          </w:p>
        </w:tc>
        <w:tc>
          <w:tcPr>
            <w:tcW w:w="2166" w:type="dxa"/>
            <w:vMerge w:val="restart"/>
            <w:hideMark/>
          </w:tcPr>
          <w:p w14:paraId="68145DDD" w14:textId="77777777" w:rsidR="005E34DE" w:rsidRDefault="005E34DE" w:rsidP="005E34DE">
            <w:pPr>
              <w:rPr>
                <w:b/>
                <w:bCs/>
                <w:sz w:val="22"/>
                <w:szCs w:val="22"/>
              </w:rPr>
            </w:pPr>
            <w:r w:rsidRPr="00011400">
              <w:rPr>
                <w:b/>
                <w:bCs/>
                <w:sz w:val="22"/>
                <w:szCs w:val="22"/>
              </w:rPr>
              <w:t>Monitor</w:t>
            </w:r>
          </w:p>
          <w:p w14:paraId="7061E8FC" w14:textId="77777777" w:rsidR="005E34DE" w:rsidRDefault="005E34DE" w:rsidP="005E34DE">
            <w:pPr>
              <w:rPr>
                <w:b/>
                <w:bCs/>
                <w:noProof/>
                <w:sz w:val="22"/>
                <w:szCs w:val="22"/>
              </w:rPr>
            </w:pPr>
          </w:p>
          <w:p w14:paraId="7733F57E" w14:textId="77777777" w:rsidR="005E34DE" w:rsidRDefault="005E34DE" w:rsidP="005E34DE">
            <w:pPr>
              <w:rPr>
                <w:b/>
                <w:bCs/>
                <w:noProof/>
                <w:sz w:val="22"/>
                <w:szCs w:val="22"/>
              </w:rPr>
            </w:pPr>
          </w:p>
          <w:p w14:paraId="1F5DDCFC" w14:textId="77777777" w:rsidR="005E34DE" w:rsidRDefault="005E34DE" w:rsidP="005E34DE">
            <w:pPr>
              <w:rPr>
                <w:b/>
                <w:bCs/>
                <w:noProof/>
                <w:sz w:val="22"/>
                <w:szCs w:val="22"/>
              </w:rPr>
            </w:pPr>
            <w:r w:rsidRPr="00DF5452">
              <w:rPr>
                <w:rFonts w:ascii="Arial" w:hAnsi="Arial" w:cs="Arial"/>
                <w:b/>
                <w:bCs/>
                <w:noProof/>
              </w:rPr>
              <w:drawing>
                <wp:anchor distT="0" distB="0" distL="114300" distR="114300" simplePos="0" relativeHeight="251670528" behindDoc="0" locked="0" layoutInCell="1" allowOverlap="1" wp14:anchorId="3E4CAA74" wp14:editId="1E33FB5C">
                  <wp:simplePos x="0" y="0"/>
                  <wp:positionH relativeFrom="column">
                    <wp:posOffset>119380</wp:posOffset>
                  </wp:positionH>
                  <wp:positionV relativeFrom="paragraph">
                    <wp:posOffset>19050</wp:posOffset>
                  </wp:positionV>
                  <wp:extent cx="953113" cy="754380"/>
                  <wp:effectExtent l="0" t="0" r="0" b="7620"/>
                  <wp:wrapNone/>
                  <wp:docPr id="4613017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0174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3113" cy="754380"/>
                          </a:xfrm>
                          <a:prstGeom prst="rect">
                            <a:avLst/>
                          </a:prstGeom>
                        </pic:spPr>
                      </pic:pic>
                    </a:graphicData>
                  </a:graphic>
                  <wp14:sizeRelH relativeFrom="margin">
                    <wp14:pctWidth>0</wp14:pctWidth>
                  </wp14:sizeRelH>
                  <wp14:sizeRelV relativeFrom="margin">
                    <wp14:pctHeight>0</wp14:pctHeight>
                  </wp14:sizeRelV>
                </wp:anchor>
              </w:drawing>
            </w:r>
          </w:p>
          <w:p w14:paraId="6EF36CE9" w14:textId="77777777" w:rsidR="005E34DE" w:rsidRPr="00F03BD8" w:rsidRDefault="005E34DE" w:rsidP="005E34DE">
            <w:pPr>
              <w:rPr>
                <w:b/>
                <w:bCs/>
                <w:sz w:val="22"/>
                <w:szCs w:val="22"/>
                <w:lang w:val="es-HN"/>
              </w:rPr>
            </w:pPr>
            <w:r w:rsidRPr="005B0437">
              <w:rPr>
                <w:b/>
                <w:bCs/>
                <w:noProof/>
                <w:sz w:val="22"/>
                <w:szCs w:val="22"/>
              </w:rPr>
              <w:t xml:space="preserve"> </w:t>
            </w:r>
          </w:p>
        </w:tc>
        <w:tc>
          <w:tcPr>
            <w:tcW w:w="2201" w:type="dxa"/>
            <w:vAlign w:val="center"/>
            <w:hideMark/>
          </w:tcPr>
          <w:p w14:paraId="0BA61DC9" w14:textId="77777777" w:rsidR="005E34DE" w:rsidRPr="000E1EB3" w:rsidRDefault="005E34DE" w:rsidP="005E34DE">
            <w:pPr>
              <w:rPr>
                <w:sz w:val="22"/>
                <w:szCs w:val="22"/>
                <w:lang w:val="es-HN"/>
              </w:rPr>
            </w:pPr>
            <w:proofErr w:type="spellStart"/>
            <w:r w:rsidRPr="000E1EB3">
              <w:rPr>
                <w:sz w:val="22"/>
                <w:szCs w:val="22"/>
              </w:rPr>
              <w:t>Cantidad</w:t>
            </w:r>
            <w:proofErr w:type="spellEnd"/>
          </w:p>
        </w:tc>
        <w:tc>
          <w:tcPr>
            <w:tcW w:w="2693" w:type="dxa"/>
            <w:hideMark/>
          </w:tcPr>
          <w:p w14:paraId="7ED1544C" w14:textId="77777777" w:rsidR="005E34DE" w:rsidRPr="000E1EB3" w:rsidRDefault="005E34DE" w:rsidP="005E34DE">
            <w:pPr>
              <w:rPr>
                <w:sz w:val="22"/>
                <w:szCs w:val="22"/>
                <w:lang w:val="es-HN"/>
              </w:rPr>
            </w:pPr>
            <w:r w:rsidRPr="000E1EB3">
              <w:rPr>
                <w:sz w:val="22"/>
                <w:szCs w:val="22"/>
              </w:rPr>
              <w:t>4</w:t>
            </w:r>
          </w:p>
        </w:tc>
        <w:tc>
          <w:tcPr>
            <w:tcW w:w="2126" w:type="dxa"/>
          </w:tcPr>
          <w:p w14:paraId="3F9BF539" w14:textId="77777777" w:rsidR="005E34DE" w:rsidRPr="00F03BD8" w:rsidRDefault="005E34DE" w:rsidP="005E34DE">
            <w:pPr>
              <w:rPr>
                <w:sz w:val="22"/>
                <w:szCs w:val="22"/>
                <w:lang w:val="es-HN"/>
              </w:rPr>
            </w:pPr>
          </w:p>
        </w:tc>
      </w:tr>
      <w:tr w:rsidR="005E34DE" w:rsidRPr="00F03BD8" w14:paraId="40781449" w14:textId="77777777" w:rsidTr="005E34DE">
        <w:trPr>
          <w:trHeight w:val="20"/>
        </w:trPr>
        <w:tc>
          <w:tcPr>
            <w:tcW w:w="590" w:type="dxa"/>
            <w:vMerge/>
          </w:tcPr>
          <w:p w14:paraId="00D3E95C" w14:textId="77777777" w:rsidR="005E34DE" w:rsidRPr="00F03BD8" w:rsidRDefault="005E34DE" w:rsidP="005E34DE">
            <w:pPr>
              <w:rPr>
                <w:b/>
                <w:bCs/>
                <w:sz w:val="22"/>
                <w:szCs w:val="22"/>
                <w:lang w:val="es-HN"/>
              </w:rPr>
            </w:pPr>
          </w:p>
        </w:tc>
        <w:tc>
          <w:tcPr>
            <w:tcW w:w="2166" w:type="dxa"/>
            <w:vMerge/>
          </w:tcPr>
          <w:p w14:paraId="5CAC2ABD" w14:textId="77777777" w:rsidR="005E34DE" w:rsidRPr="00F03BD8" w:rsidRDefault="005E34DE" w:rsidP="005E34DE">
            <w:pPr>
              <w:rPr>
                <w:b/>
                <w:bCs/>
                <w:sz w:val="22"/>
                <w:szCs w:val="22"/>
                <w:lang w:val="es-HN"/>
              </w:rPr>
            </w:pPr>
          </w:p>
        </w:tc>
        <w:tc>
          <w:tcPr>
            <w:tcW w:w="2201" w:type="dxa"/>
            <w:vAlign w:val="center"/>
          </w:tcPr>
          <w:p w14:paraId="53F076F7" w14:textId="77777777" w:rsidR="005E34DE" w:rsidRPr="000E1EB3" w:rsidRDefault="005E34DE" w:rsidP="005E34DE">
            <w:pPr>
              <w:tabs>
                <w:tab w:val="left" w:pos="1716"/>
              </w:tabs>
              <w:rPr>
                <w:sz w:val="22"/>
                <w:szCs w:val="22"/>
                <w:lang w:val="es-HN"/>
              </w:rPr>
            </w:pPr>
            <w:proofErr w:type="spellStart"/>
            <w:r w:rsidRPr="000E1EB3">
              <w:rPr>
                <w:sz w:val="22"/>
                <w:szCs w:val="22"/>
              </w:rPr>
              <w:t>Pantalla</w:t>
            </w:r>
            <w:proofErr w:type="spellEnd"/>
          </w:p>
        </w:tc>
        <w:tc>
          <w:tcPr>
            <w:tcW w:w="2693" w:type="dxa"/>
          </w:tcPr>
          <w:p w14:paraId="4B10D306" w14:textId="77777777" w:rsidR="005E34DE" w:rsidRPr="000E1EB3" w:rsidRDefault="005E34DE" w:rsidP="005E34DE">
            <w:pPr>
              <w:rPr>
                <w:sz w:val="22"/>
                <w:szCs w:val="22"/>
                <w:lang w:val="es-HN"/>
              </w:rPr>
            </w:pPr>
            <w:r w:rsidRPr="000E1EB3">
              <w:rPr>
                <w:sz w:val="22"/>
                <w:szCs w:val="22"/>
                <w:lang w:val="es-HN"/>
              </w:rPr>
              <w:t>Pantalla de tecnología LED de mínimo 24 pulgadas (medida diagonal).</w:t>
            </w:r>
          </w:p>
        </w:tc>
        <w:tc>
          <w:tcPr>
            <w:tcW w:w="2126" w:type="dxa"/>
          </w:tcPr>
          <w:p w14:paraId="5F7C593B" w14:textId="77777777" w:rsidR="005E34DE" w:rsidRPr="00F03BD8" w:rsidRDefault="005E34DE" w:rsidP="005E34DE">
            <w:pPr>
              <w:rPr>
                <w:sz w:val="22"/>
                <w:szCs w:val="22"/>
                <w:lang w:val="es-HN"/>
              </w:rPr>
            </w:pPr>
          </w:p>
        </w:tc>
      </w:tr>
      <w:tr w:rsidR="005E34DE" w:rsidRPr="00F03BD8" w14:paraId="6F2AE1F6" w14:textId="77777777" w:rsidTr="005E34DE">
        <w:trPr>
          <w:trHeight w:val="20"/>
        </w:trPr>
        <w:tc>
          <w:tcPr>
            <w:tcW w:w="590" w:type="dxa"/>
            <w:vMerge/>
            <w:hideMark/>
          </w:tcPr>
          <w:p w14:paraId="59AF04EB" w14:textId="77777777" w:rsidR="005E34DE" w:rsidRPr="00F03BD8" w:rsidRDefault="005E34DE" w:rsidP="005E34DE">
            <w:pPr>
              <w:rPr>
                <w:b/>
                <w:bCs/>
                <w:sz w:val="22"/>
                <w:szCs w:val="22"/>
                <w:lang w:val="es-HN"/>
              </w:rPr>
            </w:pPr>
          </w:p>
        </w:tc>
        <w:tc>
          <w:tcPr>
            <w:tcW w:w="2166" w:type="dxa"/>
            <w:vMerge/>
            <w:hideMark/>
          </w:tcPr>
          <w:p w14:paraId="2A5C8164" w14:textId="77777777" w:rsidR="005E34DE" w:rsidRPr="00F03BD8" w:rsidRDefault="005E34DE" w:rsidP="005E34DE">
            <w:pPr>
              <w:rPr>
                <w:b/>
                <w:bCs/>
                <w:sz w:val="22"/>
                <w:szCs w:val="22"/>
                <w:lang w:val="es-HN"/>
              </w:rPr>
            </w:pPr>
          </w:p>
        </w:tc>
        <w:tc>
          <w:tcPr>
            <w:tcW w:w="2201" w:type="dxa"/>
            <w:vAlign w:val="center"/>
          </w:tcPr>
          <w:p w14:paraId="39DCA0E3" w14:textId="77777777" w:rsidR="005E34DE" w:rsidRPr="000E1EB3" w:rsidRDefault="005E34DE" w:rsidP="005E34DE">
            <w:pPr>
              <w:rPr>
                <w:sz w:val="22"/>
                <w:szCs w:val="22"/>
                <w:lang w:val="es-HN"/>
              </w:rPr>
            </w:pPr>
            <w:proofErr w:type="spellStart"/>
            <w:r w:rsidRPr="000E1EB3">
              <w:rPr>
                <w:sz w:val="22"/>
                <w:szCs w:val="22"/>
              </w:rPr>
              <w:t>Resolución</w:t>
            </w:r>
            <w:proofErr w:type="spellEnd"/>
          </w:p>
        </w:tc>
        <w:tc>
          <w:tcPr>
            <w:tcW w:w="2693" w:type="dxa"/>
          </w:tcPr>
          <w:p w14:paraId="6014E9D9" w14:textId="77777777" w:rsidR="005E34DE" w:rsidRPr="000E1EB3" w:rsidRDefault="005E34DE" w:rsidP="005E34DE">
            <w:pPr>
              <w:rPr>
                <w:sz w:val="22"/>
                <w:szCs w:val="22"/>
                <w:lang w:val="es-HN"/>
              </w:rPr>
            </w:pPr>
            <w:r w:rsidRPr="000E1EB3">
              <w:rPr>
                <w:sz w:val="22"/>
                <w:szCs w:val="22"/>
                <w:lang w:val="es-HN"/>
              </w:rPr>
              <w:t>Resolución nativa mínima de 1920 x 1080 píxeles (Full HD).</w:t>
            </w:r>
          </w:p>
        </w:tc>
        <w:tc>
          <w:tcPr>
            <w:tcW w:w="2126" w:type="dxa"/>
          </w:tcPr>
          <w:p w14:paraId="1D5C0B51" w14:textId="77777777" w:rsidR="005E34DE" w:rsidRPr="00F03BD8" w:rsidRDefault="005E34DE" w:rsidP="005E34DE">
            <w:pPr>
              <w:rPr>
                <w:sz w:val="22"/>
                <w:szCs w:val="22"/>
                <w:lang w:val="es-HN"/>
              </w:rPr>
            </w:pPr>
          </w:p>
        </w:tc>
      </w:tr>
      <w:tr w:rsidR="005E34DE" w:rsidRPr="00F03BD8" w14:paraId="787E4C0A" w14:textId="77777777" w:rsidTr="005E34DE">
        <w:trPr>
          <w:trHeight w:val="20"/>
        </w:trPr>
        <w:tc>
          <w:tcPr>
            <w:tcW w:w="590" w:type="dxa"/>
            <w:vMerge/>
            <w:hideMark/>
          </w:tcPr>
          <w:p w14:paraId="5B2B9BC4" w14:textId="77777777" w:rsidR="005E34DE" w:rsidRPr="00F03BD8" w:rsidRDefault="005E34DE" w:rsidP="005E34DE">
            <w:pPr>
              <w:rPr>
                <w:b/>
                <w:bCs/>
                <w:sz w:val="22"/>
                <w:szCs w:val="22"/>
                <w:lang w:val="es-HN"/>
              </w:rPr>
            </w:pPr>
          </w:p>
        </w:tc>
        <w:tc>
          <w:tcPr>
            <w:tcW w:w="2166" w:type="dxa"/>
            <w:vMerge/>
            <w:hideMark/>
          </w:tcPr>
          <w:p w14:paraId="3303A2B8" w14:textId="77777777" w:rsidR="005E34DE" w:rsidRPr="00F03BD8" w:rsidRDefault="005E34DE" w:rsidP="005E34DE">
            <w:pPr>
              <w:rPr>
                <w:b/>
                <w:bCs/>
                <w:sz w:val="22"/>
                <w:szCs w:val="22"/>
                <w:lang w:val="es-HN"/>
              </w:rPr>
            </w:pPr>
          </w:p>
        </w:tc>
        <w:tc>
          <w:tcPr>
            <w:tcW w:w="2201" w:type="dxa"/>
            <w:vAlign w:val="center"/>
          </w:tcPr>
          <w:p w14:paraId="2D8631A1" w14:textId="77777777" w:rsidR="005E34DE" w:rsidRPr="000E1EB3" w:rsidRDefault="005E34DE" w:rsidP="005E34DE">
            <w:pPr>
              <w:rPr>
                <w:sz w:val="22"/>
                <w:szCs w:val="22"/>
                <w:lang w:val="es-HN"/>
              </w:rPr>
            </w:pPr>
            <w:r w:rsidRPr="000E1EB3">
              <w:rPr>
                <w:sz w:val="22"/>
                <w:szCs w:val="22"/>
              </w:rPr>
              <w:t xml:space="preserve">Brillo y </w:t>
            </w:r>
            <w:proofErr w:type="spellStart"/>
            <w:r w:rsidRPr="000E1EB3">
              <w:rPr>
                <w:sz w:val="22"/>
                <w:szCs w:val="22"/>
              </w:rPr>
              <w:t>contraste</w:t>
            </w:r>
            <w:proofErr w:type="spellEnd"/>
          </w:p>
        </w:tc>
        <w:tc>
          <w:tcPr>
            <w:tcW w:w="2693" w:type="dxa"/>
          </w:tcPr>
          <w:p w14:paraId="102ABD97" w14:textId="77777777" w:rsidR="005E34DE" w:rsidRPr="000E1EB3" w:rsidRDefault="005E34DE" w:rsidP="005E34DE">
            <w:pPr>
              <w:rPr>
                <w:sz w:val="22"/>
                <w:szCs w:val="22"/>
                <w:lang w:val="es-HN"/>
              </w:rPr>
            </w:pPr>
            <w:r w:rsidRPr="000E1EB3">
              <w:rPr>
                <w:sz w:val="22"/>
                <w:szCs w:val="22"/>
                <w:lang w:val="es-HN"/>
              </w:rPr>
              <w:t xml:space="preserve">Brillo mínimo de 250 </w:t>
            </w:r>
            <w:proofErr w:type="spellStart"/>
            <w:r w:rsidRPr="000E1EB3">
              <w:rPr>
                <w:sz w:val="22"/>
                <w:szCs w:val="22"/>
                <w:lang w:val="es-HN"/>
              </w:rPr>
              <w:t>nits</w:t>
            </w:r>
            <w:proofErr w:type="spellEnd"/>
            <w:r w:rsidRPr="000E1EB3">
              <w:rPr>
                <w:sz w:val="22"/>
                <w:szCs w:val="22"/>
                <w:lang w:val="es-HN"/>
              </w:rPr>
              <w:t xml:space="preserve"> y contraste dinámico de al menos 1000:1.</w:t>
            </w:r>
          </w:p>
        </w:tc>
        <w:tc>
          <w:tcPr>
            <w:tcW w:w="2126" w:type="dxa"/>
          </w:tcPr>
          <w:p w14:paraId="52B80400" w14:textId="77777777" w:rsidR="005E34DE" w:rsidRPr="00F03BD8" w:rsidRDefault="005E34DE" w:rsidP="005E34DE">
            <w:pPr>
              <w:rPr>
                <w:sz w:val="22"/>
                <w:szCs w:val="22"/>
                <w:lang w:val="es-HN"/>
              </w:rPr>
            </w:pPr>
          </w:p>
        </w:tc>
      </w:tr>
      <w:tr w:rsidR="005E34DE" w:rsidRPr="00F03BD8" w14:paraId="5769FD46" w14:textId="77777777" w:rsidTr="005E34DE">
        <w:trPr>
          <w:trHeight w:val="20"/>
        </w:trPr>
        <w:tc>
          <w:tcPr>
            <w:tcW w:w="590" w:type="dxa"/>
            <w:vMerge/>
            <w:hideMark/>
          </w:tcPr>
          <w:p w14:paraId="203805E2" w14:textId="77777777" w:rsidR="005E34DE" w:rsidRPr="00F03BD8" w:rsidRDefault="005E34DE" w:rsidP="005E34DE">
            <w:pPr>
              <w:rPr>
                <w:b/>
                <w:bCs/>
                <w:sz w:val="22"/>
                <w:szCs w:val="22"/>
                <w:lang w:val="es-HN"/>
              </w:rPr>
            </w:pPr>
          </w:p>
        </w:tc>
        <w:tc>
          <w:tcPr>
            <w:tcW w:w="2166" w:type="dxa"/>
            <w:vMerge/>
            <w:hideMark/>
          </w:tcPr>
          <w:p w14:paraId="20467875" w14:textId="77777777" w:rsidR="005E34DE" w:rsidRPr="00F03BD8" w:rsidRDefault="005E34DE" w:rsidP="005E34DE">
            <w:pPr>
              <w:rPr>
                <w:b/>
                <w:bCs/>
                <w:sz w:val="22"/>
                <w:szCs w:val="22"/>
                <w:lang w:val="es-HN"/>
              </w:rPr>
            </w:pPr>
          </w:p>
        </w:tc>
        <w:tc>
          <w:tcPr>
            <w:tcW w:w="2201" w:type="dxa"/>
            <w:vAlign w:val="center"/>
          </w:tcPr>
          <w:p w14:paraId="4A87F3AD" w14:textId="77777777" w:rsidR="005E34DE" w:rsidRPr="000E1EB3" w:rsidRDefault="005E34DE" w:rsidP="005E34DE">
            <w:pPr>
              <w:rPr>
                <w:sz w:val="22"/>
                <w:szCs w:val="22"/>
                <w:lang w:val="es-HN"/>
              </w:rPr>
            </w:pPr>
            <w:r w:rsidRPr="000E1EB3">
              <w:rPr>
                <w:sz w:val="22"/>
                <w:szCs w:val="22"/>
              </w:rPr>
              <w:t xml:space="preserve">Tiempo de </w:t>
            </w:r>
            <w:proofErr w:type="spellStart"/>
            <w:r w:rsidRPr="000E1EB3">
              <w:rPr>
                <w:sz w:val="22"/>
                <w:szCs w:val="22"/>
              </w:rPr>
              <w:t>respuesta</w:t>
            </w:r>
            <w:proofErr w:type="spellEnd"/>
          </w:p>
        </w:tc>
        <w:tc>
          <w:tcPr>
            <w:tcW w:w="2693" w:type="dxa"/>
          </w:tcPr>
          <w:p w14:paraId="5C9BFF26" w14:textId="77777777" w:rsidR="005E34DE" w:rsidRPr="000E1EB3" w:rsidRDefault="005E34DE" w:rsidP="005E34DE">
            <w:pPr>
              <w:rPr>
                <w:sz w:val="22"/>
                <w:szCs w:val="22"/>
                <w:lang w:val="es-HN"/>
              </w:rPr>
            </w:pPr>
            <w:r w:rsidRPr="000E1EB3">
              <w:rPr>
                <w:sz w:val="22"/>
                <w:szCs w:val="22"/>
                <w:lang w:val="es-HN"/>
              </w:rPr>
              <w:t>Tiempo de respuesta máximo de 5 ms.</w:t>
            </w:r>
          </w:p>
        </w:tc>
        <w:tc>
          <w:tcPr>
            <w:tcW w:w="2126" w:type="dxa"/>
          </w:tcPr>
          <w:p w14:paraId="679843B2" w14:textId="77777777" w:rsidR="005E34DE" w:rsidRPr="00F03BD8" w:rsidRDefault="005E34DE" w:rsidP="005E34DE">
            <w:pPr>
              <w:rPr>
                <w:sz w:val="22"/>
                <w:szCs w:val="22"/>
                <w:lang w:val="es-HN"/>
              </w:rPr>
            </w:pPr>
          </w:p>
        </w:tc>
      </w:tr>
      <w:tr w:rsidR="005E34DE" w:rsidRPr="00F03BD8" w14:paraId="7385BB55" w14:textId="77777777" w:rsidTr="005E34DE">
        <w:trPr>
          <w:trHeight w:val="20"/>
        </w:trPr>
        <w:tc>
          <w:tcPr>
            <w:tcW w:w="590" w:type="dxa"/>
            <w:vMerge/>
            <w:hideMark/>
          </w:tcPr>
          <w:p w14:paraId="182638B4" w14:textId="77777777" w:rsidR="005E34DE" w:rsidRPr="00F03BD8" w:rsidRDefault="005E34DE" w:rsidP="005E34DE">
            <w:pPr>
              <w:rPr>
                <w:b/>
                <w:bCs/>
                <w:sz w:val="22"/>
                <w:szCs w:val="22"/>
                <w:lang w:val="es-HN"/>
              </w:rPr>
            </w:pPr>
          </w:p>
        </w:tc>
        <w:tc>
          <w:tcPr>
            <w:tcW w:w="2166" w:type="dxa"/>
            <w:vMerge/>
            <w:hideMark/>
          </w:tcPr>
          <w:p w14:paraId="0D5A15CE" w14:textId="77777777" w:rsidR="005E34DE" w:rsidRPr="00F03BD8" w:rsidRDefault="005E34DE" w:rsidP="005E34DE">
            <w:pPr>
              <w:rPr>
                <w:b/>
                <w:bCs/>
                <w:sz w:val="22"/>
                <w:szCs w:val="22"/>
                <w:lang w:val="es-HN"/>
              </w:rPr>
            </w:pPr>
          </w:p>
        </w:tc>
        <w:tc>
          <w:tcPr>
            <w:tcW w:w="2201" w:type="dxa"/>
            <w:vAlign w:val="center"/>
          </w:tcPr>
          <w:p w14:paraId="54032D17" w14:textId="77777777" w:rsidR="005E34DE" w:rsidRPr="000E1EB3" w:rsidRDefault="005E34DE" w:rsidP="005E34DE">
            <w:pPr>
              <w:rPr>
                <w:sz w:val="22"/>
                <w:szCs w:val="22"/>
                <w:lang w:val="es-HN"/>
              </w:rPr>
            </w:pPr>
            <w:proofErr w:type="spellStart"/>
            <w:r w:rsidRPr="000E1EB3">
              <w:rPr>
                <w:sz w:val="22"/>
                <w:szCs w:val="22"/>
              </w:rPr>
              <w:t>Ángulo</w:t>
            </w:r>
            <w:proofErr w:type="spellEnd"/>
            <w:r w:rsidRPr="000E1EB3">
              <w:rPr>
                <w:sz w:val="22"/>
                <w:szCs w:val="22"/>
              </w:rPr>
              <w:t xml:space="preserve"> de </w:t>
            </w:r>
            <w:proofErr w:type="spellStart"/>
            <w:r w:rsidRPr="000E1EB3">
              <w:rPr>
                <w:sz w:val="22"/>
                <w:szCs w:val="22"/>
              </w:rPr>
              <w:t>visión</w:t>
            </w:r>
            <w:proofErr w:type="spellEnd"/>
          </w:p>
        </w:tc>
        <w:tc>
          <w:tcPr>
            <w:tcW w:w="2693" w:type="dxa"/>
          </w:tcPr>
          <w:p w14:paraId="18E5C079" w14:textId="77777777" w:rsidR="005E34DE" w:rsidRPr="000E1EB3" w:rsidRDefault="005E34DE" w:rsidP="005E34DE">
            <w:pPr>
              <w:rPr>
                <w:sz w:val="22"/>
                <w:szCs w:val="22"/>
                <w:lang w:val="es-HN"/>
              </w:rPr>
            </w:pPr>
            <w:r w:rsidRPr="000E1EB3">
              <w:rPr>
                <w:sz w:val="22"/>
                <w:szCs w:val="22"/>
                <w:lang w:val="es-HN"/>
              </w:rPr>
              <w:t>Ángulo de visión mínimo de 178° horizontal y vertical.</w:t>
            </w:r>
          </w:p>
        </w:tc>
        <w:tc>
          <w:tcPr>
            <w:tcW w:w="2126" w:type="dxa"/>
          </w:tcPr>
          <w:p w14:paraId="411591C3" w14:textId="77777777" w:rsidR="005E34DE" w:rsidRPr="00F03BD8" w:rsidRDefault="005E34DE" w:rsidP="005E34DE">
            <w:pPr>
              <w:rPr>
                <w:sz w:val="22"/>
                <w:szCs w:val="22"/>
                <w:lang w:val="es-HN"/>
              </w:rPr>
            </w:pPr>
          </w:p>
        </w:tc>
      </w:tr>
      <w:tr w:rsidR="005E34DE" w:rsidRPr="00F03BD8" w14:paraId="7DA4A738" w14:textId="77777777" w:rsidTr="005E34DE">
        <w:trPr>
          <w:trHeight w:val="20"/>
        </w:trPr>
        <w:tc>
          <w:tcPr>
            <w:tcW w:w="590" w:type="dxa"/>
            <w:vMerge/>
            <w:hideMark/>
          </w:tcPr>
          <w:p w14:paraId="6C708F62" w14:textId="77777777" w:rsidR="005E34DE" w:rsidRPr="00F03BD8" w:rsidRDefault="005E34DE" w:rsidP="005E34DE">
            <w:pPr>
              <w:rPr>
                <w:b/>
                <w:bCs/>
                <w:sz w:val="22"/>
                <w:szCs w:val="22"/>
                <w:lang w:val="es-HN"/>
              </w:rPr>
            </w:pPr>
          </w:p>
        </w:tc>
        <w:tc>
          <w:tcPr>
            <w:tcW w:w="2166" w:type="dxa"/>
            <w:vMerge/>
            <w:hideMark/>
          </w:tcPr>
          <w:p w14:paraId="353984D5" w14:textId="77777777" w:rsidR="005E34DE" w:rsidRPr="00F03BD8" w:rsidRDefault="005E34DE" w:rsidP="005E34DE">
            <w:pPr>
              <w:rPr>
                <w:b/>
                <w:bCs/>
                <w:sz w:val="22"/>
                <w:szCs w:val="22"/>
                <w:lang w:val="es-HN"/>
              </w:rPr>
            </w:pPr>
          </w:p>
        </w:tc>
        <w:tc>
          <w:tcPr>
            <w:tcW w:w="2201" w:type="dxa"/>
            <w:vAlign w:val="center"/>
          </w:tcPr>
          <w:p w14:paraId="7AA9BE4F" w14:textId="77777777" w:rsidR="005E34DE" w:rsidRPr="000E1EB3" w:rsidRDefault="005E34DE" w:rsidP="005E34DE">
            <w:pPr>
              <w:rPr>
                <w:sz w:val="22"/>
                <w:szCs w:val="22"/>
                <w:lang w:val="es-HN"/>
              </w:rPr>
            </w:pPr>
            <w:r w:rsidRPr="000E1EB3">
              <w:rPr>
                <w:sz w:val="22"/>
                <w:szCs w:val="22"/>
              </w:rPr>
              <w:t>Entradas</w:t>
            </w:r>
          </w:p>
        </w:tc>
        <w:tc>
          <w:tcPr>
            <w:tcW w:w="2693" w:type="dxa"/>
          </w:tcPr>
          <w:p w14:paraId="5CF6E238" w14:textId="77777777" w:rsidR="005E34DE" w:rsidRPr="000E1EB3" w:rsidRDefault="005E34DE" w:rsidP="005E34DE">
            <w:pPr>
              <w:rPr>
                <w:sz w:val="22"/>
                <w:szCs w:val="22"/>
                <w:lang w:val="es-HN"/>
              </w:rPr>
            </w:pPr>
            <w:r w:rsidRPr="000E1EB3">
              <w:rPr>
                <w:sz w:val="22"/>
                <w:szCs w:val="22"/>
                <w:lang w:val="es-HN"/>
              </w:rPr>
              <w:t xml:space="preserve">Entradas: HDMI, </w:t>
            </w:r>
            <w:proofErr w:type="spellStart"/>
            <w:r w:rsidRPr="000E1EB3">
              <w:rPr>
                <w:sz w:val="22"/>
                <w:szCs w:val="22"/>
                <w:lang w:val="es-HN"/>
              </w:rPr>
              <w:t>Display</w:t>
            </w:r>
            <w:proofErr w:type="spellEnd"/>
            <w:r w:rsidRPr="000E1EB3">
              <w:rPr>
                <w:sz w:val="22"/>
                <w:szCs w:val="22"/>
                <w:lang w:val="es-HN"/>
              </w:rPr>
              <w:t xml:space="preserve"> Port y VGA como mínimo.</w:t>
            </w:r>
          </w:p>
        </w:tc>
        <w:tc>
          <w:tcPr>
            <w:tcW w:w="2126" w:type="dxa"/>
          </w:tcPr>
          <w:p w14:paraId="06517290" w14:textId="77777777" w:rsidR="005E34DE" w:rsidRPr="00F03BD8" w:rsidRDefault="005E34DE" w:rsidP="005E34DE">
            <w:pPr>
              <w:rPr>
                <w:sz w:val="22"/>
                <w:szCs w:val="22"/>
                <w:lang w:val="es-HN"/>
              </w:rPr>
            </w:pPr>
          </w:p>
        </w:tc>
      </w:tr>
      <w:tr w:rsidR="005E34DE" w:rsidRPr="00F03BD8" w14:paraId="53818690" w14:textId="77777777" w:rsidTr="005E34DE">
        <w:trPr>
          <w:trHeight w:val="20"/>
        </w:trPr>
        <w:tc>
          <w:tcPr>
            <w:tcW w:w="590" w:type="dxa"/>
            <w:vMerge/>
            <w:hideMark/>
          </w:tcPr>
          <w:p w14:paraId="30B0164A" w14:textId="77777777" w:rsidR="005E34DE" w:rsidRPr="00F03BD8" w:rsidRDefault="005E34DE" w:rsidP="005E34DE">
            <w:pPr>
              <w:rPr>
                <w:b/>
                <w:bCs/>
                <w:sz w:val="22"/>
                <w:szCs w:val="22"/>
                <w:lang w:val="es-HN"/>
              </w:rPr>
            </w:pPr>
          </w:p>
        </w:tc>
        <w:tc>
          <w:tcPr>
            <w:tcW w:w="2166" w:type="dxa"/>
            <w:vMerge/>
            <w:hideMark/>
          </w:tcPr>
          <w:p w14:paraId="6E53F3F7" w14:textId="77777777" w:rsidR="005E34DE" w:rsidRPr="00F03BD8" w:rsidRDefault="005E34DE" w:rsidP="005E34DE">
            <w:pPr>
              <w:rPr>
                <w:b/>
                <w:bCs/>
                <w:sz w:val="22"/>
                <w:szCs w:val="22"/>
                <w:lang w:val="es-HN"/>
              </w:rPr>
            </w:pPr>
          </w:p>
        </w:tc>
        <w:tc>
          <w:tcPr>
            <w:tcW w:w="2201" w:type="dxa"/>
            <w:vAlign w:val="center"/>
          </w:tcPr>
          <w:p w14:paraId="25C337D4" w14:textId="77777777" w:rsidR="005E34DE" w:rsidRPr="000E1EB3" w:rsidRDefault="005E34DE" w:rsidP="005E34DE">
            <w:pPr>
              <w:rPr>
                <w:sz w:val="22"/>
                <w:szCs w:val="22"/>
                <w:lang w:val="es-HN"/>
              </w:rPr>
            </w:pPr>
            <w:proofErr w:type="spellStart"/>
            <w:r w:rsidRPr="000E1EB3">
              <w:rPr>
                <w:sz w:val="22"/>
                <w:szCs w:val="22"/>
              </w:rPr>
              <w:t>Montaje</w:t>
            </w:r>
            <w:proofErr w:type="spellEnd"/>
          </w:p>
        </w:tc>
        <w:tc>
          <w:tcPr>
            <w:tcW w:w="2693" w:type="dxa"/>
          </w:tcPr>
          <w:p w14:paraId="4D418579" w14:textId="77777777" w:rsidR="005E34DE" w:rsidRPr="000E1EB3" w:rsidRDefault="005E34DE" w:rsidP="005E34DE">
            <w:pPr>
              <w:tabs>
                <w:tab w:val="left" w:pos="3036"/>
              </w:tabs>
              <w:rPr>
                <w:sz w:val="22"/>
                <w:szCs w:val="22"/>
                <w:lang w:val="es-HN"/>
              </w:rPr>
            </w:pPr>
            <w:r w:rsidRPr="000E1EB3">
              <w:rPr>
                <w:sz w:val="22"/>
                <w:szCs w:val="22"/>
                <w:lang w:val="es-HN"/>
              </w:rPr>
              <w:t>Compatibilidad con montaje VESA (75x75 o 100x100 mm).</w:t>
            </w:r>
          </w:p>
        </w:tc>
        <w:tc>
          <w:tcPr>
            <w:tcW w:w="2126" w:type="dxa"/>
          </w:tcPr>
          <w:p w14:paraId="65AA5B68" w14:textId="77777777" w:rsidR="005E34DE" w:rsidRPr="00F03BD8" w:rsidRDefault="005E34DE" w:rsidP="005E34DE">
            <w:pPr>
              <w:tabs>
                <w:tab w:val="left" w:pos="3036"/>
              </w:tabs>
              <w:rPr>
                <w:sz w:val="22"/>
                <w:szCs w:val="22"/>
                <w:lang w:val="es-HN"/>
              </w:rPr>
            </w:pPr>
          </w:p>
        </w:tc>
      </w:tr>
      <w:tr w:rsidR="005E34DE" w:rsidRPr="00F03BD8" w14:paraId="7D8C2624" w14:textId="77777777" w:rsidTr="005E34DE">
        <w:trPr>
          <w:trHeight w:val="419"/>
        </w:trPr>
        <w:tc>
          <w:tcPr>
            <w:tcW w:w="590" w:type="dxa"/>
            <w:vMerge/>
          </w:tcPr>
          <w:p w14:paraId="2B141DBA" w14:textId="77777777" w:rsidR="005E34DE" w:rsidRPr="00F03BD8" w:rsidRDefault="005E34DE" w:rsidP="005E34DE">
            <w:pPr>
              <w:rPr>
                <w:b/>
                <w:bCs/>
                <w:sz w:val="22"/>
                <w:szCs w:val="22"/>
                <w:lang w:val="es-HN"/>
              </w:rPr>
            </w:pPr>
          </w:p>
        </w:tc>
        <w:tc>
          <w:tcPr>
            <w:tcW w:w="2166" w:type="dxa"/>
            <w:vMerge/>
          </w:tcPr>
          <w:p w14:paraId="3DC53320" w14:textId="77777777" w:rsidR="005E34DE" w:rsidRPr="00F03BD8" w:rsidRDefault="005E34DE" w:rsidP="005E34DE">
            <w:pPr>
              <w:rPr>
                <w:b/>
                <w:bCs/>
                <w:sz w:val="22"/>
                <w:szCs w:val="22"/>
                <w:lang w:val="es-HN"/>
              </w:rPr>
            </w:pPr>
          </w:p>
        </w:tc>
        <w:tc>
          <w:tcPr>
            <w:tcW w:w="2201" w:type="dxa"/>
            <w:vAlign w:val="center"/>
          </w:tcPr>
          <w:p w14:paraId="51472233" w14:textId="77777777" w:rsidR="005E34DE" w:rsidRPr="000E1EB3" w:rsidRDefault="005E34DE" w:rsidP="005E34DE">
            <w:pPr>
              <w:rPr>
                <w:sz w:val="22"/>
                <w:szCs w:val="22"/>
                <w:lang w:val="es-HN"/>
              </w:rPr>
            </w:pPr>
            <w:proofErr w:type="spellStart"/>
            <w:r w:rsidRPr="000E1EB3">
              <w:rPr>
                <w:sz w:val="22"/>
                <w:szCs w:val="22"/>
              </w:rPr>
              <w:t>Incluye</w:t>
            </w:r>
            <w:proofErr w:type="spellEnd"/>
          </w:p>
        </w:tc>
        <w:tc>
          <w:tcPr>
            <w:tcW w:w="2693" w:type="dxa"/>
          </w:tcPr>
          <w:p w14:paraId="30F7D49F" w14:textId="77777777" w:rsidR="005E34DE" w:rsidRPr="000E1EB3" w:rsidRDefault="005E34DE" w:rsidP="005E34DE">
            <w:pPr>
              <w:rPr>
                <w:sz w:val="22"/>
                <w:szCs w:val="22"/>
                <w:lang w:val="es-HN"/>
              </w:rPr>
            </w:pPr>
            <w:r w:rsidRPr="005E34DE">
              <w:rPr>
                <w:sz w:val="22"/>
                <w:szCs w:val="22"/>
                <w:lang w:val="es-HN"/>
              </w:rPr>
              <w:t>Incluye base ajustable y cables necesarios para conexión y alimentación.</w:t>
            </w:r>
          </w:p>
        </w:tc>
        <w:tc>
          <w:tcPr>
            <w:tcW w:w="2126" w:type="dxa"/>
            <w:vAlign w:val="center"/>
          </w:tcPr>
          <w:p w14:paraId="2EA4A64A" w14:textId="77777777" w:rsidR="005E34DE" w:rsidRPr="00F03BD8" w:rsidRDefault="005E34DE" w:rsidP="005E34DE">
            <w:pPr>
              <w:pStyle w:val="Prrafodelista"/>
              <w:rPr>
                <w:sz w:val="22"/>
                <w:szCs w:val="22"/>
                <w:lang w:val="es-HN"/>
              </w:rPr>
            </w:pPr>
          </w:p>
        </w:tc>
      </w:tr>
      <w:tr w:rsidR="005E34DE" w:rsidRPr="00F03BD8" w14:paraId="3E46D456" w14:textId="77777777" w:rsidTr="005E34DE">
        <w:trPr>
          <w:trHeight w:val="419"/>
        </w:trPr>
        <w:tc>
          <w:tcPr>
            <w:tcW w:w="590" w:type="dxa"/>
            <w:vMerge/>
          </w:tcPr>
          <w:p w14:paraId="04A03B4D" w14:textId="77777777" w:rsidR="005E34DE" w:rsidRPr="000E1EB3" w:rsidRDefault="005E34DE" w:rsidP="005E34DE">
            <w:pPr>
              <w:rPr>
                <w:b/>
                <w:bCs/>
                <w:sz w:val="22"/>
                <w:szCs w:val="22"/>
                <w:lang w:val="es-HN"/>
              </w:rPr>
            </w:pPr>
          </w:p>
        </w:tc>
        <w:tc>
          <w:tcPr>
            <w:tcW w:w="2166" w:type="dxa"/>
            <w:vMerge/>
          </w:tcPr>
          <w:p w14:paraId="120FB525" w14:textId="77777777" w:rsidR="005E34DE" w:rsidRPr="000E1EB3" w:rsidRDefault="005E34DE" w:rsidP="005E34DE">
            <w:pPr>
              <w:rPr>
                <w:b/>
                <w:bCs/>
                <w:sz w:val="22"/>
                <w:szCs w:val="22"/>
                <w:lang w:val="es-HN"/>
              </w:rPr>
            </w:pPr>
          </w:p>
        </w:tc>
        <w:tc>
          <w:tcPr>
            <w:tcW w:w="2201" w:type="dxa"/>
            <w:vAlign w:val="center"/>
          </w:tcPr>
          <w:p w14:paraId="7FA4FA72" w14:textId="77777777" w:rsidR="005E34DE" w:rsidRPr="000E1EB3" w:rsidRDefault="005E34DE" w:rsidP="005E34DE">
            <w:pPr>
              <w:rPr>
                <w:sz w:val="22"/>
                <w:szCs w:val="22"/>
              </w:rPr>
            </w:pPr>
            <w:proofErr w:type="spellStart"/>
            <w:r w:rsidRPr="000E1EB3">
              <w:rPr>
                <w:sz w:val="22"/>
                <w:szCs w:val="22"/>
              </w:rPr>
              <w:t>Garantía</w:t>
            </w:r>
            <w:proofErr w:type="spellEnd"/>
          </w:p>
        </w:tc>
        <w:tc>
          <w:tcPr>
            <w:tcW w:w="2693" w:type="dxa"/>
            <w:vAlign w:val="center"/>
          </w:tcPr>
          <w:p w14:paraId="7728D57B" w14:textId="77777777" w:rsidR="005E34DE" w:rsidRPr="000E1EB3" w:rsidRDefault="005E34DE" w:rsidP="005E34DE">
            <w:pPr>
              <w:pStyle w:val="Prrafodelista"/>
              <w:ind w:hanging="687"/>
              <w:rPr>
                <w:sz w:val="22"/>
                <w:szCs w:val="22"/>
                <w:lang w:val="es-HN"/>
              </w:rPr>
            </w:pPr>
            <w:r w:rsidRPr="000E1EB3">
              <w:rPr>
                <w:sz w:val="22"/>
                <w:szCs w:val="22"/>
              </w:rPr>
              <w:t xml:space="preserve">3 </w:t>
            </w:r>
            <w:proofErr w:type="spellStart"/>
            <w:r w:rsidRPr="000E1EB3">
              <w:rPr>
                <w:sz w:val="22"/>
                <w:szCs w:val="22"/>
              </w:rPr>
              <w:t>años</w:t>
            </w:r>
            <w:proofErr w:type="spellEnd"/>
            <w:r w:rsidRPr="000E1EB3">
              <w:rPr>
                <w:sz w:val="22"/>
                <w:szCs w:val="22"/>
              </w:rPr>
              <w:t>.</w:t>
            </w:r>
          </w:p>
        </w:tc>
        <w:tc>
          <w:tcPr>
            <w:tcW w:w="2126" w:type="dxa"/>
            <w:vAlign w:val="center"/>
          </w:tcPr>
          <w:p w14:paraId="7492C970" w14:textId="77777777" w:rsidR="005E34DE" w:rsidRPr="00F03BD8" w:rsidRDefault="005E34DE" w:rsidP="005E34DE">
            <w:pPr>
              <w:pStyle w:val="Prrafodelista"/>
              <w:rPr>
                <w:sz w:val="22"/>
                <w:szCs w:val="22"/>
                <w:lang w:val="es-HN"/>
              </w:rPr>
            </w:pPr>
          </w:p>
        </w:tc>
      </w:tr>
    </w:tbl>
    <w:p w14:paraId="23AEF24C" w14:textId="77777777" w:rsidR="005E34DE" w:rsidRPr="00F03BD8" w:rsidRDefault="005E34DE" w:rsidP="005E34DE">
      <w:pPr>
        <w:tabs>
          <w:tab w:val="left" w:pos="1440"/>
        </w:tabs>
        <w:jc w:val="both"/>
        <w:rPr>
          <w:b/>
        </w:rPr>
      </w:pPr>
    </w:p>
    <w:p w14:paraId="09922188" w14:textId="77777777" w:rsidR="005E34DE" w:rsidRPr="00F03BD8" w:rsidRDefault="005E34DE" w:rsidP="005E34DE">
      <w:pPr>
        <w:tabs>
          <w:tab w:val="left" w:pos="1440"/>
        </w:tabs>
        <w:jc w:val="both"/>
        <w:rPr>
          <w:b/>
        </w:rPr>
      </w:pPr>
    </w:p>
    <w:p w14:paraId="461D22AA" w14:textId="77777777" w:rsidR="005E34DE" w:rsidRDefault="005E34DE" w:rsidP="005E34DE">
      <w:pPr>
        <w:tabs>
          <w:tab w:val="left" w:pos="1440"/>
        </w:tabs>
        <w:jc w:val="both"/>
        <w:rPr>
          <w:b/>
        </w:rPr>
      </w:pPr>
    </w:p>
    <w:p w14:paraId="7BA7C090" w14:textId="77777777" w:rsidR="005E34DE" w:rsidRPr="00F03BD8" w:rsidRDefault="005E34DE" w:rsidP="005E34DE">
      <w:pPr>
        <w:tabs>
          <w:tab w:val="left" w:pos="1440"/>
        </w:tabs>
        <w:jc w:val="both"/>
        <w:rPr>
          <w:b/>
        </w:rPr>
      </w:pPr>
    </w:p>
    <w:p w14:paraId="66C7BFCD" w14:textId="77777777" w:rsidR="005E34DE" w:rsidRDefault="005E34DE" w:rsidP="005E34DE">
      <w:pPr>
        <w:tabs>
          <w:tab w:val="left" w:pos="1440"/>
        </w:tabs>
        <w:jc w:val="both"/>
        <w:rPr>
          <w:b/>
        </w:rPr>
      </w:pPr>
    </w:p>
    <w:p w14:paraId="4885990B" w14:textId="77777777" w:rsidR="005E34DE" w:rsidRDefault="005E34DE" w:rsidP="005E34DE">
      <w:pPr>
        <w:tabs>
          <w:tab w:val="left" w:pos="1440"/>
        </w:tabs>
        <w:jc w:val="both"/>
        <w:rPr>
          <w:b/>
        </w:rPr>
      </w:pPr>
    </w:p>
    <w:p w14:paraId="51E5933D" w14:textId="77777777" w:rsidR="005E34DE" w:rsidRDefault="005E34DE" w:rsidP="005E34DE">
      <w:pPr>
        <w:tabs>
          <w:tab w:val="left" w:pos="1440"/>
        </w:tabs>
        <w:jc w:val="both"/>
        <w:rPr>
          <w:b/>
        </w:rPr>
      </w:pPr>
    </w:p>
    <w:p w14:paraId="2ED8B36A" w14:textId="77777777" w:rsidR="005E34DE" w:rsidRPr="00F03BD8" w:rsidRDefault="005E34DE" w:rsidP="005E34DE">
      <w:pPr>
        <w:tabs>
          <w:tab w:val="left" w:pos="1440"/>
        </w:tabs>
        <w:jc w:val="both"/>
        <w:rPr>
          <w:b/>
        </w:rPr>
      </w:pPr>
    </w:p>
    <w:p w14:paraId="181618D5" w14:textId="77777777" w:rsidR="005E34DE" w:rsidRPr="00F03BD8" w:rsidRDefault="005E34DE" w:rsidP="005E34DE">
      <w:pPr>
        <w:tabs>
          <w:tab w:val="left" w:pos="1440"/>
        </w:tabs>
        <w:jc w:val="both"/>
        <w:rPr>
          <w:b/>
        </w:rPr>
      </w:pPr>
    </w:p>
    <w:p w14:paraId="4F84A704" w14:textId="77777777" w:rsidR="005E34DE" w:rsidRPr="00F03BD8" w:rsidRDefault="005E34DE" w:rsidP="005E34DE">
      <w:pPr>
        <w:tabs>
          <w:tab w:val="left" w:pos="1440"/>
        </w:tabs>
        <w:jc w:val="both"/>
        <w:rPr>
          <w:b/>
        </w:rPr>
      </w:pPr>
    </w:p>
    <w:p w14:paraId="2F08177A" w14:textId="77777777" w:rsidR="005E34DE" w:rsidRPr="00F03BD8" w:rsidRDefault="005E34DE" w:rsidP="005E34DE">
      <w:pPr>
        <w:jc w:val="both"/>
        <w:rPr>
          <w:rFonts w:eastAsia="Times New Roman"/>
          <w:color w:val="000000"/>
          <w:sz w:val="22"/>
          <w:szCs w:val="22"/>
        </w:rPr>
      </w:pPr>
      <w:r w:rsidRPr="0046309B">
        <w:rPr>
          <w:b/>
          <w:sz w:val="22"/>
          <w:szCs w:val="22"/>
        </w:rPr>
        <w:t>6. Nombre del ítem:</w:t>
      </w:r>
      <w:r w:rsidRPr="00F03BD8">
        <w:rPr>
          <w:rFonts w:eastAsia="Times New Roman"/>
          <w:color w:val="000000"/>
          <w:sz w:val="22"/>
          <w:szCs w:val="22"/>
        </w:rPr>
        <w:t xml:space="preserve"> </w:t>
      </w:r>
      <w:r w:rsidRPr="002D7CD2">
        <w:rPr>
          <w:rFonts w:eastAsia="Times New Roman"/>
          <w:color w:val="000000"/>
          <w:sz w:val="22"/>
          <w:szCs w:val="22"/>
        </w:rPr>
        <w:t xml:space="preserve">Kit de Herramientas para Instalación y Diagnóstico de Redes </w:t>
      </w:r>
    </w:p>
    <w:p w14:paraId="647960AF" w14:textId="77777777" w:rsidR="005E34DE" w:rsidRPr="00F03BD8" w:rsidRDefault="005E34DE" w:rsidP="005E34DE">
      <w:pPr>
        <w:tabs>
          <w:tab w:val="left" w:pos="1440"/>
        </w:tabs>
        <w:jc w:val="both"/>
        <w:rPr>
          <w:b/>
        </w:rPr>
      </w:pPr>
    </w:p>
    <w:p w14:paraId="1F7F10B6" w14:textId="77777777" w:rsidR="005E34DE" w:rsidRPr="00F03BD8" w:rsidRDefault="005E34DE" w:rsidP="005E34DE"/>
    <w:tbl>
      <w:tblPr>
        <w:tblW w:w="9493" w:type="dxa"/>
        <w:tblCellMar>
          <w:left w:w="70" w:type="dxa"/>
          <w:right w:w="70" w:type="dxa"/>
        </w:tblCellMar>
        <w:tblLook w:val="04A0" w:firstRow="1" w:lastRow="0" w:firstColumn="1" w:lastColumn="0" w:noHBand="0" w:noVBand="1"/>
      </w:tblPr>
      <w:tblGrid>
        <w:gridCol w:w="704"/>
        <w:gridCol w:w="1985"/>
        <w:gridCol w:w="2268"/>
        <w:gridCol w:w="2551"/>
        <w:gridCol w:w="1985"/>
      </w:tblGrid>
      <w:tr w:rsidR="005E34DE" w:rsidRPr="00F03BD8" w14:paraId="1CD19F84" w14:textId="77777777" w:rsidTr="006B1172">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B0E89C"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65D8A859"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43BF4BF4"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F03BD8" w14:paraId="0600450B" w14:textId="77777777" w:rsidTr="006B1172">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E1568F"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4FC269FD"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7068F808"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F03BD8" w14:paraId="23FE6027" w14:textId="77777777" w:rsidTr="006B1172">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656D78"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75257074"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38580681"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F03BD8" w14:paraId="22EA673C" w14:textId="77777777" w:rsidTr="006B1172">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70BB711C"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61EF412C"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32A41485"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5BB3FC7E" w14:textId="77777777" w:rsidR="005E34DE" w:rsidRPr="00F03BD8"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5E34DE" w:rsidRPr="00F03BD8" w14:paraId="40A72929" w14:textId="77777777" w:rsidTr="006B1172">
        <w:trPr>
          <w:trHeight w:val="20"/>
        </w:trPr>
        <w:tc>
          <w:tcPr>
            <w:tcW w:w="704" w:type="dxa"/>
            <w:vMerge w:val="restart"/>
            <w:tcBorders>
              <w:top w:val="nil"/>
              <w:left w:val="single" w:sz="4" w:space="0" w:color="auto"/>
              <w:right w:val="single" w:sz="4" w:space="0" w:color="auto"/>
            </w:tcBorders>
            <w:hideMark/>
          </w:tcPr>
          <w:p w14:paraId="15872D22" w14:textId="77777777" w:rsidR="005E34DE" w:rsidRPr="008E685A" w:rsidRDefault="005E34DE" w:rsidP="006B1172">
            <w:pPr>
              <w:widowControl/>
              <w:autoSpaceDE/>
              <w:autoSpaceDN/>
              <w:adjustRightInd/>
              <w:jc w:val="center"/>
              <w:rPr>
                <w:rFonts w:eastAsia="Times New Roman"/>
                <w:b/>
                <w:bCs/>
                <w:color w:val="000000"/>
                <w:kern w:val="2"/>
                <w:sz w:val="22"/>
                <w:szCs w:val="22"/>
                <w14:ligatures w14:val="standardContextual"/>
              </w:rPr>
            </w:pPr>
            <w:r w:rsidRPr="008E685A">
              <w:rPr>
                <w:rFonts w:eastAsia="Times New Roman"/>
                <w:b/>
                <w:bCs/>
                <w:color w:val="000000"/>
                <w:kern w:val="2"/>
                <w:sz w:val="22"/>
                <w:szCs w:val="22"/>
                <w14:ligatures w14:val="standardContextual"/>
              </w:rPr>
              <w:t>6</w:t>
            </w:r>
          </w:p>
        </w:tc>
        <w:tc>
          <w:tcPr>
            <w:tcW w:w="1985" w:type="dxa"/>
            <w:vMerge w:val="restart"/>
            <w:tcBorders>
              <w:top w:val="nil"/>
              <w:left w:val="single" w:sz="4" w:space="0" w:color="auto"/>
              <w:right w:val="single" w:sz="4" w:space="0" w:color="auto"/>
            </w:tcBorders>
            <w:hideMark/>
          </w:tcPr>
          <w:p w14:paraId="7DDB3E00" w14:textId="77777777" w:rsidR="005E34DE" w:rsidRDefault="005E34DE" w:rsidP="006B1172">
            <w:pPr>
              <w:widowControl/>
              <w:autoSpaceDE/>
              <w:autoSpaceDN/>
              <w:adjustRightInd/>
              <w:rPr>
                <w:rFonts w:eastAsia="Times New Roman"/>
                <w:b/>
                <w:bCs/>
                <w:color w:val="000000"/>
                <w:kern w:val="2"/>
                <w:sz w:val="22"/>
                <w:szCs w:val="22"/>
                <w14:ligatures w14:val="standardContextual"/>
              </w:rPr>
            </w:pPr>
            <w:r w:rsidRPr="008E685A">
              <w:rPr>
                <w:rFonts w:eastAsia="Times New Roman"/>
                <w:b/>
                <w:bCs/>
                <w:color w:val="000000"/>
                <w:kern w:val="2"/>
                <w:sz w:val="22"/>
                <w:szCs w:val="22"/>
                <w14:ligatures w14:val="standardContextual"/>
              </w:rPr>
              <w:t>Kit de Herramientas para Instalación y Diagnóstico de Redes</w:t>
            </w:r>
          </w:p>
          <w:p w14:paraId="5EE67F3C" w14:textId="77777777" w:rsidR="005E34DE" w:rsidRDefault="005E34DE" w:rsidP="006B1172">
            <w:pPr>
              <w:widowControl/>
              <w:autoSpaceDE/>
              <w:autoSpaceDN/>
              <w:adjustRightInd/>
              <w:rPr>
                <w:rFonts w:eastAsia="Times New Roman"/>
                <w:b/>
                <w:bCs/>
                <w:color w:val="000000"/>
                <w:kern w:val="2"/>
                <w:sz w:val="22"/>
                <w:szCs w:val="22"/>
                <w14:ligatures w14:val="standardContextual"/>
              </w:rPr>
            </w:pPr>
          </w:p>
          <w:p w14:paraId="4BABF6BD" w14:textId="77777777" w:rsidR="005E34DE" w:rsidRDefault="005E34DE" w:rsidP="006B1172">
            <w:pPr>
              <w:widowControl/>
              <w:autoSpaceDE/>
              <w:autoSpaceDN/>
              <w:adjustRightInd/>
              <w:rPr>
                <w:rFonts w:eastAsia="Times New Roman"/>
                <w:b/>
                <w:bCs/>
                <w:color w:val="000000"/>
                <w:kern w:val="2"/>
                <w:sz w:val="22"/>
                <w:szCs w:val="22"/>
                <w14:ligatures w14:val="standardContextual"/>
              </w:rPr>
            </w:pPr>
          </w:p>
          <w:p w14:paraId="1F25979D" w14:textId="77777777" w:rsidR="005E34DE" w:rsidRPr="008E685A" w:rsidRDefault="005E34DE" w:rsidP="006B1172">
            <w:pPr>
              <w:widowControl/>
              <w:autoSpaceDE/>
              <w:autoSpaceDN/>
              <w:adjustRightInd/>
              <w:rPr>
                <w:rFonts w:eastAsia="Times New Roman"/>
                <w:b/>
                <w:bCs/>
                <w:color w:val="000000"/>
                <w:kern w:val="2"/>
                <w:sz w:val="22"/>
                <w:szCs w:val="22"/>
                <w14:ligatures w14:val="standardContextual"/>
              </w:rPr>
            </w:pPr>
            <w:r w:rsidRPr="00DF5452">
              <w:rPr>
                <w:rFonts w:ascii="Arial" w:hAnsi="Arial" w:cs="Arial"/>
                <w:b/>
                <w:bCs/>
                <w:noProof/>
              </w:rPr>
              <w:drawing>
                <wp:anchor distT="0" distB="0" distL="114300" distR="114300" simplePos="0" relativeHeight="251664384" behindDoc="0" locked="0" layoutInCell="1" allowOverlap="1" wp14:anchorId="4F1F4210" wp14:editId="7D3648EF">
                  <wp:simplePos x="0" y="0"/>
                  <wp:positionH relativeFrom="column">
                    <wp:posOffset>40640</wp:posOffset>
                  </wp:positionH>
                  <wp:positionV relativeFrom="paragraph">
                    <wp:posOffset>86995</wp:posOffset>
                  </wp:positionV>
                  <wp:extent cx="920750" cy="920750"/>
                  <wp:effectExtent l="0" t="0" r="0" b="0"/>
                  <wp:wrapNone/>
                  <wp:docPr id="713569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697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0750" cy="92075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tcBorders>
              <w:top w:val="single" w:sz="4" w:space="0" w:color="auto"/>
              <w:bottom w:val="single" w:sz="4" w:space="0" w:color="auto"/>
              <w:right w:val="single" w:sz="4" w:space="0" w:color="auto"/>
            </w:tcBorders>
            <w:vAlign w:val="center"/>
          </w:tcPr>
          <w:p w14:paraId="00362B8B"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Cantidad</w:t>
            </w:r>
          </w:p>
        </w:tc>
        <w:tc>
          <w:tcPr>
            <w:tcW w:w="2551" w:type="dxa"/>
            <w:tcBorders>
              <w:top w:val="single" w:sz="4" w:space="0" w:color="auto"/>
              <w:left w:val="single" w:sz="4" w:space="0" w:color="auto"/>
              <w:bottom w:val="single" w:sz="4" w:space="0" w:color="auto"/>
              <w:right w:val="single" w:sz="4" w:space="0" w:color="auto"/>
            </w:tcBorders>
            <w:vAlign w:val="center"/>
          </w:tcPr>
          <w:p w14:paraId="39312E3E"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1</w:t>
            </w:r>
          </w:p>
        </w:tc>
        <w:tc>
          <w:tcPr>
            <w:tcW w:w="1985" w:type="dxa"/>
            <w:tcBorders>
              <w:top w:val="nil"/>
              <w:left w:val="single" w:sz="4" w:space="0" w:color="auto"/>
              <w:bottom w:val="single" w:sz="4" w:space="0" w:color="auto"/>
              <w:right w:val="single" w:sz="4" w:space="0" w:color="auto"/>
            </w:tcBorders>
          </w:tcPr>
          <w:p w14:paraId="2EC7C396"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1D2A8F25" w14:textId="77777777" w:rsidTr="006B1172">
        <w:trPr>
          <w:trHeight w:val="20"/>
        </w:trPr>
        <w:tc>
          <w:tcPr>
            <w:tcW w:w="704" w:type="dxa"/>
            <w:vMerge/>
            <w:tcBorders>
              <w:left w:val="single" w:sz="4" w:space="0" w:color="auto"/>
              <w:right w:val="single" w:sz="4" w:space="0" w:color="auto"/>
            </w:tcBorders>
            <w:vAlign w:val="center"/>
          </w:tcPr>
          <w:p w14:paraId="67E2D14D"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038454C9"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2268" w:type="dxa"/>
            <w:tcBorders>
              <w:top w:val="single" w:sz="4" w:space="0" w:color="auto"/>
              <w:bottom w:val="single" w:sz="4" w:space="0" w:color="auto"/>
              <w:right w:val="single" w:sz="4" w:space="0" w:color="auto"/>
            </w:tcBorders>
            <w:vAlign w:val="center"/>
          </w:tcPr>
          <w:p w14:paraId="06B56662"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Maletín</w:t>
            </w:r>
          </w:p>
        </w:tc>
        <w:tc>
          <w:tcPr>
            <w:tcW w:w="2551" w:type="dxa"/>
            <w:tcBorders>
              <w:top w:val="single" w:sz="4" w:space="0" w:color="auto"/>
              <w:left w:val="single" w:sz="4" w:space="0" w:color="auto"/>
              <w:bottom w:val="single" w:sz="4" w:space="0" w:color="auto"/>
              <w:right w:val="single" w:sz="4" w:space="0" w:color="auto"/>
            </w:tcBorders>
            <w:vAlign w:val="center"/>
          </w:tcPr>
          <w:p w14:paraId="78257C63"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Maletín rígido con compartimentos organizados.</w:t>
            </w:r>
          </w:p>
        </w:tc>
        <w:tc>
          <w:tcPr>
            <w:tcW w:w="1985" w:type="dxa"/>
            <w:tcBorders>
              <w:top w:val="nil"/>
              <w:left w:val="single" w:sz="4" w:space="0" w:color="auto"/>
              <w:bottom w:val="single" w:sz="4" w:space="0" w:color="auto"/>
              <w:right w:val="single" w:sz="4" w:space="0" w:color="auto"/>
            </w:tcBorders>
          </w:tcPr>
          <w:p w14:paraId="5121EA69"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2AD40DA1" w14:textId="77777777" w:rsidTr="006B1172">
        <w:trPr>
          <w:trHeight w:val="20"/>
        </w:trPr>
        <w:tc>
          <w:tcPr>
            <w:tcW w:w="704" w:type="dxa"/>
            <w:vMerge/>
            <w:tcBorders>
              <w:left w:val="single" w:sz="4" w:space="0" w:color="auto"/>
              <w:right w:val="single" w:sz="4" w:space="0" w:color="auto"/>
            </w:tcBorders>
            <w:vAlign w:val="center"/>
            <w:hideMark/>
          </w:tcPr>
          <w:p w14:paraId="04C23F7C"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2B0A1EA3"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2268" w:type="dxa"/>
            <w:tcBorders>
              <w:top w:val="single" w:sz="4" w:space="0" w:color="auto"/>
              <w:bottom w:val="single" w:sz="4" w:space="0" w:color="auto"/>
              <w:right w:val="single" w:sz="4" w:space="0" w:color="auto"/>
            </w:tcBorders>
            <w:vAlign w:val="center"/>
          </w:tcPr>
          <w:p w14:paraId="3E461B99"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Probador de cableado</w:t>
            </w:r>
          </w:p>
        </w:tc>
        <w:tc>
          <w:tcPr>
            <w:tcW w:w="2551" w:type="dxa"/>
            <w:tcBorders>
              <w:top w:val="single" w:sz="4" w:space="0" w:color="auto"/>
              <w:left w:val="single" w:sz="4" w:space="0" w:color="auto"/>
              <w:bottom w:val="single" w:sz="4" w:space="0" w:color="auto"/>
              <w:right w:val="single" w:sz="4" w:space="0" w:color="auto"/>
            </w:tcBorders>
            <w:vAlign w:val="center"/>
          </w:tcPr>
          <w:p w14:paraId="229D81E5"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Incluye probador de cableado de red con mapeo de pines.</w:t>
            </w:r>
          </w:p>
        </w:tc>
        <w:tc>
          <w:tcPr>
            <w:tcW w:w="1985" w:type="dxa"/>
            <w:tcBorders>
              <w:top w:val="nil"/>
              <w:left w:val="single" w:sz="4" w:space="0" w:color="auto"/>
              <w:bottom w:val="single" w:sz="4" w:space="0" w:color="auto"/>
              <w:right w:val="single" w:sz="4" w:space="0" w:color="auto"/>
            </w:tcBorders>
          </w:tcPr>
          <w:p w14:paraId="0F8CE258"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762F89BD" w14:textId="77777777" w:rsidTr="006B1172">
        <w:trPr>
          <w:trHeight w:val="20"/>
        </w:trPr>
        <w:tc>
          <w:tcPr>
            <w:tcW w:w="704" w:type="dxa"/>
            <w:vMerge/>
            <w:tcBorders>
              <w:left w:val="single" w:sz="4" w:space="0" w:color="auto"/>
              <w:right w:val="single" w:sz="4" w:space="0" w:color="auto"/>
            </w:tcBorders>
            <w:vAlign w:val="center"/>
            <w:hideMark/>
          </w:tcPr>
          <w:p w14:paraId="241BB427"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55DB0DC4"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2268" w:type="dxa"/>
            <w:tcBorders>
              <w:top w:val="single" w:sz="4" w:space="0" w:color="auto"/>
              <w:bottom w:val="single" w:sz="4" w:space="0" w:color="auto"/>
              <w:right w:val="single" w:sz="4" w:space="0" w:color="auto"/>
            </w:tcBorders>
            <w:vAlign w:val="center"/>
          </w:tcPr>
          <w:p w14:paraId="4FABEAA0"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proofErr w:type="spellStart"/>
            <w:r w:rsidRPr="00821460">
              <w:rPr>
                <w:sz w:val="22"/>
                <w:szCs w:val="22"/>
              </w:rPr>
              <w:t>Crimpeadora</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1154CE79"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 xml:space="preserve">Pelacables y </w:t>
            </w:r>
            <w:proofErr w:type="spellStart"/>
            <w:r w:rsidRPr="00821460">
              <w:rPr>
                <w:sz w:val="22"/>
                <w:szCs w:val="22"/>
              </w:rPr>
              <w:t>crimpeadora</w:t>
            </w:r>
            <w:proofErr w:type="spellEnd"/>
            <w:r w:rsidRPr="00821460">
              <w:rPr>
                <w:sz w:val="22"/>
                <w:szCs w:val="22"/>
              </w:rPr>
              <w:t xml:space="preserve"> para conectores RJ45/RJ11.</w:t>
            </w:r>
          </w:p>
        </w:tc>
        <w:tc>
          <w:tcPr>
            <w:tcW w:w="1985" w:type="dxa"/>
            <w:tcBorders>
              <w:top w:val="nil"/>
              <w:left w:val="single" w:sz="4" w:space="0" w:color="auto"/>
              <w:bottom w:val="single" w:sz="4" w:space="0" w:color="auto"/>
              <w:right w:val="single" w:sz="4" w:space="0" w:color="auto"/>
            </w:tcBorders>
          </w:tcPr>
          <w:p w14:paraId="7D81C355"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7F8A1EC1" w14:textId="77777777" w:rsidTr="006B1172">
        <w:trPr>
          <w:trHeight w:val="467"/>
        </w:trPr>
        <w:tc>
          <w:tcPr>
            <w:tcW w:w="704" w:type="dxa"/>
            <w:vMerge/>
            <w:tcBorders>
              <w:left w:val="single" w:sz="4" w:space="0" w:color="auto"/>
              <w:right w:val="single" w:sz="4" w:space="0" w:color="auto"/>
            </w:tcBorders>
            <w:vAlign w:val="center"/>
            <w:hideMark/>
          </w:tcPr>
          <w:p w14:paraId="18C40D3A"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343C1D66"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2268" w:type="dxa"/>
            <w:tcBorders>
              <w:top w:val="single" w:sz="4" w:space="0" w:color="auto"/>
              <w:bottom w:val="single" w:sz="4" w:space="0" w:color="auto"/>
              <w:right w:val="single" w:sz="4" w:space="0" w:color="auto"/>
            </w:tcBorders>
            <w:vAlign w:val="center"/>
          </w:tcPr>
          <w:p w14:paraId="014095CB"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Destornilladores</w:t>
            </w:r>
          </w:p>
        </w:tc>
        <w:tc>
          <w:tcPr>
            <w:tcW w:w="2551" w:type="dxa"/>
            <w:tcBorders>
              <w:top w:val="single" w:sz="4" w:space="0" w:color="auto"/>
              <w:left w:val="single" w:sz="4" w:space="0" w:color="auto"/>
              <w:bottom w:val="single" w:sz="4" w:space="0" w:color="auto"/>
              <w:right w:val="single" w:sz="4" w:space="0" w:color="auto"/>
            </w:tcBorders>
            <w:vAlign w:val="center"/>
          </w:tcPr>
          <w:p w14:paraId="25BF4804"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Destornilladores de precisión de diferentes puntas.</w:t>
            </w:r>
          </w:p>
        </w:tc>
        <w:tc>
          <w:tcPr>
            <w:tcW w:w="1985" w:type="dxa"/>
            <w:tcBorders>
              <w:top w:val="nil"/>
              <w:left w:val="single" w:sz="4" w:space="0" w:color="auto"/>
              <w:bottom w:val="single" w:sz="4" w:space="0" w:color="auto"/>
              <w:right w:val="single" w:sz="4" w:space="0" w:color="auto"/>
            </w:tcBorders>
          </w:tcPr>
          <w:p w14:paraId="363A8EEE"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1E81449D" w14:textId="77777777" w:rsidTr="006B1172">
        <w:trPr>
          <w:trHeight w:val="467"/>
        </w:trPr>
        <w:tc>
          <w:tcPr>
            <w:tcW w:w="704" w:type="dxa"/>
            <w:vMerge/>
            <w:tcBorders>
              <w:left w:val="single" w:sz="4" w:space="0" w:color="auto"/>
              <w:right w:val="single" w:sz="4" w:space="0" w:color="auto"/>
            </w:tcBorders>
            <w:vAlign w:val="center"/>
          </w:tcPr>
          <w:p w14:paraId="70CAD5FC"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308018C3"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2268" w:type="dxa"/>
            <w:tcBorders>
              <w:top w:val="single" w:sz="4" w:space="0" w:color="auto"/>
              <w:bottom w:val="single" w:sz="4" w:space="0" w:color="auto"/>
              <w:right w:val="single" w:sz="4" w:space="0" w:color="auto"/>
            </w:tcBorders>
            <w:vAlign w:val="center"/>
          </w:tcPr>
          <w:p w14:paraId="3D42C030"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Multímetro</w:t>
            </w:r>
          </w:p>
        </w:tc>
        <w:tc>
          <w:tcPr>
            <w:tcW w:w="2551" w:type="dxa"/>
            <w:tcBorders>
              <w:top w:val="single" w:sz="4" w:space="0" w:color="auto"/>
              <w:left w:val="single" w:sz="4" w:space="0" w:color="auto"/>
              <w:bottom w:val="single" w:sz="4" w:space="0" w:color="auto"/>
              <w:right w:val="single" w:sz="4" w:space="0" w:color="auto"/>
            </w:tcBorders>
            <w:vAlign w:val="center"/>
          </w:tcPr>
          <w:p w14:paraId="44D3D8FD"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Multímetro digital con lectura de voltaje, corriente y resistencia.</w:t>
            </w:r>
          </w:p>
        </w:tc>
        <w:tc>
          <w:tcPr>
            <w:tcW w:w="1985" w:type="dxa"/>
            <w:tcBorders>
              <w:top w:val="single" w:sz="4" w:space="0" w:color="auto"/>
              <w:left w:val="single" w:sz="4" w:space="0" w:color="auto"/>
              <w:bottom w:val="single" w:sz="4" w:space="0" w:color="auto"/>
              <w:right w:val="single" w:sz="4" w:space="0" w:color="auto"/>
            </w:tcBorders>
          </w:tcPr>
          <w:p w14:paraId="0E383CCD"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081F32F9" w14:textId="77777777" w:rsidTr="006B1172">
        <w:trPr>
          <w:trHeight w:val="467"/>
        </w:trPr>
        <w:tc>
          <w:tcPr>
            <w:tcW w:w="704" w:type="dxa"/>
            <w:vMerge/>
            <w:tcBorders>
              <w:left w:val="single" w:sz="4" w:space="0" w:color="auto"/>
              <w:right w:val="single" w:sz="4" w:space="0" w:color="auto"/>
            </w:tcBorders>
            <w:vAlign w:val="center"/>
          </w:tcPr>
          <w:p w14:paraId="60320117"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7960C930"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2268" w:type="dxa"/>
            <w:tcBorders>
              <w:top w:val="single" w:sz="4" w:space="0" w:color="auto"/>
              <w:bottom w:val="single" w:sz="4" w:space="0" w:color="auto"/>
              <w:right w:val="single" w:sz="4" w:space="0" w:color="auto"/>
            </w:tcBorders>
            <w:vAlign w:val="center"/>
          </w:tcPr>
          <w:p w14:paraId="11131D9E"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Pinza de impacto</w:t>
            </w:r>
          </w:p>
        </w:tc>
        <w:tc>
          <w:tcPr>
            <w:tcW w:w="2551" w:type="dxa"/>
            <w:tcBorders>
              <w:top w:val="single" w:sz="4" w:space="0" w:color="auto"/>
              <w:left w:val="single" w:sz="4" w:space="0" w:color="auto"/>
              <w:bottom w:val="single" w:sz="4" w:space="0" w:color="auto"/>
              <w:right w:val="single" w:sz="4" w:space="0" w:color="auto"/>
            </w:tcBorders>
            <w:vAlign w:val="center"/>
          </w:tcPr>
          <w:p w14:paraId="2563EE86"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Pinza de impacto para instalación en paneles de parcheo.</w:t>
            </w:r>
          </w:p>
        </w:tc>
        <w:tc>
          <w:tcPr>
            <w:tcW w:w="1985" w:type="dxa"/>
            <w:tcBorders>
              <w:top w:val="single" w:sz="4" w:space="0" w:color="auto"/>
              <w:left w:val="single" w:sz="4" w:space="0" w:color="auto"/>
              <w:bottom w:val="single" w:sz="4" w:space="0" w:color="auto"/>
              <w:right w:val="single" w:sz="4" w:space="0" w:color="auto"/>
            </w:tcBorders>
          </w:tcPr>
          <w:p w14:paraId="05C24008"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149581C5" w14:textId="77777777" w:rsidTr="006B1172">
        <w:trPr>
          <w:trHeight w:val="467"/>
        </w:trPr>
        <w:tc>
          <w:tcPr>
            <w:tcW w:w="704" w:type="dxa"/>
            <w:vMerge/>
            <w:tcBorders>
              <w:left w:val="single" w:sz="4" w:space="0" w:color="auto"/>
              <w:right w:val="single" w:sz="4" w:space="0" w:color="auto"/>
            </w:tcBorders>
            <w:vAlign w:val="center"/>
          </w:tcPr>
          <w:p w14:paraId="2FF3398C"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20F38774"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2268" w:type="dxa"/>
            <w:tcBorders>
              <w:top w:val="single" w:sz="4" w:space="0" w:color="auto"/>
              <w:bottom w:val="single" w:sz="4" w:space="0" w:color="auto"/>
              <w:right w:val="single" w:sz="4" w:space="0" w:color="auto"/>
            </w:tcBorders>
            <w:vAlign w:val="center"/>
          </w:tcPr>
          <w:p w14:paraId="39A02D94"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Certificación</w:t>
            </w:r>
          </w:p>
        </w:tc>
        <w:tc>
          <w:tcPr>
            <w:tcW w:w="2551" w:type="dxa"/>
            <w:tcBorders>
              <w:top w:val="single" w:sz="4" w:space="0" w:color="auto"/>
              <w:left w:val="single" w:sz="4" w:space="0" w:color="auto"/>
              <w:bottom w:val="single" w:sz="4" w:space="0" w:color="auto"/>
              <w:right w:val="single" w:sz="4" w:space="0" w:color="auto"/>
            </w:tcBorders>
            <w:vAlign w:val="center"/>
          </w:tcPr>
          <w:p w14:paraId="510168B2"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Herramientas certificadas para uso técnico profesional.</w:t>
            </w:r>
          </w:p>
        </w:tc>
        <w:tc>
          <w:tcPr>
            <w:tcW w:w="1985" w:type="dxa"/>
            <w:tcBorders>
              <w:top w:val="single" w:sz="4" w:space="0" w:color="auto"/>
              <w:left w:val="single" w:sz="4" w:space="0" w:color="auto"/>
              <w:bottom w:val="single" w:sz="4" w:space="0" w:color="auto"/>
              <w:right w:val="single" w:sz="4" w:space="0" w:color="auto"/>
            </w:tcBorders>
          </w:tcPr>
          <w:p w14:paraId="3E1A5E04"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r w:rsidR="005E34DE" w:rsidRPr="00F03BD8" w14:paraId="2B821FF1" w14:textId="77777777" w:rsidTr="006B1172">
        <w:trPr>
          <w:trHeight w:val="467"/>
        </w:trPr>
        <w:tc>
          <w:tcPr>
            <w:tcW w:w="704" w:type="dxa"/>
            <w:vMerge/>
            <w:tcBorders>
              <w:left w:val="single" w:sz="4" w:space="0" w:color="auto"/>
              <w:bottom w:val="single" w:sz="4" w:space="0" w:color="auto"/>
              <w:right w:val="single" w:sz="4" w:space="0" w:color="auto"/>
            </w:tcBorders>
            <w:vAlign w:val="center"/>
          </w:tcPr>
          <w:p w14:paraId="46A00C87"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bottom w:val="single" w:sz="4" w:space="0" w:color="auto"/>
              <w:right w:val="single" w:sz="4" w:space="0" w:color="auto"/>
            </w:tcBorders>
            <w:vAlign w:val="center"/>
          </w:tcPr>
          <w:p w14:paraId="050D6619"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c>
          <w:tcPr>
            <w:tcW w:w="2268" w:type="dxa"/>
            <w:tcBorders>
              <w:top w:val="single" w:sz="4" w:space="0" w:color="auto"/>
              <w:bottom w:val="single" w:sz="4" w:space="0" w:color="auto"/>
              <w:right w:val="single" w:sz="4" w:space="0" w:color="auto"/>
            </w:tcBorders>
            <w:vAlign w:val="center"/>
          </w:tcPr>
          <w:p w14:paraId="6E127265"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Garantía</w:t>
            </w:r>
          </w:p>
        </w:tc>
        <w:tc>
          <w:tcPr>
            <w:tcW w:w="2551" w:type="dxa"/>
            <w:tcBorders>
              <w:top w:val="single" w:sz="4" w:space="0" w:color="auto"/>
              <w:left w:val="single" w:sz="4" w:space="0" w:color="auto"/>
              <w:bottom w:val="single" w:sz="4" w:space="0" w:color="auto"/>
              <w:right w:val="single" w:sz="4" w:space="0" w:color="auto"/>
            </w:tcBorders>
            <w:vAlign w:val="center"/>
          </w:tcPr>
          <w:p w14:paraId="54BB7810" w14:textId="77777777" w:rsidR="005E34DE" w:rsidRPr="00821460" w:rsidRDefault="005E34DE" w:rsidP="006B1172">
            <w:pPr>
              <w:widowControl/>
              <w:autoSpaceDE/>
              <w:autoSpaceDN/>
              <w:adjustRightInd/>
              <w:rPr>
                <w:rFonts w:eastAsia="Times New Roman"/>
                <w:color w:val="000000"/>
                <w:kern w:val="2"/>
                <w:sz w:val="22"/>
                <w:szCs w:val="22"/>
                <w14:ligatures w14:val="standardContextual"/>
              </w:rPr>
            </w:pPr>
            <w:r w:rsidRPr="00821460">
              <w:rPr>
                <w:sz w:val="22"/>
                <w:szCs w:val="22"/>
              </w:rPr>
              <w:t>Mínimo 1 año.</w:t>
            </w:r>
          </w:p>
        </w:tc>
        <w:tc>
          <w:tcPr>
            <w:tcW w:w="1985" w:type="dxa"/>
            <w:tcBorders>
              <w:top w:val="single" w:sz="4" w:space="0" w:color="auto"/>
              <w:left w:val="single" w:sz="4" w:space="0" w:color="auto"/>
              <w:bottom w:val="single" w:sz="4" w:space="0" w:color="auto"/>
              <w:right w:val="single" w:sz="4" w:space="0" w:color="auto"/>
            </w:tcBorders>
          </w:tcPr>
          <w:p w14:paraId="36F9E2E4" w14:textId="77777777" w:rsidR="005E34DE" w:rsidRPr="00F03BD8" w:rsidRDefault="005E34DE" w:rsidP="006B1172">
            <w:pPr>
              <w:widowControl/>
              <w:autoSpaceDE/>
              <w:autoSpaceDN/>
              <w:adjustRightInd/>
              <w:rPr>
                <w:rFonts w:eastAsia="Times New Roman"/>
                <w:color w:val="000000"/>
                <w:kern w:val="2"/>
                <w:sz w:val="22"/>
                <w:szCs w:val="22"/>
                <w14:ligatures w14:val="standardContextual"/>
              </w:rPr>
            </w:pPr>
          </w:p>
        </w:tc>
      </w:tr>
    </w:tbl>
    <w:p w14:paraId="3A103598" w14:textId="77777777" w:rsidR="005E34DE" w:rsidRPr="00F03BD8" w:rsidRDefault="005E34DE" w:rsidP="005E34DE">
      <w:pPr>
        <w:tabs>
          <w:tab w:val="left" w:pos="1440"/>
        </w:tabs>
        <w:jc w:val="both"/>
        <w:rPr>
          <w:b/>
        </w:rPr>
      </w:pPr>
    </w:p>
    <w:p w14:paraId="1AE4E848" w14:textId="77777777" w:rsidR="005E34DE" w:rsidRPr="00F03BD8" w:rsidRDefault="005E34DE" w:rsidP="005E34DE">
      <w:pPr>
        <w:tabs>
          <w:tab w:val="left" w:pos="1440"/>
        </w:tabs>
        <w:jc w:val="both"/>
        <w:rPr>
          <w:b/>
        </w:rPr>
      </w:pPr>
    </w:p>
    <w:p w14:paraId="5AAFC063" w14:textId="77777777" w:rsidR="005E34DE" w:rsidRDefault="005E34DE" w:rsidP="005E34DE">
      <w:pPr>
        <w:tabs>
          <w:tab w:val="left" w:pos="1440"/>
        </w:tabs>
        <w:jc w:val="both"/>
        <w:rPr>
          <w:b/>
        </w:rPr>
      </w:pPr>
    </w:p>
    <w:p w14:paraId="23747294" w14:textId="77777777" w:rsidR="005E34DE" w:rsidRDefault="005E34DE" w:rsidP="005E34DE">
      <w:pPr>
        <w:tabs>
          <w:tab w:val="left" w:pos="1440"/>
        </w:tabs>
        <w:jc w:val="both"/>
        <w:rPr>
          <w:b/>
        </w:rPr>
      </w:pPr>
    </w:p>
    <w:p w14:paraId="455C5EB9" w14:textId="77777777" w:rsidR="005E34DE" w:rsidRDefault="005E34DE" w:rsidP="005E34DE">
      <w:pPr>
        <w:tabs>
          <w:tab w:val="left" w:pos="1440"/>
        </w:tabs>
        <w:jc w:val="both"/>
        <w:rPr>
          <w:b/>
        </w:rPr>
      </w:pPr>
    </w:p>
    <w:p w14:paraId="03AAB993" w14:textId="77777777" w:rsidR="005E34DE" w:rsidRDefault="005E34DE" w:rsidP="005E34DE">
      <w:pPr>
        <w:tabs>
          <w:tab w:val="left" w:pos="1440"/>
        </w:tabs>
        <w:jc w:val="both"/>
        <w:rPr>
          <w:b/>
        </w:rPr>
      </w:pPr>
    </w:p>
    <w:p w14:paraId="479DF220" w14:textId="77777777" w:rsidR="005E34DE" w:rsidRDefault="005E34DE" w:rsidP="005E34DE">
      <w:pPr>
        <w:tabs>
          <w:tab w:val="left" w:pos="1440"/>
        </w:tabs>
        <w:jc w:val="both"/>
        <w:rPr>
          <w:b/>
        </w:rPr>
      </w:pPr>
    </w:p>
    <w:p w14:paraId="115E9889" w14:textId="77777777" w:rsidR="005E34DE" w:rsidRDefault="005E34DE" w:rsidP="005E34DE">
      <w:pPr>
        <w:tabs>
          <w:tab w:val="left" w:pos="1440"/>
        </w:tabs>
        <w:jc w:val="both"/>
        <w:rPr>
          <w:b/>
        </w:rPr>
      </w:pPr>
    </w:p>
    <w:p w14:paraId="750E6A40" w14:textId="77777777" w:rsidR="005E34DE" w:rsidRDefault="005E34DE" w:rsidP="005E34DE">
      <w:pPr>
        <w:tabs>
          <w:tab w:val="left" w:pos="1440"/>
        </w:tabs>
        <w:jc w:val="both"/>
        <w:rPr>
          <w:b/>
        </w:rPr>
      </w:pPr>
    </w:p>
    <w:p w14:paraId="450F1914" w14:textId="77777777" w:rsidR="005E34DE" w:rsidRDefault="005E34DE" w:rsidP="005E34DE">
      <w:pPr>
        <w:tabs>
          <w:tab w:val="left" w:pos="1440"/>
        </w:tabs>
        <w:jc w:val="both"/>
        <w:rPr>
          <w:b/>
        </w:rPr>
      </w:pPr>
      <w:r>
        <w:rPr>
          <w:b/>
        </w:rPr>
        <w:lastRenderedPageBreak/>
        <w:t>7</w:t>
      </w:r>
      <w:r w:rsidRPr="00F03BD8">
        <w:rPr>
          <w:b/>
        </w:rPr>
        <w:t>. Nombre del ítem:</w:t>
      </w:r>
      <w:r w:rsidRPr="00D422A0">
        <w:rPr>
          <w:rFonts w:eastAsia="Times New Roman"/>
          <w:color w:val="000000"/>
          <w:sz w:val="22"/>
          <w:szCs w:val="22"/>
        </w:rPr>
        <w:t xml:space="preserve"> </w:t>
      </w:r>
      <w:r w:rsidRPr="00146D3F">
        <w:rPr>
          <w:rFonts w:eastAsia="Times New Roman"/>
          <w:color w:val="000000"/>
          <w:sz w:val="22"/>
          <w:szCs w:val="22"/>
        </w:rPr>
        <w:t xml:space="preserve">Licencia de Sistema operativo Windows Server 2025 - Standard </w:t>
      </w:r>
      <w:proofErr w:type="spellStart"/>
      <w:r w:rsidRPr="00146D3F">
        <w:rPr>
          <w:rFonts w:eastAsia="Times New Roman"/>
          <w:color w:val="000000"/>
          <w:sz w:val="22"/>
          <w:szCs w:val="22"/>
        </w:rPr>
        <w:t>Edition</w:t>
      </w:r>
      <w:proofErr w:type="spellEnd"/>
    </w:p>
    <w:p w14:paraId="6F41E99B" w14:textId="77777777" w:rsidR="005E34DE" w:rsidRDefault="005E34DE" w:rsidP="005E34DE">
      <w:pPr>
        <w:tabs>
          <w:tab w:val="left" w:pos="1440"/>
        </w:tabs>
        <w:jc w:val="both"/>
        <w:rPr>
          <w:b/>
        </w:rPr>
      </w:pPr>
    </w:p>
    <w:p w14:paraId="4EABDB3D" w14:textId="77777777" w:rsidR="005E34DE" w:rsidRDefault="005E34DE" w:rsidP="005E34DE"/>
    <w:tbl>
      <w:tblPr>
        <w:tblW w:w="9493" w:type="dxa"/>
        <w:tblCellMar>
          <w:left w:w="70" w:type="dxa"/>
          <w:right w:w="70" w:type="dxa"/>
        </w:tblCellMar>
        <w:tblLook w:val="04A0" w:firstRow="1" w:lastRow="0" w:firstColumn="1" w:lastColumn="0" w:noHBand="0" w:noVBand="1"/>
      </w:tblPr>
      <w:tblGrid>
        <w:gridCol w:w="704"/>
        <w:gridCol w:w="1985"/>
        <w:gridCol w:w="1984"/>
        <w:gridCol w:w="2835"/>
        <w:gridCol w:w="1985"/>
      </w:tblGrid>
      <w:tr w:rsidR="005E34DE" w:rsidRPr="001B0184" w14:paraId="083C2A06" w14:textId="77777777" w:rsidTr="006B1172">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069DC9"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42DFEDB4" w14:textId="77777777" w:rsidR="005E34DE" w:rsidRPr="001B0184" w:rsidRDefault="005E34DE" w:rsidP="006B1172">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23AEE962" w14:textId="77777777" w:rsidR="005E34DE" w:rsidRPr="001B0184"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1B0184" w14:paraId="27B40D2F" w14:textId="77777777" w:rsidTr="006B1172">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24DE5B"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2C73090D" w14:textId="77777777" w:rsidR="005E34DE" w:rsidRPr="001B0184" w:rsidRDefault="005E34DE" w:rsidP="006B1172">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542EEFD8" w14:textId="77777777" w:rsidR="005E34DE" w:rsidRPr="001B0184"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1B0184" w14:paraId="19F35B6C" w14:textId="77777777" w:rsidTr="006B1172">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6A8423"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2E5C182B" w14:textId="77777777" w:rsidR="005E34DE" w:rsidRPr="001B0184" w:rsidRDefault="005E34DE" w:rsidP="006B1172">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1E180137" w14:textId="77777777" w:rsidR="005E34DE" w:rsidRPr="001B0184"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1B0184" w14:paraId="06DABA24" w14:textId="77777777" w:rsidTr="006B1172">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2806F9CE"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2EAA16D3"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4E3A5EF7" w14:textId="77777777" w:rsidR="005E34DE" w:rsidRPr="001B0184"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3059FA0E" w14:textId="77777777" w:rsidR="005E34DE" w:rsidRPr="001B0184"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5E34DE" w:rsidRPr="001B0184" w14:paraId="68873910" w14:textId="77777777" w:rsidTr="006B1172">
        <w:trPr>
          <w:trHeight w:val="20"/>
        </w:trPr>
        <w:tc>
          <w:tcPr>
            <w:tcW w:w="704" w:type="dxa"/>
            <w:vMerge w:val="restart"/>
            <w:tcBorders>
              <w:top w:val="single" w:sz="4" w:space="0" w:color="auto"/>
              <w:left w:val="single" w:sz="4" w:space="0" w:color="auto"/>
              <w:right w:val="single" w:sz="4" w:space="0" w:color="auto"/>
            </w:tcBorders>
            <w:hideMark/>
          </w:tcPr>
          <w:p w14:paraId="10239C65" w14:textId="77777777" w:rsidR="005E34DE" w:rsidRPr="001B0184" w:rsidRDefault="005E34DE" w:rsidP="006B1172">
            <w:pPr>
              <w:widowControl/>
              <w:autoSpaceDE/>
              <w:autoSpaceDN/>
              <w:adjustRightInd/>
              <w:jc w:val="center"/>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7</w:t>
            </w:r>
          </w:p>
        </w:tc>
        <w:tc>
          <w:tcPr>
            <w:tcW w:w="1985" w:type="dxa"/>
            <w:vMerge w:val="restart"/>
            <w:tcBorders>
              <w:top w:val="single" w:sz="4" w:space="0" w:color="auto"/>
              <w:left w:val="single" w:sz="4" w:space="0" w:color="auto"/>
              <w:right w:val="single" w:sz="4" w:space="0" w:color="auto"/>
            </w:tcBorders>
            <w:hideMark/>
          </w:tcPr>
          <w:p w14:paraId="413393B3" w14:textId="77777777" w:rsidR="005E34DE" w:rsidRDefault="005E34DE" w:rsidP="006B1172">
            <w:pPr>
              <w:widowControl/>
              <w:autoSpaceDE/>
              <w:autoSpaceDN/>
              <w:adjustRightInd/>
              <w:rPr>
                <w:rFonts w:eastAsia="Times New Roman"/>
                <w:b/>
                <w:bCs/>
                <w:color w:val="000000"/>
                <w:kern w:val="2"/>
                <w:sz w:val="22"/>
                <w:szCs w:val="22"/>
                <w14:ligatures w14:val="standardContextual"/>
              </w:rPr>
            </w:pPr>
            <w:r w:rsidRPr="00146D3F">
              <w:rPr>
                <w:rFonts w:eastAsia="Times New Roman"/>
                <w:b/>
                <w:bCs/>
                <w:color w:val="000000"/>
                <w:kern w:val="2"/>
                <w:sz w:val="22"/>
                <w:szCs w:val="22"/>
                <w14:ligatures w14:val="standardContextual"/>
              </w:rPr>
              <w:t xml:space="preserve">Licencia de Sistema operativo Windows Server 2025 - Standard </w:t>
            </w:r>
            <w:proofErr w:type="spellStart"/>
            <w:r w:rsidRPr="00146D3F">
              <w:rPr>
                <w:rFonts w:eastAsia="Times New Roman"/>
                <w:b/>
                <w:bCs/>
                <w:color w:val="000000"/>
                <w:kern w:val="2"/>
                <w:sz w:val="22"/>
                <w:szCs w:val="22"/>
                <w14:ligatures w14:val="standardContextual"/>
              </w:rPr>
              <w:t>Edition</w:t>
            </w:r>
            <w:proofErr w:type="spellEnd"/>
          </w:p>
          <w:p w14:paraId="72B61F07" w14:textId="77777777" w:rsidR="005E34DE" w:rsidRDefault="005E34DE" w:rsidP="006B1172">
            <w:pPr>
              <w:widowControl/>
              <w:autoSpaceDE/>
              <w:autoSpaceDN/>
              <w:adjustRightInd/>
              <w:rPr>
                <w:rFonts w:eastAsia="Times New Roman"/>
                <w:b/>
                <w:bCs/>
                <w:color w:val="000000"/>
                <w:kern w:val="2"/>
                <w:sz w:val="22"/>
                <w:szCs w:val="22"/>
                <w14:ligatures w14:val="standardContextual"/>
              </w:rPr>
            </w:pPr>
          </w:p>
          <w:p w14:paraId="4FD14A0D" w14:textId="77777777" w:rsidR="005E34DE" w:rsidRDefault="005E34DE" w:rsidP="006B1172">
            <w:pPr>
              <w:widowControl/>
              <w:autoSpaceDE/>
              <w:autoSpaceDN/>
              <w:adjustRightInd/>
              <w:rPr>
                <w:rFonts w:eastAsia="Times New Roman"/>
                <w:b/>
                <w:bCs/>
                <w:color w:val="000000"/>
                <w:kern w:val="2"/>
                <w:sz w:val="22"/>
                <w:szCs w:val="22"/>
                <w14:ligatures w14:val="standardContextual"/>
              </w:rPr>
            </w:pPr>
          </w:p>
          <w:p w14:paraId="2B12ADF7" w14:textId="77777777" w:rsidR="005E34DE" w:rsidRDefault="005E34DE" w:rsidP="006B1172">
            <w:pPr>
              <w:widowControl/>
              <w:autoSpaceDE/>
              <w:autoSpaceDN/>
              <w:adjustRightInd/>
              <w:rPr>
                <w:rFonts w:eastAsia="Times New Roman"/>
                <w:b/>
                <w:bCs/>
                <w:color w:val="000000"/>
                <w:kern w:val="2"/>
                <w:sz w:val="22"/>
                <w:szCs w:val="22"/>
                <w14:ligatures w14:val="standardContextual"/>
              </w:rPr>
            </w:pPr>
          </w:p>
          <w:p w14:paraId="06A89D06" w14:textId="77777777" w:rsidR="005E34DE" w:rsidRPr="00146D3F" w:rsidRDefault="005E34DE" w:rsidP="006B1172">
            <w:pPr>
              <w:widowControl/>
              <w:autoSpaceDE/>
              <w:autoSpaceDN/>
              <w:adjustRightInd/>
              <w:rPr>
                <w:rFonts w:eastAsia="Times New Roman"/>
                <w:b/>
                <w:bCs/>
                <w:color w:val="000000"/>
                <w:kern w:val="2"/>
                <w:sz w:val="22"/>
                <w:szCs w:val="22"/>
                <w14:ligatures w14:val="standardContextual"/>
              </w:rPr>
            </w:pPr>
          </w:p>
        </w:tc>
        <w:tc>
          <w:tcPr>
            <w:tcW w:w="1984" w:type="dxa"/>
            <w:tcBorders>
              <w:top w:val="single" w:sz="4" w:space="0" w:color="auto"/>
              <w:bottom w:val="single" w:sz="4" w:space="0" w:color="auto"/>
              <w:right w:val="single" w:sz="4" w:space="0" w:color="auto"/>
            </w:tcBorders>
            <w:vAlign w:val="center"/>
          </w:tcPr>
          <w:p w14:paraId="0D9C9CD0" w14:textId="77777777" w:rsidR="005E34DE" w:rsidRPr="00FC32F7" w:rsidRDefault="005E34DE" w:rsidP="006B1172">
            <w:pPr>
              <w:widowControl/>
              <w:autoSpaceDE/>
              <w:autoSpaceDN/>
              <w:adjustRightInd/>
              <w:rPr>
                <w:rFonts w:eastAsia="Times New Roman"/>
                <w:color w:val="000000"/>
                <w:kern w:val="2"/>
                <w:sz w:val="22"/>
                <w:szCs w:val="22"/>
                <w14:ligatures w14:val="standardContextual"/>
              </w:rPr>
            </w:pPr>
            <w:r w:rsidRPr="00FC32F7">
              <w:rPr>
                <w:sz w:val="22"/>
                <w:szCs w:val="22"/>
              </w:rPr>
              <w:t>Cantidad</w:t>
            </w:r>
          </w:p>
        </w:tc>
        <w:tc>
          <w:tcPr>
            <w:tcW w:w="2835" w:type="dxa"/>
            <w:tcBorders>
              <w:top w:val="single" w:sz="4" w:space="0" w:color="auto"/>
              <w:left w:val="single" w:sz="4" w:space="0" w:color="auto"/>
              <w:bottom w:val="single" w:sz="4" w:space="0" w:color="auto"/>
              <w:right w:val="single" w:sz="4" w:space="0" w:color="auto"/>
            </w:tcBorders>
          </w:tcPr>
          <w:p w14:paraId="4C38A2CA" w14:textId="77777777" w:rsidR="005E34DE" w:rsidRPr="00FC32F7" w:rsidRDefault="005E34DE" w:rsidP="006B1172">
            <w:pPr>
              <w:widowControl/>
              <w:autoSpaceDE/>
              <w:autoSpaceDN/>
              <w:adjustRightInd/>
              <w:rPr>
                <w:rFonts w:eastAsia="Times New Roman"/>
                <w:color w:val="000000"/>
                <w:kern w:val="2"/>
                <w:sz w:val="22"/>
                <w:szCs w:val="22"/>
                <w14:ligatures w14:val="standardContextual"/>
              </w:rPr>
            </w:pPr>
            <w:r>
              <w:rPr>
                <w:color w:val="000000"/>
                <w:kern w:val="2"/>
                <w:sz w:val="22"/>
                <w:szCs w:val="22"/>
                <w14:ligatures w14:val="standardContextual"/>
              </w:rPr>
              <w:t>1</w:t>
            </w:r>
          </w:p>
        </w:tc>
        <w:tc>
          <w:tcPr>
            <w:tcW w:w="1985" w:type="dxa"/>
            <w:tcBorders>
              <w:top w:val="single" w:sz="4" w:space="0" w:color="auto"/>
              <w:left w:val="single" w:sz="4" w:space="0" w:color="auto"/>
              <w:bottom w:val="single" w:sz="4" w:space="0" w:color="auto"/>
              <w:right w:val="single" w:sz="4" w:space="0" w:color="auto"/>
            </w:tcBorders>
          </w:tcPr>
          <w:p w14:paraId="33CA074F"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r>
      <w:tr w:rsidR="005E34DE" w:rsidRPr="001B0184" w14:paraId="4A6D33A0" w14:textId="77777777" w:rsidTr="006B1172">
        <w:trPr>
          <w:trHeight w:val="20"/>
        </w:trPr>
        <w:tc>
          <w:tcPr>
            <w:tcW w:w="704" w:type="dxa"/>
            <w:vMerge/>
            <w:tcBorders>
              <w:left w:val="single" w:sz="4" w:space="0" w:color="auto"/>
              <w:right w:val="single" w:sz="4" w:space="0" w:color="auto"/>
            </w:tcBorders>
            <w:vAlign w:val="center"/>
          </w:tcPr>
          <w:p w14:paraId="26A51313"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25D987D6"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984" w:type="dxa"/>
            <w:tcBorders>
              <w:top w:val="single" w:sz="4" w:space="0" w:color="auto"/>
              <w:bottom w:val="single" w:sz="4" w:space="0" w:color="auto"/>
              <w:right w:val="single" w:sz="4" w:space="0" w:color="auto"/>
            </w:tcBorders>
            <w:vAlign w:val="center"/>
          </w:tcPr>
          <w:p w14:paraId="253CDE9B" w14:textId="77777777" w:rsidR="005E34DE" w:rsidRPr="00FC32F7" w:rsidRDefault="005E34DE" w:rsidP="006B1172">
            <w:pPr>
              <w:widowControl/>
              <w:autoSpaceDE/>
              <w:autoSpaceDN/>
              <w:adjustRightInd/>
              <w:rPr>
                <w:rFonts w:eastAsia="Times New Roman"/>
                <w:color w:val="000000"/>
                <w:kern w:val="2"/>
                <w:sz w:val="22"/>
                <w:szCs w:val="22"/>
                <w14:ligatures w14:val="standardContextual"/>
              </w:rPr>
            </w:pPr>
            <w:r w:rsidRPr="00FC32F7">
              <w:rPr>
                <w:sz w:val="22"/>
                <w:szCs w:val="22"/>
              </w:rPr>
              <w:t>Tipo de licencia</w:t>
            </w:r>
          </w:p>
        </w:tc>
        <w:tc>
          <w:tcPr>
            <w:tcW w:w="2835" w:type="dxa"/>
            <w:tcBorders>
              <w:top w:val="single" w:sz="4" w:space="0" w:color="auto"/>
              <w:left w:val="single" w:sz="4" w:space="0" w:color="auto"/>
              <w:bottom w:val="single" w:sz="4" w:space="0" w:color="auto"/>
              <w:right w:val="single" w:sz="4" w:space="0" w:color="auto"/>
            </w:tcBorders>
          </w:tcPr>
          <w:p w14:paraId="2B34AD30" w14:textId="77777777" w:rsidR="005E34DE" w:rsidRPr="00FC32F7" w:rsidRDefault="005E34DE" w:rsidP="006B1172">
            <w:pPr>
              <w:widowControl/>
              <w:autoSpaceDE/>
              <w:autoSpaceDN/>
              <w:adjustRightInd/>
              <w:rPr>
                <w:rFonts w:eastAsia="Times New Roman"/>
                <w:color w:val="000000"/>
                <w:kern w:val="2"/>
                <w:sz w:val="22"/>
                <w:szCs w:val="22"/>
                <w14:ligatures w14:val="standardContextual"/>
              </w:rPr>
            </w:pPr>
            <w:r w:rsidRPr="00FC32F7">
              <w:rPr>
                <w:sz w:val="22"/>
                <w:szCs w:val="22"/>
              </w:rPr>
              <w:t>Licencia perpetua de Windows Server 2025 – Edición Estándar.</w:t>
            </w:r>
          </w:p>
        </w:tc>
        <w:tc>
          <w:tcPr>
            <w:tcW w:w="1985" w:type="dxa"/>
            <w:tcBorders>
              <w:top w:val="single" w:sz="4" w:space="0" w:color="auto"/>
              <w:left w:val="single" w:sz="4" w:space="0" w:color="auto"/>
              <w:bottom w:val="single" w:sz="4" w:space="0" w:color="auto"/>
              <w:right w:val="single" w:sz="4" w:space="0" w:color="auto"/>
            </w:tcBorders>
          </w:tcPr>
          <w:p w14:paraId="1EE4CBDA"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r>
      <w:tr w:rsidR="005E34DE" w:rsidRPr="001B0184" w14:paraId="71B29B4C" w14:textId="77777777" w:rsidTr="006B1172">
        <w:trPr>
          <w:trHeight w:val="20"/>
        </w:trPr>
        <w:tc>
          <w:tcPr>
            <w:tcW w:w="704" w:type="dxa"/>
            <w:vMerge/>
            <w:tcBorders>
              <w:left w:val="single" w:sz="4" w:space="0" w:color="auto"/>
              <w:right w:val="single" w:sz="4" w:space="0" w:color="auto"/>
            </w:tcBorders>
            <w:vAlign w:val="center"/>
            <w:hideMark/>
          </w:tcPr>
          <w:p w14:paraId="5A625B43"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0A5406E3"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984" w:type="dxa"/>
            <w:tcBorders>
              <w:top w:val="single" w:sz="4" w:space="0" w:color="auto"/>
              <w:bottom w:val="single" w:sz="4" w:space="0" w:color="auto"/>
              <w:right w:val="single" w:sz="4" w:space="0" w:color="auto"/>
            </w:tcBorders>
            <w:vAlign w:val="center"/>
            <w:hideMark/>
          </w:tcPr>
          <w:p w14:paraId="5498FB5F" w14:textId="77777777" w:rsidR="005E34DE" w:rsidRPr="00FC32F7" w:rsidRDefault="005E34DE" w:rsidP="006B1172">
            <w:pPr>
              <w:widowControl/>
              <w:autoSpaceDE/>
              <w:autoSpaceDN/>
              <w:adjustRightInd/>
              <w:rPr>
                <w:rFonts w:eastAsia="Times New Roman"/>
                <w:color w:val="000000"/>
                <w:kern w:val="2"/>
                <w:sz w:val="22"/>
                <w:szCs w:val="22"/>
                <w14:ligatures w14:val="standardContextual"/>
              </w:rPr>
            </w:pPr>
            <w:r w:rsidRPr="00FC32F7">
              <w:rPr>
                <w:sz w:val="22"/>
                <w:szCs w:val="22"/>
              </w:rPr>
              <w:t>Virtualización</w:t>
            </w:r>
          </w:p>
        </w:tc>
        <w:tc>
          <w:tcPr>
            <w:tcW w:w="2835" w:type="dxa"/>
            <w:tcBorders>
              <w:top w:val="single" w:sz="4" w:space="0" w:color="auto"/>
              <w:left w:val="single" w:sz="4" w:space="0" w:color="auto"/>
              <w:bottom w:val="single" w:sz="4" w:space="0" w:color="auto"/>
              <w:right w:val="single" w:sz="4" w:space="0" w:color="auto"/>
            </w:tcBorders>
            <w:hideMark/>
          </w:tcPr>
          <w:p w14:paraId="0BF03B3D" w14:textId="77777777" w:rsidR="005E34DE" w:rsidRPr="00FC32F7" w:rsidRDefault="005E34DE" w:rsidP="006B1172">
            <w:pPr>
              <w:widowControl/>
              <w:autoSpaceDE/>
              <w:autoSpaceDN/>
              <w:adjustRightInd/>
              <w:rPr>
                <w:rFonts w:eastAsia="Times New Roman"/>
                <w:color w:val="000000"/>
                <w:kern w:val="2"/>
                <w:sz w:val="22"/>
                <w:szCs w:val="22"/>
                <w14:ligatures w14:val="standardContextual"/>
              </w:rPr>
            </w:pPr>
            <w:r w:rsidRPr="00FC32F7">
              <w:rPr>
                <w:sz w:val="22"/>
                <w:szCs w:val="22"/>
              </w:rPr>
              <w:t>Compatible con entornos físicos y virtualizados, con derechos para ejecutar hasta dos (2) máquinas virtuales en el servidor licenciado.</w:t>
            </w:r>
          </w:p>
        </w:tc>
        <w:tc>
          <w:tcPr>
            <w:tcW w:w="1985" w:type="dxa"/>
            <w:tcBorders>
              <w:top w:val="single" w:sz="4" w:space="0" w:color="auto"/>
              <w:left w:val="single" w:sz="4" w:space="0" w:color="auto"/>
              <w:bottom w:val="single" w:sz="4" w:space="0" w:color="auto"/>
              <w:right w:val="single" w:sz="4" w:space="0" w:color="auto"/>
            </w:tcBorders>
          </w:tcPr>
          <w:p w14:paraId="1A1D50D4"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r>
      <w:tr w:rsidR="005E34DE" w:rsidRPr="001B0184" w14:paraId="5DE44AE4" w14:textId="77777777" w:rsidTr="006B1172">
        <w:trPr>
          <w:trHeight w:val="20"/>
        </w:trPr>
        <w:tc>
          <w:tcPr>
            <w:tcW w:w="704" w:type="dxa"/>
            <w:vMerge/>
            <w:tcBorders>
              <w:left w:val="single" w:sz="4" w:space="0" w:color="auto"/>
              <w:right w:val="single" w:sz="4" w:space="0" w:color="auto"/>
            </w:tcBorders>
            <w:vAlign w:val="center"/>
            <w:hideMark/>
          </w:tcPr>
          <w:p w14:paraId="6BFC9AFB"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54D2906F"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984" w:type="dxa"/>
            <w:tcBorders>
              <w:top w:val="single" w:sz="4" w:space="0" w:color="auto"/>
              <w:bottom w:val="single" w:sz="4" w:space="0" w:color="auto"/>
              <w:right w:val="single" w:sz="4" w:space="0" w:color="auto"/>
            </w:tcBorders>
            <w:vAlign w:val="center"/>
            <w:hideMark/>
          </w:tcPr>
          <w:p w14:paraId="2CFBD8E7" w14:textId="77777777" w:rsidR="005E34DE" w:rsidRPr="00FC32F7" w:rsidRDefault="005E34DE" w:rsidP="006B1172">
            <w:pPr>
              <w:widowControl/>
              <w:autoSpaceDE/>
              <w:autoSpaceDN/>
              <w:adjustRightInd/>
              <w:rPr>
                <w:rFonts w:eastAsia="Times New Roman"/>
                <w:color w:val="000000"/>
                <w:kern w:val="2"/>
                <w:sz w:val="22"/>
                <w:szCs w:val="22"/>
                <w14:ligatures w14:val="standardContextual"/>
              </w:rPr>
            </w:pPr>
            <w:r w:rsidRPr="00FC32F7">
              <w:rPr>
                <w:sz w:val="22"/>
                <w:szCs w:val="22"/>
              </w:rPr>
              <w:t>Servicios de red</w:t>
            </w:r>
          </w:p>
        </w:tc>
        <w:tc>
          <w:tcPr>
            <w:tcW w:w="2835" w:type="dxa"/>
            <w:tcBorders>
              <w:top w:val="single" w:sz="4" w:space="0" w:color="auto"/>
              <w:left w:val="single" w:sz="4" w:space="0" w:color="auto"/>
              <w:bottom w:val="single" w:sz="4" w:space="0" w:color="auto"/>
              <w:right w:val="single" w:sz="4" w:space="0" w:color="auto"/>
            </w:tcBorders>
            <w:hideMark/>
          </w:tcPr>
          <w:p w14:paraId="54BCE2F1" w14:textId="77777777" w:rsidR="005E34DE" w:rsidRPr="00FC32F7" w:rsidRDefault="005E34DE" w:rsidP="006B1172">
            <w:pPr>
              <w:widowControl/>
              <w:autoSpaceDE/>
              <w:autoSpaceDN/>
              <w:adjustRightInd/>
              <w:rPr>
                <w:rFonts w:eastAsia="Times New Roman"/>
                <w:color w:val="000000"/>
                <w:kern w:val="2"/>
                <w:sz w:val="22"/>
                <w:szCs w:val="22"/>
                <w14:ligatures w14:val="standardContextual"/>
              </w:rPr>
            </w:pPr>
            <w:r w:rsidRPr="00FC32F7">
              <w:rPr>
                <w:sz w:val="22"/>
                <w:szCs w:val="22"/>
              </w:rPr>
              <w:t xml:space="preserve">Permite gestión de servicios de red como Active </w:t>
            </w:r>
            <w:proofErr w:type="spellStart"/>
            <w:r w:rsidRPr="00FC32F7">
              <w:rPr>
                <w:sz w:val="22"/>
                <w:szCs w:val="22"/>
              </w:rPr>
              <w:t>Directory</w:t>
            </w:r>
            <w:proofErr w:type="spellEnd"/>
            <w:r w:rsidRPr="00FC32F7">
              <w:rPr>
                <w:sz w:val="22"/>
                <w:szCs w:val="22"/>
              </w:rPr>
              <w:t>, DNS, DHCP, File Server.</w:t>
            </w:r>
          </w:p>
        </w:tc>
        <w:tc>
          <w:tcPr>
            <w:tcW w:w="1985" w:type="dxa"/>
            <w:tcBorders>
              <w:top w:val="single" w:sz="4" w:space="0" w:color="auto"/>
              <w:left w:val="single" w:sz="4" w:space="0" w:color="auto"/>
              <w:bottom w:val="single" w:sz="4" w:space="0" w:color="auto"/>
              <w:right w:val="single" w:sz="4" w:space="0" w:color="auto"/>
            </w:tcBorders>
          </w:tcPr>
          <w:p w14:paraId="6D5B2D43"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r>
      <w:tr w:rsidR="005E34DE" w:rsidRPr="001B0184" w14:paraId="34A0ADB5" w14:textId="77777777" w:rsidTr="006B1172">
        <w:trPr>
          <w:trHeight w:val="792"/>
        </w:trPr>
        <w:tc>
          <w:tcPr>
            <w:tcW w:w="704" w:type="dxa"/>
            <w:vMerge/>
            <w:tcBorders>
              <w:left w:val="single" w:sz="4" w:space="0" w:color="auto"/>
              <w:right w:val="single" w:sz="4" w:space="0" w:color="auto"/>
            </w:tcBorders>
            <w:vAlign w:val="center"/>
            <w:hideMark/>
          </w:tcPr>
          <w:p w14:paraId="1A19E7DE"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6EE0FDB9"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984" w:type="dxa"/>
            <w:tcBorders>
              <w:top w:val="single" w:sz="4" w:space="0" w:color="auto"/>
              <w:bottom w:val="single" w:sz="4" w:space="0" w:color="auto"/>
              <w:right w:val="single" w:sz="4" w:space="0" w:color="auto"/>
            </w:tcBorders>
            <w:vAlign w:val="center"/>
            <w:hideMark/>
          </w:tcPr>
          <w:p w14:paraId="48728663" w14:textId="77777777" w:rsidR="005E34DE" w:rsidRPr="00FC32F7" w:rsidRDefault="005E34DE" w:rsidP="006B1172">
            <w:pPr>
              <w:widowControl/>
              <w:autoSpaceDE/>
              <w:autoSpaceDN/>
              <w:adjustRightInd/>
              <w:rPr>
                <w:rFonts w:eastAsia="Times New Roman"/>
                <w:color w:val="000000"/>
                <w:kern w:val="2"/>
                <w:sz w:val="22"/>
                <w:szCs w:val="22"/>
                <w14:ligatures w14:val="standardContextual"/>
              </w:rPr>
            </w:pPr>
            <w:r w:rsidRPr="00FC32F7">
              <w:rPr>
                <w:sz w:val="22"/>
                <w:szCs w:val="22"/>
              </w:rPr>
              <w:t>Modelo de licenciamiento</w:t>
            </w:r>
          </w:p>
        </w:tc>
        <w:tc>
          <w:tcPr>
            <w:tcW w:w="2835" w:type="dxa"/>
            <w:tcBorders>
              <w:top w:val="single" w:sz="4" w:space="0" w:color="auto"/>
              <w:left w:val="single" w:sz="4" w:space="0" w:color="auto"/>
              <w:bottom w:val="single" w:sz="4" w:space="0" w:color="auto"/>
              <w:right w:val="single" w:sz="4" w:space="0" w:color="auto"/>
            </w:tcBorders>
            <w:hideMark/>
          </w:tcPr>
          <w:p w14:paraId="6C9A5842" w14:textId="77777777" w:rsidR="005E34DE" w:rsidRPr="00FC32F7" w:rsidRDefault="005E34DE" w:rsidP="006B1172">
            <w:pPr>
              <w:widowControl/>
              <w:autoSpaceDE/>
              <w:autoSpaceDN/>
              <w:adjustRightInd/>
              <w:spacing w:after="160" w:line="259" w:lineRule="auto"/>
              <w:contextualSpacing/>
              <w:rPr>
                <w:rFonts w:eastAsia="Times New Roman"/>
                <w:color w:val="000000"/>
                <w:kern w:val="2"/>
                <w:sz w:val="22"/>
                <w:szCs w:val="22"/>
                <w14:ligatures w14:val="standardContextual"/>
              </w:rPr>
            </w:pPr>
            <w:r w:rsidRPr="00FC32F7">
              <w:rPr>
                <w:sz w:val="22"/>
                <w:szCs w:val="22"/>
              </w:rPr>
              <w:t>Licenciamiento bajo modelo por núcleo (per-</w:t>
            </w:r>
            <w:proofErr w:type="spellStart"/>
            <w:r w:rsidRPr="00FC32F7">
              <w:rPr>
                <w:sz w:val="22"/>
                <w:szCs w:val="22"/>
              </w:rPr>
              <w:t>core</w:t>
            </w:r>
            <w:proofErr w:type="spellEnd"/>
            <w:r w:rsidRPr="00FC32F7">
              <w:rPr>
                <w:sz w:val="22"/>
                <w:szCs w:val="22"/>
              </w:rPr>
              <w:t>): cubre la totalidad de los núcleos físicos del servidor, con un mínimo de 16 núcleos por servidor (8 por procesador). En caso de que el servidor cuente con más de 16 núcleos físicos, deberá suministrarse el licenciamiento adicional correspondiente (paquetes de 2 núcleos).</w:t>
            </w:r>
          </w:p>
        </w:tc>
        <w:tc>
          <w:tcPr>
            <w:tcW w:w="1985" w:type="dxa"/>
            <w:tcBorders>
              <w:top w:val="single" w:sz="4" w:space="0" w:color="auto"/>
              <w:left w:val="single" w:sz="4" w:space="0" w:color="auto"/>
              <w:bottom w:val="single" w:sz="4" w:space="0" w:color="auto"/>
              <w:right w:val="single" w:sz="4" w:space="0" w:color="auto"/>
            </w:tcBorders>
          </w:tcPr>
          <w:p w14:paraId="7838C313" w14:textId="77777777" w:rsidR="005E34DE" w:rsidRPr="001B0184" w:rsidRDefault="005E34DE" w:rsidP="006B1172">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r w:rsidR="005E34DE" w:rsidRPr="001B0184" w14:paraId="34B5D2BD" w14:textId="77777777" w:rsidTr="006B1172">
        <w:trPr>
          <w:trHeight w:val="792"/>
        </w:trPr>
        <w:tc>
          <w:tcPr>
            <w:tcW w:w="704" w:type="dxa"/>
            <w:vMerge/>
            <w:tcBorders>
              <w:left w:val="single" w:sz="4" w:space="0" w:color="auto"/>
              <w:bottom w:val="single" w:sz="4" w:space="0" w:color="auto"/>
              <w:right w:val="single" w:sz="4" w:space="0" w:color="auto"/>
            </w:tcBorders>
            <w:vAlign w:val="center"/>
          </w:tcPr>
          <w:p w14:paraId="1334D1B2"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bottom w:val="single" w:sz="4" w:space="0" w:color="auto"/>
              <w:right w:val="single" w:sz="4" w:space="0" w:color="auto"/>
            </w:tcBorders>
            <w:vAlign w:val="center"/>
          </w:tcPr>
          <w:p w14:paraId="6C5D6471"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984" w:type="dxa"/>
            <w:tcBorders>
              <w:top w:val="single" w:sz="4" w:space="0" w:color="auto"/>
              <w:bottom w:val="single" w:sz="4" w:space="0" w:color="auto"/>
              <w:right w:val="single" w:sz="4" w:space="0" w:color="auto"/>
            </w:tcBorders>
            <w:vAlign w:val="center"/>
          </w:tcPr>
          <w:p w14:paraId="55E32787" w14:textId="77777777" w:rsidR="005E34DE" w:rsidRPr="00FC32F7" w:rsidRDefault="005E34DE" w:rsidP="006B1172">
            <w:pPr>
              <w:widowControl/>
              <w:autoSpaceDE/>
              <w:autoSpaceDN/>
              <w:adjustRightInd/>
              <w:rPr>
                <w:rFonts w:eastAsia="Times New Roman"/>
                <w:color w:val="000000"/>
                <w:kern w:val="2"/>
                <w:sz w:val="22"/>
                <w:szCs w:val="22"/>
                <w14:ligatures w14:val="standardContextual"/>
              </w:rPr>
            </w:pPr>
            <w:r w:rsidRPr="00FC32F7">
              <w:rPr>
                <w:sz w:val="22"/>
                <w:szCs w:val="22"/>
              </w:rPr>
              <w:t>Licencias de acceso (CAL)</w:t>
            </w:r>
          </w:p>
        </w:tc>
        <w:tc>
          <w:tcPr>
            <w:tcW w:w="2835" w:type="dxa"/>
            <w:tcBorders>
              <w:top w:val="single" w:sz="4" w:space="0" w:color="auto"/>
              <w:left w:val="single" w:sz="4" w:space="0" w:color="auto"/>
              <w:bottom w:val="single" w:sz="4" w:space="0" w:color="auto"/>
              <w:right w:val="single" w:sz="4" w:space="0" w:color="auto"/>
            </w:tcBorders>
          </w:tcPr>
          <w:p w14:paraId="06705637" w14:textId="77777777" w:rsidR="005E34DE" w:rsidRPr="00FC32F7" w:rsidRDefault="005E34DE" w:rsidP="006B1172">
            <w:pPr>
              <w:widowControl/>
              <w:autoSpaceDE/>
              <w:autoSpaceDN/>
              <w:adjustRightInd/>
              <w:spacing w:after="160" w:line="259" w:lineRule="auto"/>
              <w:contextualSpacing/>
              <w:rPr>
                <w:rFonts w:eastAsia="Times New Roman"/>
                <w:color w:val="000000"/>
                <w:kern w:val="2"/>
                <w:sz w:val="22"/>
                <w:szCs w:val="22"/>
                <w14:ligatures w14:val="standardContextual"/>
              </w:rPr>
            </w:pPr>
            <w:r w:rsidRPr="00FC32F7">
              <w:rPr>
                <w:sz w:val="22"/>
                <w:szCs w:val="22"/>
              </w:rPr>
              <w:t>Incluye veinticinco (25) Licencias de Acceso de Cliente (CAL) de Windows Server 2025, de usuario o de dispositivo, correspondientes a la misma versión del servidor, para el acceso de usuarios al sistema.</w:t>
            </w:r>
          </w:p>
        </w:tc>
        <w:tc>
          <w:tcPr>
            <w:tcW w:w="1985" w:type="dxa"/>
            <w:tcBorders>
              <w:top w:val="single" w:sz="4" w:space="0" w:color="auto"/>
              <w:left w:val="single" w:sz="4" w:space="0" w:color="auto"/>
              <w:bottom w:val="single" w:sz="4" w:space="0" w:color="auto"/>
              <w:right w:val="single" w:sz="4" w:space="0" w:color="auto"/>
            </w:tcBorders>
          </w:tcPr>
          <w:p w14:paraId="1EA82C3D" w14:textId="77777777" w:rsidR="005E34DE" w:rsidRPr="001B0184" w:rsidRDefault="005E34DE" w:rsidP="006B1172">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bl>
    <w:p w14:paraId="2E25BFD1" w14:textId="77777777" w:rsidR="007325BE" w:rsidRDefault="007325BE" w:rsidP="005E34DE">
      <w:pPr>
        <w:tabs>
          <w:tab w:val="left" w:pos="2220"/>
        </w:tabs>
      </w:pPr>
    </w:p>
    <w:p w14:paraId="3E626770" w14:textId="4E65B035" w:rsidR="005E34DE" w:rsidRDefault="005E34DE" w:rsidP="005E34DE">
      <w:pPr>
        <w:tabs>
          <w:tab w:val="left" w:pos="2220"/>
        </w:tabs>
      </w:pPr>
      <w:r>
        <w:lastRenderedPageBreak/>
        <w:tab/>
      </w:r>
    </w:p>
    <w:p w14:paraId="6027182A" w14:textId="77777777" w:rsidR="005E34DE" w:rsidRDefault="005E34DE" w:rsidP="005E34DE">
      <w:pPr>
        <w:tabs>
          <w:tab w:val="left" w:pos="2220"/>
        </w:tabs>
        <w:ind w:left="2977" w:hanging="2977"/>
      </w:pPr>
      <w:proofErr w:type="spellStart"/>
      <w:r w:rsidRPr="00784710">
        <w:rPr>
          <w:b/>
          <w:bCs/>
        </w:rPr>
        <w:t>Continuacion</w:t>
      </w:r>
      <w:proofErr w:type="spellEnd"/>
      <w:r w:rsidRPr="00784710">
        <w:rPr>
          <w:b/>
          <w:bCs/>
        </w:rPr>
        <w:t xml:space="preserve"> del </w:t>
      </w:r>
      <w:proofErr w:type="spellStart"/>
      <w:r w:rsidRPr="00784710">
        <w:rPr>
          <w:b/>
          <w:bCs/>
        </w:rPr>
        <w:t>Item</w:t>
      </w:r>
      <w:proofErr w:type="spellEnd"/>
      <w:r w:rsidRPr="00784710">
        <w:rPr>
          <w:b/>
          <w:bCs/>
        </w:rPr>
        <w:t xml:space="preserve"> </w:t>
      </w:r>
      <w:r>
        <w:rPr>
          <w:b/>
          <w:bCs/>
        </w:rPr>
        <w:t>No.7 :</w:t>
      </w:r>
      <w:r w:rsidRPr="00146D3F">
        <w:rPr>
          <w:rFonts w:eastAsia="Times New Roman"/>
          <w:color w:val="000000"/>
          <w:sz w:val="22"/>
          <w:szCs w:val="22"/>
        </w:rPr>
        <w:t xml:space="preserve">Licencia de Sistema operativo Windows Server 2025 - Standard </w:t>
      </w:r>
      <w:proofErr w:type="spellStart"/>
      <w:r w:rsidRPr="00146D3F">
        <w:rPr>
          <w:rFonts w:eastAsia="Times New Roman"/>
          <w:color w:val="000000"/>
          <w:sz w:val="22"/>
          <w:szCs w:val="22"/>
        </w:rPr>
        <w:t>Edition</w:t>
      </w:r>
      <w:proofErr w:type="spellEnd"/>
    </w:p>
    <w:p w14:paraId="56D6F359" w14:textId="77777777" w:rsidR="005E34DE" w:rsidRDefault="005E34DE" w:rsidP="005E34DE">
      <w:pPr>
        <w:tabs>
          <w:tab w:val="left" w:pos="2220"/>
        </w:tabs>
      </w:pPr>
    </w:p>
    <w:tbl>
      <w:tblPr>
        <w:tblW w:w="9493" w:type="dxa"/>
        <w:tblCellMar>
          <w:left w:w="70" w:type="dxa"/>
          <w:right w:w="70" w:type="dxa"/>
        </w:tblCellMar>
        <w:tblLook w:val="04A0" w:firstRow="1" w:lastRow="0" w:firstColumn="1" w:lastColumn="0" w:noHBand="0" w:noVBand="1"/>
      </w:tblPr>
      <w:tblGrid>
        <w:gridCol w:w="674"/>
        <w:gridCol w:w="1888"/>
        <w:gridCol w:w="1912"/>
        <w:gridCol w:w="2680"/>
        <w:gridCol w:w="2339"/>
      </w:tblGrid>
      <w:tr w:rsidR="005E34DE" w:rsidRPr="001B0184" w14:paraId="2B46A05D" w14:textId="77777777" w:rsidTr="006B1172">
        <w:trPr>
          <w:trHeight w:val="792"/>
        </w:trPr>
        <w:tc>
          <w:tcPr>
            <w:tcW w:w="674"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0F429359"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No.</w:t>
            </w:r>
          </w:p>
        </w:tc>
        <w:tc>
          <w:tcPr>
            <w:tcW w:w="1888" w:type="dxa"/>
            <w:tcBorders>
              <w:top w:val="single" w:sz="4" w:space="0" w:color="auto"/>
              <w:left w:val="nil"/>
              <w:bottom w:val="single" w:sz="4" w:space="0" w:color="auto"/>
              <w:right w:val="single" w:sz="4" w:space="0" w:color="auto"/>
            </w:tcBorders>
            <w:shd w:val="clear" w:color="auto" w:fill="E8E8E8" w:themeFill="background2"/>
            <w:vAlign w:val="center"/>
          </w:tcPr>
          <w:p w14:paraId="081B7409" w14:textId="77777777" w:rsidR="005E34DE" w:rsidRPr="001B0184" w:rsidRDefault="005E34DE" w:rsidP="006B1172">
            <w:pPr>
              <w:widowControl/>
              <w:autoSpaceDE/>
              <w:autoSpaceDN/>
              <w:adjustRightInd/>
              <w:ind w:left="101"/>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Descripción del Bien y/o Servicio</w:t>
            </w:r>
          </w:p>
        </w:tc>
        <w:tc>
          <w:tcPr>
            <w:tcW w:w="4592" w:type="dxa"/>
            <w:gridSpan w:val="2"/>
            <w:tcBorders>
              <w:top w:val="single" w:sz="4" w:space="0" w:color="auto"/>
              <w:bottom w:val="single" w:sz="4" w:space="0" w:color="auto"/>
              <w:right w:val="single" w:sz="4" w:space="0" w:color="auto"/>
            </w:tcBorders>
            <w:shd w:val="clear" w:color="auto" w:fill="E8E8E8" w:themeFill="background2"/>
            <w:vAlign w:val="center"/>
          </w:tcPr>
          <w:p w14:paraId="203F2150" w14:textId="77777777" w:rsidR="005E34DE" w:rsidRPr="006216A2" w:rsidRDefault="005E34DE" w:rsidP="006B1172">
            <w:pPr>
              <w:widowControl/>
              <w:autoSpaceDE/>
              <w:autoSpaceDN/>
              <w:adjustRightInd/>
              <w:spacing w:after="160" w:line="259" w:lineRule="auto"/>
              <w:ind w:left="215"/>
              <w:contextualSpacing/>
              <w:jc w:val="center"/>
              <w:rPr>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33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30EDBBB3" w14:textId="77777777" w:rsidR="005E34DE" w:rsidRPr="001B0184" w:rsidRDefault="005E34DE" w:rsidP="006B1172">
            <w:pPr>
              <w:widowControl/>
              <w:autoSpaceDE/>
              <w:autoSpaceDN/>
              <w:adjustRightInd/>
              <w:spacing w:after="160" w:line="259" w:lineRule="auto"/>
              <w:contextualSpacing/>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5E34DE" w:rsidRPr="001B0184" w14:paraId="7F928A0F" w14:textId="77777777" w:rsidTr="006B1172">
        <w:trPr>
          <w:trHeight w:val="792"/>
        </w:trPr>
        <w:tc>
          <w:tcPr>
            <w:tcW w:w="674" w:type="dxa"/>
            <w:vMerge w:val="restart"/>
            <w:tcBorders>
              <w:top w:val="single" w:sz="4" w:space="0" w:color="auto"/>
              <w:left w:val="single" w:sz="4" w:space="0" w:color="auto"/>
              <w:right w:val="single" w:sz="4" w:space="0" w:color="auto"/>
            </w:tcBorders>
            <w:vAlign w:val="center"/>
          </w:tcPr>
          <w:p w14:paraId="4F82DD8F"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888" w:type="dxa"/>
            <w:vMerge w:val="restart"/>
            <w:tcBorders>
              <w:top w:val="single" w:sz="4" w:space="0" w:color="auto"/>
              <w:left w:val="single" w:sz="4" w:space="0" w:color="auto"/>
              <w:right w:val="single" w:sz="4" w:space="0" w:color="auto"/>
            </w:tcBorders>
            <w:vAlign w:val="center"/>
          </w:tcPr>
          <w:p w14:paraId="6A7AA59E"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912" w:type="dxa"/>
            <w:tcBorders>
              <w:top w:val="single" w:sz="4" w:space="0" w:color="auto"/>
              <w:bottom w:val="single" w:sz="4" w:space="0" w:color="auto"/>
              <w:right w:val="single" w:sz="4" w:space="0" w:color="auto"/>
            </w:tcBorders>
            <w:vAlign w:val="center"/>
          </w:tcPr>
          <w:p w14:paraId="7E308319" w14:textId="77777777" w:rsidR="005E34DE" w:rsidRPr="006216A2" w:rsidRDefault="005E34DE" w:rsidP="006B1172">
            <w:pPr>
              <w:widowControl/>
              <w:autoSpaceDE/>
              <w:autoSpaceDN/>
              <w:adjustRightInd/>
              <w:rPr>
                <w:rFonts w:eastAsia="Times New Roman"/>
                <w:color w:val="000000"/>
                <w:kern w:val="2"/>
                <w:sz w:val="22"/>
                <w:szCs w:val="22"/>
                <w14:ligatures w14:val="standardContextual"/>
              </w:rPr>
            </w:pPr>
            <w:r w:rsidRPr="006216A2">
              <w:rPr>
                <w:sz w:val="22"/>
                <w:szCs w:val="22"/>
              </w:rPr>
              <w:t>Virtualización anidada</w:t>
            </w:r>
          </w:p>
        </w:tc>
        <w:tc>
          <w:tcPr>
            <w:tcW w:w="2680" w:type="dxa"/>
            <w:tcBorders>
              <w:top w:val="single" w:sz="4" w:space="0" w:color="auto"/>
              <w:left w:val="single" w:sz="4" w:space="0" w:color="auto"/>
              <w:bottom w:val="single" w:sz="4" w:space="0" w:color="auto"/>
              <w:right w:val="single" w:sz="4" w:space="0" w:color="auto"/>
            </w:tcBorders>
            <w:vAlign w:val="center"/>
          </w:tcPr>
          <w:p w14:paraId="26225B15" w14:textId="77777777" w:rsidR="005E34DE" w:rsidRPr="006216A2" w:rsidRDefault="005E34DE" w:rsidP="006B1172">
            <w:pPr>
              <w:widowControl/>
              <w:autoSpaceDE/>
              <w:autoSpaceDN/>
              <w:adjustRightInd/>
              <w:spacing w:after="160" w:line="259" w:lineRule="auto"/>
              <w:ind w:left="215"/>
              <w:contextualSpacing/>
              <w:rPr>
                <w:rFonts w:eastAsia="Times New Roman"/>
                <w:color w:val="000000"/>
                <w:kern w:val="2"/>
                <w:sz w:val="22"/>
                <w:szCs w:val="22"/>
                <w14:ligatures w14:val="standardContextual"/>
              </w:rPr>
            </w:pPr>
            <w:r w:rsidRPr="006216A2">
              <w:rPr>
                <w:sz w:val="22"/>
                <w:szCs w:val="22"/>
              </w:rPr>
              <w:t>Soporte para virtualización anidada.</w:t>
            </w:r>
          </w:p>
        </w:tc>
        <w:tc>
          <w:tcPr>
            <w:tcW w:w="2339" w:type="dxa"/>
            <w:tcBorders>
              <w:top w:val="single" w:sz="4" w:space="0" w:color="auto"/>
              <w:left w:val="single" w:sz="4" w:space="0" w:color="auto"/>
              <w:bottom w:val="single" w:sz="4" w:space="0" w:color="auto"/>
              <w:right w:val="single" w:sz="4" w:space="0" w:color="auto"/>
            </w:tcBorders>
          </w:tcPr>
          <w:p w14:paraId="0F0CF7FE" w14:textId="77777777" w:rsidR="005E34DE" w:rsidRPr="001B0184" w:rsidRDefault="005E34DE" w:rsidP="006B1172">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r w:rsidR="005E34DE" w:rsidRPr="001B0184" w14:paraId="21BB97B1" w14:textId="77777777" w:rsidTr="006B1172">
        <w:trPr>
          <w:trHeight w:val="792"/>
        </w:trPr>
        <w:tc>
          <w:tcPr>
            <w:tcW w:w="674" w:type="dxa"/>
            <w:vMerge/>
            <w:tcBorders>
              <w:left w:val="single" w:sz="4" w:space="0" w:color="auto"/>
              <w:right w:val="single" w:sz="4" w:space="0" w:color="auto"/>
            </w:tcBorders>
            <w:vAlign w:val="center"/>
          </w:tcPr>
          <w:p w14:paraId="33C769E5"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888" w:type="dxa"/>
            <w:vMerge/>
            <w:tcBorders>
              <w:left w:val="single" w:sz="4" w:space="0" w:color="auto"/>
              <w:right w:val="single" w:sz="4" w:space="0" w:color="auto"/>
            </w:tcBorders>
            <w:vAlign w:val="center"/>
          </w:tcPr>
          <w:p w14:paraId="04364731"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912" w:type="dxa"/>
            <w:tcBorders>
              <w:top w:val="single" w:sz="4" w:space="0" w:color="auto"/>
              <w:bottom w:val="single" w:sz="4" w:space="0" w:color="auto"/>
              <w:right w:val="single" w:sz="4" w:space="0" w:color="auto"/>
            </w:tcBorders>
            <w:vAlign w:val="center"/>
          </w:tcPr>
          <w:p w14:paraId="3155E3D7" w14:textId="77777777" w:rsidR="005E34DE" w:rsidRPr="006216A2" w:rsidRDefault="005E34DE" w:rsidP="006B1172">
            <w:pPr>
              <w:widowControl/>
              <w:autoSpaceDE/>
              <w:autoSpaceDN/>
              <w:adjustRightInd/>
              <w:rPr>
                <w:rFonts w:eastAsia="Times New Roman"/>
                <w:color w:val="000000"/>
                <w:kern w:val="2"/>
                <w:sz w:val="22"/>
                <w:szCs w:val="22"/>
                <w14:ligatures w14:val="standardContextual"/>
              </w:rPr>
            </w:pPr>
            <w:r w:rsidRPr="006216A2">
              <w:rPr>
                <w:sz w:val="22"/>
                <w:szCs w:val="22"/>
              </w:rPr>
              <w:t>Gestión</w:t>
            </w:r>
          </w:p>
        </w:tc>
        <w:tc>
          <w:tcPr>
            <w:tcW w:w="2680" w:type="dxa"/>
            <w:tcBorders>
              <w:top w:val="single" w:sz="4" w:space="0" w:color="auto"/>
              <w:left w:val="single" w:sz="4" w:space="0" w:color="auto"/>
              <w:bottom w:val="single" w:sz="4" w:space="0" w:color="auto"/>
              <w:right w:val="single" w:sz="4" w:space="0" w:color="auto"/>
            </w:tcBorders>
            <w:vAlign w:val="center"/>
          </w:tcPr>
          <w:p w14:paraId="47127C0F" w14:textId="77777777" w:rsidR="005E34DE" w:rsidRPr="006216A2" w:rsidRDefault="005E34DE" w:rsidP="006B1172">
            <w:pPr>
              <w:widowControl/>
              <w:autoSpaceDE/>
              <w:autoSpaceDN/>
              <w:adjustRightInd/>
              <w:spacing w:after="160" w:line="259" w:lineRule="auto"/>
              <w:ind w:left="215"/>
              <w:contextualSpacing/>
              <w:rPr>
                <w:rFonts w:eastAsia="Times New Roman"/>
                <w:color w:val="000000"/>
                <w:kern w:val="2"/>
                <w:sz w:val="22"/>
                <w:szCs w:val="22"/>
                <w14:ligatures w14:val="standardContextual"/>
              </w:rPr>
            </w:pPr>
            <w:r w:rsidRPr="006216A2">
              <w:rPr>
                <w:sz w:val="22"/>
                <w:szCs w:val="22"/>
              </w:rPr>
              <w:t>Gestión mediante consola gráfica y PowerShell.</w:t>
            </w:r>
          </w:p>
        </w:tc>
        <w:tc>
          <w:tcPr>
            <w:tcW w:w="2339" w:type="dxa"/>
            <w:tcBorders>
              <w:top w:val="single" w:sz="4" w:space="0" w:color="auto"/>
              <w:left w:val="single" w:sz="4" w:space="0" w:color="auto"/>
              <w:bottom w:val="single" w:sz="4" w:space="0" w:color="auto"/>
              <w:right w:val="single" w:sz="4" w:space="0" w:color="auto"/>
            </w:tcBorders>
          </w:tcPr>
          <w:p w14:paraId="2B2E13D5" w14:textId="77777777" w:rsidR="005E34DE" w:rsidRPr="001B0184" w:rsidRDefault="005E34DE" w:rsidP="006B1172">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r w:rsidR="005E34DE" w:rsidRPr="001B0184" w14:paraId="2C838353" w14:textId="77777777" w:rsidTr="006B1172">
        <w:trPr>
          <w:trHeight w:val="792"/>
        </w:trPr>
        <w:tc>
          <w:tcPr>
            <w:tcW w:w="674" w:type="dxa"/>
            <w:vMerge/>
            <w:tcBorders>
              <w:left w:val="single" w:sz="4" w:space="0" w:color="auto"/>
              <w:right w:val="single" w:sz="4" w:space="0" w:color="auto"/>
            </w:tcBorders>
            <w:vAlign w:val="center"/>
          </w:tcPr>
          <w:p w14:paraId="34B71574"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888" w:type="dxa"/>
            <w:vMerge/>
            <w:tcBorders>
              <w:left w:val="single" w:sz="4" w:space="0" w:color="auto"/>
              <w:right w:val="single" w:sz="4" w:space="0" w:color="auto"/>
            </w:tcBorders>
            <w:vAlign w:val="center"/>
          </w:tcPr>
          <w:p w14:paraId="6EBEC6CC"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912" w:type="dxa"/>
            <w:tcBorders>
              <w:top w:val="single" w:sz="4" w:space="0" w:color="auto"/>
              <w:bottom w:val="single" w:sz="4" w:space="0" w:color="auto"/>
              <w:right w:val="single" w:sz="4" w:space="0" w:color="auto"/>
            </w:tcBorders>
            <w:vAlign w:val="center"/>
          </w:tcPr>
          <w:p w14:paraId="27DD8123" w14:textId="77777777" w:rsidR="005E34DE" w:rsidRPr="006216A2" w:rsidRDefault="005E34DE" w:rsidP="006B1172">
            <w:pPr>
              <w:widowControl/>
              <w:autoSpaceDE/>
              <w:autoSpaceDN/>
              <w:adjustRightInd/>
              <w:rPr>
                <w:rFonts w:eastAsia="Times New Roman"/>
                <w:color w:val="000000"/>
                <w:kern w:val="2"/>
                <w:sz w:val="22"/>
                <w:szCs w:val="22"/>
                <w14:ligatures w14:val="standardContextual"/>
              </w:rPr>
            </w:pPr>
            <w:r w:rsidRPr="006216A2">
              <w:rPr>
                <w:sz w:val="22"/>
                <w:szCs w:val="22"/>
              </w:rPr>
              <w:t>Integración</w:t>
            </w:r>
          </w:p>
        </w:tc>
        <w:tc>
          <w:tcPr>
            <w:tcW w:w="2680" w:type="dxa"/>
            <w:tcBorders>
              <w:top w:val="single" w:sz="4" w:space="0" w:color="auto"/>
              <w:left w:val="single" w:sz="4" w:space="0" w:color="auto"/>
              <w:bottom w:val="single" w:sz="4" w:space="0" w:color="auto"/>
              <w:right w:val="single" w:sz="4" w:space="0" w:color="auto"/>
            </w:tcBorders>
            <w:vAlign w:val="center"/>
          </w:tcPr>
          <w:p w14:paraId="77AFED75" w14:textId="77777777" w:rsidR="005E34DE" w:rsidRPr="006216A2" w:rsidRDefault="005E34DE" w:rsidP="006B1172">
            <w:pPr>
              <w:widowControl/>
              <w:autoSpaceDE/>
              <w:autoSpaceDN/>
              <w:adjustRightInd/>
              <w:spacing w:after="160" w:line="259" w:lineRule="auto"/>
              <w:ind w:left="215"/>
              <w:contextualSpacing/>
              <w:rPr>
                <w:rFonts w:eastAsia="Times New Roman"/>
                <w:color w:val="000000"/>
                <w:kern w:val="2"/>
                <w:sz w:val="22"/>
                <w:szCs w:val="22"/>
                <w14:ligatures w14:val="standardContextual"/>
              </w:rPr>
            </w:pPr>
            <w:r w:rsidRPr="006216A2">
              <w:rPr>
                <w:sz w:val="22"/>
                <w:szCs w:val="22"/>
              </w:rPr>
              <w:t>Compatible con soluciones de respaldo y monitoreo empresarial.</w:t>
            </w:r>
          </w:p>
        </w:tc>
        <w:tc>
          <w:tcPr>
            <w:tcW w:w="2339" w:type="dxa"/>
            <w:tcBorders>
              <w:top w:val="single" w:sz="4" w:space="0" w:color="auto"/>
              <w:left w:val="single" w:sz="4" w:space="0" w:color="auto"/>
              <w:bottom w:val="single" w:sz="4" w:space="0" w:color="auto"/>
              <w:right w:val="single" w:sz="4" w:space="0" w:color="auto"/>
            </w:tcBorders>
          </w:tcPr>
          <w:p w14:paraId="3335A83A" w14:textId="77777777" w:rsidR="005E34DE" w:rsidRPr="001B0184" w:rsidRDefault="005E34DE" w:rsidP="006B1172">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r w:rsidR="005E34DE" w:rsidRPr="001B0184" w14:paraId="6A3A90DF" w14:textId="77777777" w:rsidTr="006B1172">
        <w:trPr>
          <w:trHeight w:val="792"/>
        </w:trPr>
        <w:tc>
          <w:tcPr>
            <w:tcW w:w="674" w:type="dxa"/>
            <w:vMerge/>
            <w:tcBorders>
              <w:left w:val="single" w:sz="4" w:space="0" w:color="auto"/>
              <w:bottom w:val="single" w:sz="4" w:space="0" w:color="auto"/>
              <w:right w:val="single" w:sz="4" w:space="0" w:color="auto"/>
            </w:tcBorders>
            <w:vAlign w:val="center"/>
          </w:tcPr>
          <w:p w14:paraId="4C51E137"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888" w:type="dxa"/>
            <w:vMerge/>
            <w:tcBorders>
              <w:left w:val="single" w:sz="4" w:space="0" w:color="auto"/>
              <w:bottom w:val="single" w:sz="4" w:space="0" w:color="auto"/>
              <w:right w:val="single" w:sz="4" w:space="0" w:color="auto"/>
            </w:tcBorders>
            <w:vAlign w:val="center"/>
          </w:tcPr>
          <w:p w14:paraId="7C39E18E" w14:textId="77777777" w:rsidR="005E34DE" w:rsidRPr="001B0184" w:rsidRDefault="005E34DE" w:rsidP="006B1172">
            <w:pPr>
              <w:widowControl/>
              <w:autoSpaceDE/>
              <w:autoSpaceDN/>
              <w:adjustRightInd/>
              <w:rPr>
                <w:rFonts w:eastAsia="Times New Roman"/>
                <w:color w:val="000000"/>
                <w:kern w:val="2"/>
                <w:sz w:val="22"/>
                <w:szCs w:val="22"/>
                <w14:ligatures w14:val="standardContextual"/>
              </w:rPr>
            </w:pPr>
          </w:p>
        </w:tc>
        <w:tc>
          <w:tcPr>
            <w:tcW w:w="1912" w:type="dxa"/>
            <w:tcBorders>
              <w:top w:val="single" w:sz="4" w:space="0" w:color="auto"/>
              <w:bottom w:val="single" w:sz="4" w:space="0" w:color="auto"/>
              <w:right w:val="single" w:sz="4" w:space="0" w:color="auto"/>
            </w:tcBorders>
            <w:vAlign w:val="center"/>
          </w:tcPr>
          <w:p w14:paraId="538EF7FA" w14:textId="77777777" w:rsidR="005E34DE" w:rsidRPr="006216A2" w:rsidRDefault="005E34DE" w:rsidP="006B1172">
            <w:pPr>
              <w:widowControl/>
              <w:autoSpaceDE/>
              <w:autoSpaceDN/>
              <w:adjustRightInd/>
              <w:rPr>
                <w:rFonts w:eastAsia="Times New Roman"/>
                <w:color w:val="000000"/>
                <w:kern w:val="2"/>
                <w:sz w:val="22"/>
                <w:szCs w:val="22"/>
                <w14:ligatures w14:val="standardContextual"/>
              </w:rPr>
            </w:pPr>
            <w:r w:rsidRPr="006216A2">
              <w:rPr>
                <w:sz w:val="22"/>
                <w:szCs w:val="22"/>
              </w:rPr>
              <w:t>Soporte técnico</w:t>
            </w:r>
          </w:p>
        </w:tc>
        <w:tc>
          <w:tcPr>
            <w:tcW w:w="2680" w:type="dxa"/>
            <w:tcBorders>
              <w:top w:val="single" w:sz="4" w:space="0" w:color="auto"/>
              <w:left w:val="single" w:sz="4" w:space="0" w:color="auto"/>
              <w:bottom w:val="single" w:sz="4" w:space="0" w:color="auto"/>
              <w:right w:val="single" w:sz="4" w:space="0" w:color="auto"/>
            </w:tcBorders>
            <w:vAlign w:val="center"/>
          </w:tcPr>
          <w:p w14:paraId="2ECC012C" w14:textId="77777777" w:rsidR="005E34DE" w:rsidRPr="006216A2" w:rsidRDefault="005E34DE" w:rsidP="006B1172">
            <w:pPr>
              <w:widowControl/>
              <w:autoSpaceDE/>
              <w:autoSpaceDN/>
              <w:adjustRightInd/>
              <w:spacing w:after="160" w:line="259" w:lineRule="auto"/>
              <w:ind w:left="215"/>
              <w:contextualSpacing/>
              <w:rPr>
                <w:rFonts w:eastAsia="Times New Roman"/>
                <w:color w:val="000000"/>
                <w:kern w:val="2"/>
                <w:sz w:val="22"/>
                <w:szCs w:val="22"/>
                <w14:ligatures w14:val="standardContextual"/>
              </w:rPr>
            </w:pPr>
            <w:r w:rsidRPr="006216A2">
              <w:rPr>
                <w:sz w:val="22"/>
                <w:szCs w:val="22"/>
              </w:rPr>
              <w:t>(a) Asistencia técnica para la instalación, activación y configuración inicial. (b) Soporte remoto ante problemas técnicos que se presenten. (c) Tiempo de respuesta máximo: 48 horas hábiles desde la notificación del incidente.</w:t>
            </w:r>
          </w:p>
        </w:tc>
        <w:tc>
          <w:tcPr>
            <w:tcW w:w="2339" w:type="dxa"/>
            <w:tcBorders>
              <w:top w:val="single" w:sz="4" w:space="0" w:color="auto"/>
              <w:left w:val="single" w:sz="4" w:space="0" w:color="auto"/>
              <w:bottom w:val="single" w:sz="4" w:space="0" w:color="auto"/>
              <w:right w:val="single" w:sz="4" w:space="0" w:color="auto"/>
            </w:tcBorders>
          </w:tcPr>
          <w:p w14:paraId="6355B62C" w14:textId="77777777" w:rsidR="005E34DE" w:rsidRPr="001B0184" w:rsidRDefault="005E34DE" w:rsidP="006B1172">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bl>
    <w:p w14:paraId="63D4A183" w14:textId="77777777" w:rsidR="005E34DE" w:rsidRDefault="005E34DE" w:rsidP="005E34DE">
      <w:pPr>
        <w:tabs>
          <w:tab w:val="left" w:pos="1440"/>
        </w:tabs>
        <w:jc w:val="both"/>
        <w:rPr>
          <w:b/>
        </w:rPr>
      </w:pPr>
    </w:p>
    <w:p w14:paraId="6F450B02" w14:textId="77777777" w:rsidR="005E34DE" w:rsidRDefault="005E34DE" w:rsidP="005E34DE">
      <w:pPr>
        <w:tabs>
          <w:tab w:val="left" w:pos="1440"/>
        </w:tabs>
        <w:jc w:val="both"/>
        <w:rPr>
          <w:b/>
        </w:rPr>
      </w:pPr>
    </w:p>
    <w:p w14:paraId="46C4458F" w14:textId="77777777" w:rsidR="005E34DE" w:rsidRDefault="005E34DE" w:rsidP="005E34DE">
      <w:pPr>
        <w:tabs>
          <w:tab w:val="left" w:pos="1440"/>
        </w:tabs>
        <w:jc w:val="both"/>
        <w:rPr>
          <w:b/>
        </w:rPr>
      </w:pPr>
    </w:p>
    <w:p w14:paraId="72AD6646" w14:textId="77777777" w:rsidR="005E34DE" w:rsidRDefault="005E34DE" w:rsidP="005E34DE">
      <w:pPr>
        <w:tabs>
          <w:tab w:val="left" w:pos="1440"/>
        </w:tabs>
        <w:jc w:val="both"/>
        <w:rPr>
          <w:b/>
        </w:rPr>
      </w:pPr>
    </w:p>
    <w:p w14:paraId="013977C8" w14:textId="77777777" w:rsidR="005E34DE" w:rsidRDefault="005E34DE" w:rsidP="005E34DE">
      <w:pPr>
        <w:tabs>
          <w:tab w:val="left" w:pos="1440"/>
        </w:tabs>
        <w:jc w:val="both"/>
        <w:rPr>
          <w:b/>
        </w:rPr>
      </w:pPr>
    </w:p>
    <w:p w14:paraId="14B4D9F3" w14:textId="77777777" w:rsidR="005E34DE" w:rsidRDefault="005E34DE" w:rsidP="005E34DE">
      <w:pPr>
        <w:tabs>
          <w:tab w:val="left" w:pos="1440"/>
        </w:tabs>
        <w:jc w:val="both"/>
        <w:rPr>
          <w:b/>
        </w:rPr>
      </w:pPr>
    </w:p>
    <w:p w14:paraId="7919EBC8" w14:textId="77777777" w:rsidR="005E34DE" w:rsidRDefault="005E34DE" w:rsidP="005E34DE">
      <w:pPr>
        <w:tabs>
          <w:tab w:val="left" w:pos="1440"/>
        </w:tabs>
        <w:jc w:val="both"/>
        <w:rPr>
          <w:b/>
        </w:rPr>
      </w:pPr>
    </w:p>
    <w:p w14:paraId="72775F50" w14:textId="77777777" w:rsidR="005E34DE" w:rsidRDefault="005E34DE" w:rsidP="005E34DE">
      <w:pPr>
        <w:tabs>
          <w:tab w:val="left" w:pos="1440"/>
        </w:tabs>
        <w:jc w:val="both"/>
        <w:rPr>
          <w:b/>
        </w:rPr>
      </w:pPr>
    </w:p>
    <w:p w14:paraId="689067D6" w14:textId="77777777" w:rsidR="005E34DE" w:rsidRDefault="005E34DE" w:rsidP="005E34DE">
      <w:pPr>
        <w:tabs>
          <w:tab w:val="left" w:pos="1440"/>
        </w:tabs>
        <w:jc w:val="both"/>
        <w:rPr>
          <w:b/>
        </w:rPr>
      </w:pPr>
    </w:p>
    <w:p w14:paraId="06EC6C9D" w14:textId="77777777" w:rsidR="005E34DE" w:rsidRDefault="005E34DE" w:rsidP="005E34DE">
      <w:pPr>
        <w:tabs>
          <w:tab w:val="left" w:pos="1440"/>
        </w:tabs>
        <w:jc w:val="both"/>
        <w:rPr>
          <w:b/>
        </w:rPr>
      </w:pPr>
    </w:p>
    <w:p w14:paraId="370F7DC8" w14:textId="77777777" w:rsidR="005E34DE" w:rsidRDefault="005E34DE" w:rsidP="005E34DE">
      <w:pPr>
        <w:tabs>
          <w:tab w:val="left" w:pos="1440"/>
        </w:tabs>
        <w:jc w:val="both"/>
        <w:rPr>
          <w:b/>
        </w:rPr>
      </w:pPr>
    </w:p>
    <w:p w14:paraId="685924B7" w14:textId="77777777" w:rsidR="005E34DE" w:rsidRDefault="005E34DE" w:rsidP="005E34DE">
      <w:pPr>
        <w:tabs>
          <w:tab w:val="left" w:pos="1440"/>
        </w:tabs>
        <w:jc w:val="both"/>
        <w:rPr>
          <w:b/>
        </w:rPr>
      </w:pPr>
    </w:p>
    <w:p w14:paraId="3EE27020" w14:textId="77777777" w:rsidR="005E34DE" w:rsidRDefault="005E34DE" w:rsidP="005E34DE">
      <w:pPr>
        <w:tabs>
          <w:tab w:val="left" w:pos="1440"/>
        </w:tabs>
        <w:jc w:val="both"/>
        <w:rPr>
          <w:b/>
        </w:rPr>
      </w:pPr>
    </w:p>
    <w:p w14:paraId="0FF447D5" w14:textId="77777777" w:rsidR="005E34DE" w:rsidRDefault="005E34DE" w:rsidP="005E34DE">
      <w:pPr>
        <w:tabs>
          <w:tab w:val="left" w:pos="1440"/>
        </w:tabs>
        <w:jc w:val="both"/>
        <w:rPr>
          <w:b/>
        </w:rPr>
      </w:pPr>
    </w:p>
    <w:p w14:paraId="29745F71" w14:textId="77777777" w:rsidR="005E34DE" w:rsidRDefault="005E34DE" w:rsidP="005E34DE">
      <w:pPr>
        <w:tabs>
          <w:tab w:val="left" w:pos="1440"/>
        </w:tabs>
        <w:jc w:val="both"/>
        <w:rPr>
          <w:b/>
        </w:rPr>
      </w:pPr>
    </w:p>
    <w:p w14:paraId="707E3A34" w14:textId="77777777" w:rsidR="005E34DE" w:rsidRDefault="005E34DE" w:rsidP="005E34DE">
      <w:pPr>
        <w:tabs>
          <w:tab w:val="left" w:pos="1440"/>
        </w:tabs>
        <w:jc w:val="both"/>
        <w:rPr>
          <w:b/>
        </w:rPr>
      </w:pPr>
    </w:p>
    <w:p w14:paraId="358BDA06" w14:textId="77777777" w:rsidR="005E34DE" w:rsidRPr="002A24E6" w:rsidRDefault="005E34DE" w:rsidP="005E34DE">
      <w:pPr>
        <w:tabs>
          <w:tab w:val="left" w:pos="1440"/>
        </w:tabs>
        <w:jc w:val="both"/>
        <w:rPr>
          <w:b/>
          <w:sz w:val="22"/>
          <w:szCs w:val="22"/>
        </w:rPr>
      </w:pPr>
      <w:r w:rsidRPr="002A24E6">
        <w:rPr>
          <w:b/>
          <w:sz w:val="22"/>
          <w:szCs w:val="22"/>
        </w:rPr>
        <w:t>8. Nombre del ítem:</w:t>
      </w:r>
      <w:r w:rsidRPr="002A24E6">
        <w:rPr>
          <w:sz w:val="22"/>
          <w:szCs w:val="22"/>
        </w:rPr>
        <w:t xml:space="preserve"> </w:t>
      </w:r>
      <w:r w:rsidRPr="004A56E6">
        <w:rPr>
          <w:sz w:val="22"/>
          <w:szCs w:val="22"/>
        </w:rPr>
        <w:t>Disco duro externo SSD portátil de 4 TB</w:t>
      </w:r>
    </w:p>
    <w:p w14:paraId="5137D8D8" w14:textId="77777777" w:rsidR="005E34DE" w:rsidRDefault="005E34DE" w:rsidP="005E34DE">
      <w:pPr>
        <w:tabs>
          <w:tab w:val="left" w:pos="1440"/>
        </w:tabs>
        <w:jc w:val="both"/>
        <w:rPr>
          <w:b/>
        </w:rPr>
      </w:pPr>
    </w:p>
    <w:p w14:paraId="6686A6F1" w14:textId="77777777" w:rsidR="005E34DE" w:rsidRDefault="005E34DE" w:rsidP="005E34DE">
      <w:pPr>
        <w:tabs>
          <w:tab w:val="left" w:pos="1440"/>
        </w:tabs>
        <w:jc w:val="both"/>
        <w:rPr>
          <w:b/>
        </w:rPr>
      </w:pPr>
    </w:p>
    <w:tbl>
      <w:tblPr>
        <w:tblW w:w="9202" w:type="dxa"/>
        <w:tblCellMar>
          <w:left w:w="70" w:type="dxa"/>
          <w:right w:w="70" w:type="dxa"/>
        </w:tblCellMar>
        <w:tblLook w:val="04A0" w:firstRow="1" w:lastRow="0" w:firstColumn="1" w:lastColumn="0" w:noHBand="0" w:noVBand="1"/>
      </w:tblPr>
      <w:tblGrid>
        <w:gridCol w:w="704"/>
        <w:gridCol w:w="1652"/>
        <w:gridCol w:w="1984"/>
        <w:gridCol w:w="2693"/>
        <w:gridCol w:w="2169"/>
      </w:tblGrid>
      <w:tr w:rsidR="005E34DE" w:rsidRPr="00BF6854" w14:paraId="6210DF12" w14:textId="77777777" w:rsidTr="006B1172">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BF4889" w14:textId="77777777" w:rsidR="005E34DE" w:rsidRPr="00BF6854" w:rsidRDefault="005E34DE" w:rsidP="006B1172">
            <w:pPr>
              <w:rPr>
                <w:sz w:val="22"/>
                <w:szCs w:val="22"/>
              </w:rPr>
            </w:pPr>
            <w:r w:rsidRPr="00F03BD8">
              <w:rPr>
                <w:color w:val="000000"/>
                <w:sz w:val="22"/>
                <w:szCs w:val="22"/>
              </w:rPr>
              <w:t>Marca:</w:t>
            </w:r>
          </w:p>
        </w:tc>
        <w:tc>
          <w:tcPr>
            <w:tcW w:w="4677" w:type="dxa"/>
            <w:gridSpan w:val="2"/>
            <w:tcBorders>
              <w:top w:val="single" w:sz="4" w:space="0" w:color="auto"/>
              <w:left w:val="nil"/>
              <w:bottom w:val="single" w:sz="4" w:space="0" w:color="auto"/>
              <w:right w:val="single" w:sz="4" w:space="0" w:color="auto"/>
            </w:tcBorders>
            <w:noWrap/>
            <w:vAlign w:val="center"/>
          </w:tcPr>
          <w:p w14:paraId="034E9993" w14:textId="77777777" w:rsidR="005E34DE" w:rsidRPr="00BF6854" w:rsidRDefault="005E34DE" w:rsidP="006B1172">
            <w:pPr>
              <w:rPr>
                <w:sz w:val="22"/>
                <w:szCs w:val="22"/>
              </w:rPr>
            </w:pPr>
          </w:p>
        </w:tc>
        <w:tc>
          <w:tcPr>
            <w:tcW w:w="2169" w:type="dxa"/>
            <w:tcBorders>
              <w:top w:val="single" w:sz="4" w:space="0" w:color="auto"/>
              <w:left w:val="nil"/>
              <w:bottom w:val="single" w:sz="4" w:space="0" w:color="auto"/>
              <w:right w:val="single" w:sz="4" w:space="0" w:color="auto"/>
            </w:tcBorders>
          </w:tcPr>
          <w:p w14:paraId="79663BCB" w14:textId="77777777" w:rsidR="005E34DE" w:rsidRPr="00BF6854" w:rsidRDefault="005E34DE" w:rsidP="006B1172">
            <w:pPr>
              <w:rPr>
                <w:sz w:val="22"/>
                <w:szCs w:val="22"/>
              </w:rPr>
            </w:pPr>
          </w:p>
        </w:tc>
      </w:tr>
      <w:tr w:rsidR="005E34DE" w:rsidRPr="00BF6854" w14:paraId="7C6D97D4" w14:textId="77777777" w:rsidTr="006B1172">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4A9DEA" w14:textId="77777777" w:rsidR="005E34DE" w:rsidRPr="00BF6854" w:rsidRDefault="005E34DE" w:rsidP="006B1172">
            <w:pPr>
              <w:rPr>
                <w:sz w:val="22"/>
                <w:szCs w:val="22"/>
              </w:rPr>
            </w:pPr>
            <w:r w:rsidRPr="00F03BD8">
              <w:rPr>
                <w:color w:val="000000"/>
                <w:sz w:val="22"/>
                <w:szCs w:val="22"/>
              </w:rPr>
              <w:t>Modelo:</w:t>
            </w:r>
          </w:p>
        </w:tc>
        <w:tc>
          <w:tcPr>
            <w:tcW w:w="4677" w:type="dxa"/>
            <w:gridSpan w:val="2"/>
            <w:tcBorders>
              <w:top w:val="single" w:sz="4" w:space="0" w:color="auto"/>
              <w:left w:val="nil"/>
              <w:bottom w:val="single" w:sz="4" w:space="0" w:color="auto"/>
              <w:right w:val="single" w:sz="4" w:space="0" w:color="auto"/>
            </w:tcBorders>
            <w:noWrap/>
            <w:vAlign w:val="center"/>
          </w:tcPr>
          <w:p w14:paraId="1598F4D3" w14:textId="77777777" w:rsidR="005E34DE" w:rsidRPr="00BF6854" w:rsidRDefault="005E34DE" w:rsidP="006B1172">
            <w:pPr>
              <w:rPr>
                <w:sz w:val="22"/>
                <w:szCs w:val="22"/>
              </w:rPr>
            </w:pPr>
          </w:p>
        </w:tc>
        <w:tc>
          <w:tcPr>
            <w:tcW w:w="2169" w:type="dxa"/>
            <w:tcBorders>
              <w:top w:val="single" w:sz="4" w:space="0" w:color="auto"/>
              <w:left w:val="nil"/>
              <w:bottom w:val="single" w:sz="4" w:space="0" w:color="auto"/>
              <w:right w:val="single" w:sz="4" w:space="0" w:color="auto"/>
            </w:tcBorders>
          </w:tcPr>
          <w:p w14:paraId="27F4FBD3" w14:textId="77777777" w:rsidR="005E34DE" w:rsidRPr="00BF6854" w:rsidRDefault="005E34DE" w:rsidP="006B1172">
            <w:pPr>
              <w:rPr>
                <w:sz w:val="22"/>
                <w:szCs w:val="22"/>
              </w:rPr>
            </w:pPr>
          </w:p>
        </w:tc>
      </w:tr>
      <w:tr w:rsidR="005E34DE" w:rsidRPr="00BF6854" w14:paraId="57F45456" w14:textId="77777777" w:rsidTr="006B1172">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66997A" w14:textId="77777777" w:rsidR="005E34DE" w:rsidRPr="00BF6854" w:rsidRDefault="005E34DE" w:rsidP="006B1172">
            <w:pPr>
              <w:rPr>
                <w:sz w:val="22"/>
                <w:szCs w:val="22"/>
              </w:rPr>
            </w:pPr>
            <w:r w:rsidRPr="00F03BD8">
              <w:rPr>
                <w:color w:val="000000"/>
                <w:sz w:val="22"/>
                <w:szCs w:val="22"/>
              </w:rPr>
              <w:t>País de Origen:</w:t>
            </w:r>
          </w:p>
        </w:tc>
        <w:tc>
          <w:tcPr>
            <w:tcW w:w="4677" w:type="dxa"/>
            <w:gridSpan w:val="2"/>
            <w:tcBorders>
              <w:top w:val="single" w:sz="4" w:space="0" w:color="auto"/>
              <w:left w:val="nil"/>
              <w:bottom w:val="single" w:sz="4" w:space="0" w:color="auto"/>
              <w:right w:val="single" w:sz="4" w:space="0" w:color="auto"/>
            </w:tcBorders>
            <w:noWrap/>
            <w:vAlign w:val="center"/>
          </w:tcPr>
          <w:p w14:paraId="621AA1BA" w14:textId="77777777" w:rsidR="005E34DE" w:rsidRPr="00BF6854" w:rsidRDefault="005E34DE" w:rsidP="006B1172">
            <w:pPr>
              <w:rPr>
                <w:sz w:val="22"/>
                <w:szCs w:val="22"/>
              </w:rPr>
            </w:pPr>
          </w:p>
        </w:tc>
        <w:tc>
          <w:tcPr>
            <w:tcW w:w="2169" w:type="dxa"/>
            <w:tcBorders>
              <w:top w:val="single" w:sz="4" w:space="0" w:color="auto"/>
              <w:left w:val="nil"/>
              <w:bottom w:val="single" w:sz="4" w:space="0" w:color="auto"/>
              <w:right w:val="single" w:sz="4" w:space="0" w:color="auto"/>
            </w:tcBorders>
          </w:tcPr>
          <w:p w14:paraId="32BB568E" w14:textId="77777777" w:rsidR="005E34DE" w:rsidRPr="00BF6854" w:rsidRDefault="005E34DE" w:rsidP="006B1172">
            <w:pPr>
              <w:rPr>
                <w:sz w:val="22"/>
                <w:szCs w:val="22"/>
              </w:rPr>
            </w:pPr>
          </w:p>
        </w:tc>
      </w:tr>
      <w:tr w:rsidR="005E34DE" w:rsidRPr="00BF6854" w14:paraId="6EA3AAC2" w14:textId="77777777" w:rsidTr="006B1172">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53543D69" w14:textId="77777777" w:rsidR="005E34DE" w:rsidRPr="00BF6854" w:rsidRDefault="005E34DE" w:rsidP="006B1172">
            <w:pPr>
              <w:rPr>
                <w:sz w:val="22"/>
                <w:szCs w:val="22"/>
              </w:rPr>
            </w:pPr>
            <w:r w:rsidRPr="00BF6854">
              <w:rPr>
                <w:sz w:val="22"/>
                <w:szCs w:val="22"/>
              </w:rPr>
              <w:t>No.</w:t>
            </w:r>
          </w:p>
        </w:tc>
        <w:tc>
          <w:tcPr>
            <w:tcW w:w="1652" w:type="dxa"/>
            <w:tcBorders>
              <w:top w:val="single" w:sz="4" w:space="0" w:color="auto"/>
              <w:left w:val="nil"/>
              <w:bottom w:val="single" w:sz="4" w:space="0" w:color="auto"/>
              <w:right w:val="single" w:sz="4" w:space="0" w:color="auto"/>
            </w:tcBorders>
            <w:shd w:val="clear" w:color="auto" w:fill="E8E8E8" w:themeFill="background2"/>
            <w:vAlign w:val="center"/>
            <w:hideMark/>
          </w:tcPr>
          <w:p w14:paraId="61C4BAA3" w14:textId="77777777" w:rsidR="005E34DE" w:rsidRPr="00BF6854" w:rsidRDefault="005E34DE" w:rsidP="006B1172">
            <w:pPr>
              <w:rPr>
                <w:sz w:val="22"/>
                <w:szCs w:val="22"/>
              </w:rPr>
            </w:pPr>
            <w:r w:rsidRPr="00BF6854">
              <w:rPr>
                <w:sz w:val="22"/>
                <w:szCs w:val="22"/>
              </w:rPr>
              <w:t>Descripción del Bien y/o Servicio</w:t>
            </w:r>
          </w:p>
        </w:tc>
        <w:tc>
          <w:tcPr>
            <w:tcW w:w="467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5338E2B8" w14:textId="77777777" w:rsidR="005E34DE" w:rsidRPr="00BF6854" w:rsidRDefault="005E34DE" w:rsidP="006B1172">
            <w:pPr>
              <w:rPr>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6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485E8F13" w14:textId="77777777" w:rsidR="005E34DE" w:rsidRPr="00BF6854" w:rsidRDefault="005E34DE" w:rsidP="006B1172">
            <w:pPr>
              <w:rPr>
                <w:sz w:val="22"/>
                <w:szCs w:val="22"/>
              </w:rPr>
            </w:pPr>
            <w:r w:rsidRPr="00F03BD8">
              <w:rPr>
                <w:rFonts w:eastAsia="Times New Roman"/>
                <w:color w:val="000000"/>
                <w:sz w:val="22"/>
                <w:szCs w:val="22"/>
              </w:rPr>
              <w:t>Especificaciones Técnicas Ofertadas</w:t>
            </w:r>
          </w:p>
        </w:tc>
      </w:tr>
      <w:tr w:rsidR="005E34DE" w:rsidRPr="00C247C3" w14:paraId="47AF433A" w14:textId="77777777" w:rsidTr="006B1172">
        <w:trPr>
          <w:trHeight w:val="20"/>
        </w:trPr>
        <w:tc>
          <w:tcPr>
            <w:tcW w:w="704" w:type="dxa"/>
            <w:vMerge w:val="restart"/>
            <w:tcBorders>
              <w:top w:val="single" w:sz="4" w:space="0" w:color="auto"/>
              <w:left w:val="single" w:sz="4" w:space="0" w:color="auto"/>
              <w:bottom w:val="single" w:sz="4" w:space="0" w:color="auto"/>
              <w:right w:val="single" w:sz="4" w:space="0" w:color="auto"/>
            </w:tcBorders>
            <w:hideMark/>
          </w:tcPr>
          <w:p w14:paraId="17DAD309" w14:textId="77777777" w:rsidR="005E34DE" w:rsidRPr="00C247C3" w:rsidRDefault="005E34DE" w:rsidP="006B1172">
            <w:pPr>
              <w:jc w:val="center"/>
              <w:rPr>
                <w:b/>
                <w:bCs/>
                <w:sz w:val="22"/>
                <w:szCs w:val="22"/>
              </w:rPr>
            </w:pPr>
            <w:r w:rsidRPr="00C247C3">
              <w:rPr>
                <w:b/>
                <w:bCs/>
                <w:sz w:val="22"/>
                <w:szCs w:val="22"/>
              </w:rPr>
              <w:t>8</w:t>
            </w:r>
          </w:p>
        </w:tc>
        <w:tc>
          <w:tcPr>
            <w:tcW w:w="1652" w:type="dxa"/>
            <w:vMerge w:val="restart"/>
            <w:tcBorders>
              <w:top w:val="single" w:sz="4" w:space="0" w:color="auto"/>
              <w:left w:val="single" w:sz="4" w:space="0" w:color="auto"/>
              <w:bottom w:val="single" w:sz="4" w:space="0" w:color="auto"/>
              <w:right w:val="single" w:sz="4" w:space="0" w:color="auto"/>
            </w:tcBorders>
            <w:hideMark/>
          </w:tcPr>
          <w:p w14:paraId="40DEABCE" w14:textId="77777777" w:rsidR="005E34DE" w:rsidRDefault="005E34DE" w:rsidP="006B1172">
            <w:pPr>
              <w:rPr>
                <w:sz w:val="22"/>
                <w:szCs w:val="22"/>
              </w:rPr>
            </w:pPr>
            <w:r w:rsidRPr="00C247C3">
              <w:rPr>
                <w:b/>
                <w:bCs/>
                <w:sz w:val="22"/>
                <w:szCs w:val="22"/>
              </w:rPr>
              <w:t>Disco duro externo SSD portátil de 4 TB</w:t>
            </w:r>
            <w:r w:rsidRPr="00C247C3">
              <w:rPr>
                <w:sz w:val="22"/>
                <w:szCs w:val="22"/>
              </w:rPr>
              <w:t xml:space="preserve"> </w:t>
            </w:r>
          </w:p>
          <w:p w14:paraId="3971C5C5" w14:textId="77777777" w:rsidR="005E34DE" w:rsidRDefault="005E34DE" w:rsidP="006B1172">
            <w:pPr>
              <w:rPr>
                <w:sz w:val="22"/>
                <w:szCs w:val="22"/>
              </w:rPr>
            </w:pPr>
          </w:p>
          <w:p w14:paraId="5CBCD86D" w14:textId="77777777" w:rsidR="005E34DE" w:rsidRDefault="005E34DE" w:rsidP="006B1172">
            <w:pPr>
              <w:rPr>
                <w:sz w:val="22"/>
                <w:szCs w:val="22"/>
              </w:rPr>
            </w:pPr>
          </w:p>
          <w:p w14:paraId="53C7C0D6" w14:textId="77777777" w:rsidR="005E34DE" w:rsidRPr="00C247C3" w:rsidRDefault="005E34DE" w:rsidP="006B1172">
            <w:pPr>
              <w:rPr>
                <w:sz w:val="22"/>
                <w:szCs w:val="22"/>
              </w:rPr>
            </w:pPr>
            <w:r w:rsidRPr="00DA70D3">
              <w:rPr>
                <w:rFonts w:eastAsia="Times New Roman"/>
                <w:b/>
                <w:bCs/>
                <w:noProof/>
                <w:color w:val="000000"/>
                <w:kern w:val="2"/>
                <w:sz w:val="22"/>
                <w:szCs w:val="22"/>
                <w14:ligatures w14:val="standardContextual"/>
              </w:rPr>
              <w:drawing>
                <wp:anchor distT="0" distB="0" distL="114300" distR="114300" simplePos="0" relativeHeight="251666432" behindDoc="0" locked="0" layoutInCell="1" allowOverlap="1" wp14:anchorId="2698F2F6" wp14:editId="54AD7DD7">
                  <wp:simplePos x="0" y="0"/>
                  <wp:positionH relativeFrom="column">
                    <wp:posOffset>33497</wp:posOffset>
                  </wp:positionH>
                  <wp:positionV relativeFrom="paragraph">
                    <wp:posOffset>5081</wp:posOffset>
                  </wp:positionV>
                  <wp:extent cx="848518" cy="1028700"/>
                  <wp:effectExtent l="0" t="0" r="8890" b="0"/>
                  <wp:wrapNone/>
                  <wp:docPr id="18576588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588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9355" cy="1029715"/>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tcBorders>
              <w:top w:val="single" w:sz="4" w:space="0" w:color="auto"/>
              <w:left w:val="single" w:sz="4" w:space="0" w:color="auto"/>
              <w:bottom w:val="single" w:sz="4" w:space="0" w:color="auto"/>
              <w:right w:val="single" w:sz="4" w:space="0" w:color="auto"/>
            </w:tcBorders>
            <w:vAlign w:val="center"/>
          </w:tcPr>
          <w:p w14:paraId="313DB985" w14:textId="77777777" w:rsidR="005E34DE" w:rsidRPr="00C247C3" w:rsidRDefault="005E34DE" w:rsidP="006B1172">
            <w:pPr>
              <w:rPr>
                <w:sz w:val="22"/>
                <w:szCs w:val="22"/>
              </w:rPr>
            </w:pPr>
            <w:r w:rsidRPr="00C247C3">
              <w:rPr>
                <w:sz w:val="22"/>
                <w:szCs w:val="22"/>
              </w:rPr>
              <w:t>Cantidad</w:t>
            </w:r>
          </w:p>
        </w:tc>
        <w:tc>
          <w:tcPr>
            <w:tcW w:w="2693" w:type="dxa"/>
            <w:tcBorders>
              <w:top w:val="single" w:sz="4" w:space="0" w:color="auto"/>
              <w:left w:val="single" w:sz="4" w:space="0" w:color="auto"/>
              <w:bottom w:val="single" w:sz="4" w:space="0" w:color="auto"/>
              <w:right w:val="single" w:sz="4" w:space="0" w:color="auto"/>
            </w:tcBorders>
          </w:tcPr>
          <w:p w14:paraId="2802ECBF" w14:textId="77777777" w:rsidR="005E34DE" w:rsidRPr="00C247C3" w:rsidRDefault="005E34DE" w:rsidP="006B1172">
            <w:pPr>
              <w:rPr>
                <w:sz w:val="22"/>
                <w:szCs w:val="22"/>
              </w:rPr>
            </w:pPr>
            <w:r w:rsidRPr="00C247C3">
              <w:rPr>
                <w:sz w:val="22"/>
                <w:szCs w:val="22"/>
              </w:rPr>
              <w:t>4</w:t>
            </w:r>
          </w:p>
        </w:tc>
        <w:tc>
          <w:tcPr>
            <w:tcW w:w="2169" w:type="dxa"/>
            <w:tcBorders>
              <w:top w:val="single" w:sz="4" w:space="0" w:color="auto"/>
              <w:left w:val="single" w:sz="4" w:space="0" w:color="auto"/>
              <w:bottom w:val="single" w:sz="4" w:space="0" w:color="auto"/>
              <w:right w:val="single" w:sz="4" w:space="0" w:color="auto"/>
            </w:tcBorders>
          </w:tcPr>
          <w:p w14:paraId="13413587" w14:textId="77777777" w:rsidR="005E34DE" w:rsidRPr="00C247C3" w:rsidRDefault="005E34DE" w:rsidP="006B1172">
            <w:pPr>
              <w:rPr>
                <w:sz w:val="22"/>
                <w:szCs w:val="22"/>
              </w:rPr>
            </w:pPr>
          </w:p>
        </w:tc>
      </w:tr>
      <w:tr w:rsidR="005E34DE" w:rsidRPr="00C247C3" w14:paraId="20F524DC" w14:textId="77777777" w:rsidTr="006B1172">
        <w:trPr>
          <w:trHeight w:val="20"/>
        </w:trPr>
        <w:tc>
          <w:tcPr>
            <w:tcW w:w="704" w:type="dxa"/>
            <w:vMerge/>
            <w:tcBorders>
              <w:top w:val="single" w:sz="4" w:space="0" w:color="auto"/>
              <w:left w:val="single" w:sz="4" w:space="0" w:color="auto"/>
              <w:bottom w:val="single" w:sz="4" w:space="0" w:color="auto"/>
              <w:right w:val="single" w:sz="4" w:space="0" w:color="auto"/>
            </w:tcBorders>
            <w:vAlign w:val="center"/>
          </w:tcPr>
          <w:p w14:paraId="29B2D0FA" w14:textId="77777777" w:rsidR="005E34DE" w:rsidRPr="00C247C3" w:rsidRDefault="005E34DE" w:rsidP="006B1172">
            <w:pPr>
              <w:rPr>
                <w:sz w:val="22"/>
                <w:szCs w:val="22"/>
              </w:rPr>
            </w:pPr>
          </w:p>
        </w:tc>
        <w:tc>
          <w:tcPr>
            <w:tcW w:w="1652" w:type="dxa"/>
            <w:vMerge/>
            <w:tcBorders>
              <w:top w:val="single" w:sz="4" w:space="0" w:color="auto"/>
              <w:left w:val="single" w:sz="4" w:space="0" w:color="auto"/>
              <w:bottom w:val="single" w:sz="4" w:space="0" w:color="auto"/>
              <w:right w:val="single" w:sz="4" w:space="0" w:color="auto"/>
            </w:tcBorders>
            <w:vAlign w:val="center"/>
          </w:tcPr>
          <w:p w14:paraId="4C07D68B" w14:textId="77777777" w:rsidR="005E34DE" w:rsidRPr="00C247C3" w:rsidRDefault="005E34DE" w:rsidP="006B1172">
            <w:pP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63BE7686" w14:textId="77777777" w:rsidR="005E34DE" w:rsidRPr="00C247C3" w:rsidRDefault="005E34DE" w:rsidP="006B1172">
            <w:pPr>
              <w:rPr>
                <w:sz w:val="22"/>
                <w:szCs w:val="22"/>
              </w:rPr>
            </w:pPr>
            <w:r w:rsidRPr="00C247C3">
              <w:rPr>
                <w:sz w:val="22"/>
                <w:szCs w:val="22"/>
              </w:rPr>
              <w:t>Capacidad</w:t>
            </w:r>
          </w:p>
        </w:tc>
        <w:tc>
          <w:tcPr>
            <w:tcW w:w="2693" w:type="dxa"/>
            <w:tcBorders>
              <w:top w:val="single" w:sz="4" w:space="0" w:color="auto"/>
              <w:left w:val="single" w:sz="4" w:space="0" w:color="auto"/>
              <w:bottom w:val="single" w:sz="4" w:space="0" w:color="auto"/>
              <w:right w:val="single" w:sz="4" w:space="0" w:color="auto"/>
            </w:tcBorders>
          </w:tcPr>
          <w:p w14:paraId="1CD5DF54" w14:textId="77777777" w:rsidR="005E34DE" w:rsidRPr="00C247C3" w:rsidRDefault="005E34DE" w:rsidP="006B1172">
            <w:pPr>
              <w:rPr>
                <w:sz w:val="22"/>
                <w:szCs w:val="22"/>
              </w:rPr>
            </w:pPr>
            <w:r w:rsidRPr="00C247C3">
              <w:rPr>
                <w:sz w:val="22"/>
                <w:szCs w:val="22"/>
              </w:rPr>
              <w:t>Capacidad de almacenamiento mínima de 4 TB por unidad.</w:t>
            </w:r>
          </w:p>
        </w:tc>
        <w:tc>
          <w:tcPr>
            <w:tcW w:w="2169" w:type="dxa"/>
            <w:tcBorders>
              <w:top w:val="single" w:sz="4" w:space="0" w:color="auto"/>
              <w:left w:val="single" w:sz="4" w:space="0" w:color="auto"/>
              <w:bottom w:val="single" w:sz="4" w:space="0" w:color="auto"/>
              <w:right w:val="single" w:sz="4" w:space="0" w:color="auto"/>
            </w:tcBorders>
          </w:tcPr>
          <w:p w14:paraId="53E55B87" w14:textId="77777777" w:rsidR="005E34DE" w:rsidRPr="00C247C3" w:rsidRDefault="005E34DE" w:rsidP="006B1172">
            <w:pPr>
              <w:rPr>
                <w:sz w:val="22"/>
                <w:szCs w:val="22"/>
              </w:rPr>
            </w:pPr>
          </w:p>
        </w:tc>
      </w:tr>
      <w:tr w:rsidR="005E34DE" w:rsidRPr="00C247C3" w14:paraId="0241F5A0" w14:textId="77777777" w:rsidTr="006B1172">
        <w:trPr>
          <w:trHeight w:val="2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793C517" w14:textId="77777777" w:rsidR="005E34DE" w:rsidRPr="00C247C3" w:rsidRDefault="005E34DE" w:rsidP="006B1172">
            <w:pPr>
              <w:rPr>
                <w:sz w:val="22"/>
                <w:szCs w:val="22"/>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14:paraId="7AFCF3E5" w14:textId="77777777" w:rsidR="005E34DE" w:rsidRPr="00C247C3" w:rsidRDefault="005E34DE" w:rsidP="006B1172">
            <w:pP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552591CD" w14:textId="77777777" w:rsidR="005E34DE" w:rsidRPr="00C247C3" w:rsidRDefault="005E34DE" w:rsidP="006B1172">
            <w:pPr>
              <w:rPr>
                <w:sz w:val="22"/>
                <w:szCs w:val="22"/>
              </w:rPr>
            </w:pPr>
            <w:r w:rsidRPr="00C247C3">
              <w:rPr>
                <w:sz w:val="22"/>
                <w:szCs w:val="22"/>
              </w:rPr>
              <w:t>Interfaz</w:t>
            </w:r>
          </w:p>
        </w:tc>
        <w:tc>
          <w:tcPr>
            <w:tcW w:w="2693" w:type="dxa"/>
            <w:tcBorders>
              <w:top w:val="single" w:sz="4" w:space="0" w:color="auto"/>
              <w:left w:val="single" w:sz="4" w:space="0" w:color="auto"/>
              <w:bottom w:val="single" w:sz="4" w:space="0" w:color="auto"/>
              <w:right w:val="single" w:sz="4" w:space="0" w:color="auto"/>
            </w:tcBorders>
          </w:tcPr>
          <w:p w14:paraId="1D5737D2" w14:textId="77777777" w:rsidR="005E34DE" w:rsidRPr="00C247C3" w:rsidRDefault="005E34DE" w:rsidP="006B1172">
            <w:pPr>
              <w:rPr>
                <w:sz w:val="22"/>
                <w:szCs w:val="22"/>
              </w:rPr>
            </w:pPr>
            <w:r w:rsidRPr="00C247C3">
              <w:rPr>
                <w:sz w:val="22"/>
                <w:szCs w:val="22"/>
              </w:rPr>
              <w:t>Interfaz USB 3.2 Gen 2 (10 Gbps) o superior, con conector USB-C.</w:t>
            </w:r>
          </w:p>
        </w:tc>
        <w:tc>
          <w:tcPr>
            <w:tcW w:w="2169" w:type="dxa"/>
            <w:tcBorders>
              <w:top w:val="single" w:sz="4" w:space="0" w:color="auto"/>
              <w:left w:val="single" w:sz="4" w:space="0" w:color="auto"/>
              <w:bottom w:val="single" w:sz="4" w:space="0" w:color="auto"/>
              <w:right w:val="single" w:sz="4" w:space="0" w:color="auto"/>
            </w:tcBorders>
          </w:tcPr>
          <w:p w14:paraId="36053EAB" w14:textId="77777777" w:rsidR="005E34DE" w:rsidRPr="00C247C3" w:rsidRDefault="005E34DE" w:rsidP="006B1172">
            <w:pPr>
              <w:rPr>
                <w:sz w:val="22"/>
                <w:szCs w:val="22"/>
              </w:rPr>
            </w:pPr>
          </w:p>
        </w:tc>
      </w:tr>
      <w:tr w:rsidR="005E34DE" w:rsidRPr="00C247C3" w14:paraId="225F8035" w14:textId="77777777" w:rsidTr="006B1172">
        <w:trPr>
          <w:trHeight w:val="2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778A3E3" w14:textId="77777777" w:rsidR="005E34DE" w:rsidRPr="00C247C3" w:rsidRDefault="005E34DE" w:rsidP="006B1172">
            <w:pPr>
              <w:rPr>
                <w:sz w:val="22"/>
                <w:szCs w:val="22"/>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14:paraId="2A340E1D" w14:textId="77777777" w:rsidR="005E34DE" w:rsidRPr="00C247C3" w:rsidRDefault="005E34DE" w:rsidP="006B1172">
            <w:pP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2A0E466D" w14:textId="77777777" w:rsidR="005E34DE" w:rsidRPr="00C247C3" w:rsidRDefault="005E34DE" w:rsidP="006B1172">
            <w:pPr>
              <w:rPr>
                <w:sz w:val="22"/>
                <w:szCs w:val="22"/>
              </w:rPr>
            </w:pPr>
            <w:r w:rsidRPr="00C247C3">
              <w:rPr>
                <w:sz w:val="22"/>
                <w:szCs w:val="22"/>
              </w:rPr>
              <w:t>Velocidad</w:t>
            </w:r>
          </w:p>
        </w:tc>
        <w:tc>
          <w:tcPr>
            <w:tcW w:w="2693" w:type="dxa"/>
            <w:tcBorders>
              <w:top w:val="single" w:sz="4" w:space="0" w:color="auto"/>
              <w:left w:val="single" w:sz="4" w:space="0" w:color="auto"/>
              <w:bottom w:val="single" w:sz="4" w:space="0" w:color="auto"/>
              <w:right w:val="single" w:sz="4" w:space="0" w:color="auto"/>
            </w:tcBorders>
          </w:tcPr>
          <w:p w14:paraId="00B09FEA" w14:textId="77777777" w:rsidR="005E34DE" w:rsidRPr="00C247C3" w:rsidRDefault="005E34DE" w:rsidP="006B1172">
            <w:pPr>
              <w:rPr>
                <w:sz w:val="22"/>
                <w:szCs w:val="22"/>
              </w:rPr>
            </w:pPr>
            <w:r w:rsidRPr="00C247C3">
              <w:rPr>
                <w:sz w:val="22"/>
                <w:szCs w:val="22"/>
              </w:rPr>
              <w:t>Velocidad de lectura secuencial mínima de 1,000 MB/s.</w:t>
            </w:r>
          </w:p>
        </w:tc>
        <w:tc>
          <w:tcPr>
            <w:tcW w:w="2169" w:type="dxa"/>
            <w:tcBorders>
              <w:top w:val="single" w:sz="4" w:space="0" w:color="auto"/>
              <w:left w:val="single" w:sz="4" w:space="0" w:color="auto"/>
              <w:bottom w:val="single" w:sz="4" w:space="0" w:color="auto"/>
              <w:right w:val="single" w:sz="4" w:space="0" w:color="auto"/>
            </w:tcBorders>
          </w:tcPr>
          <w:p w14:paraId="12F37F18" w14:textId="77777777" w:rsidR="005E34DE" w:rsidRPr="00C247C3" w:rsidRDefault="005E34DE" w:rsidP="006B1172">
            <w:pPr>
              <w:rPr>
                <w:sz w:val="22"/>
                <w:szCs w:val="22"/>
              </w:rPr>
            </w:pPr>
          </w:p>
        </w:tc>
      </w:tr>
      <w:tr w:rsidR="005E34DE" w:rsidRPr="00C247C3" w14:paraId="7CFB5585" w14:textId="77777777" w:rsidTr="006B1172">
        <w:trPr>
          <w:trHeight w:val="2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44C630FB" w14:textId="77777777" w:rsidR="005E34DE" w:rsidRPr="00C247C3" w:rsidRDefault="005E34DE" w:rsidP="006B1172">
            <w:pPr>
              <w:rPr>
                <w:sz w:val="22"/>
                <w:szCs w:val="22"/>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14:paraId="0251E677" w14:textId="77777777" w:rsidR="005E34DE" w:rsidRPr="00C247C3" w:rsidRDefault="005E34DE" w:rsidP="006B1172">
            <w:pP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1B0313C9" w14:textId="77777777" w:rsidR="005E34DE" w:rsidRPr="00C247C3" w:rsidRDefault="005E34DE" w:rsidP="006B1172">
            <w:pPr>
              <w:rPr>
                <w:sz w:val="22"/>
                <w:szCs w:val="22"/>
              </w:rPr>
            </w:pPr>
            <w:r w:rsidRPr="00C247C3">
              <w:rPr>
                <w:sz w:val="22"/>
                <w:szCs w:val="22"/>
              </w:rPr>
              <w:t>Construcción</w:t>
            </w:r>
          </w:p>
        </w:tc>
        <w:tc>
          <w:tcPr>
            <w:tcW w:w="2693" w:type="dxa"/>
            <w:tcBorders>
              <w:top w:val="single" w:sz="4" w:space="0" w:color="auto"/>
              <w:left w:val="single" w:sz="4" w:space="0" w:color="auto"/>
              <w:bottom w:val="single" w:sz="4" w:space="0" w:color="auto"/>
              <w:right w:val="single" w:sz="4" w:space="0" w:color="auto"/>
            </w:tcBorders>
          </w:tcPr>
          <w:p w14:paraId="601AD478" w14:textId="77777777" w:rsidR="005E34DE" w:rsidRPr="00C247C3" w:rsidRDefault="005E34DE" w:rsidP="006B1172">
            <w:pPr>
              <w:rPr>
                <w:sz w:val="22"/>
                <w:szCs w:val="22"/>
              </w:rPr>
            </w:pPr>
            <w:r w:rsidRPr="00C247C3">
              <w:rPr>
                <w:sz w:val="22"/>
                <w:szCs w:val="22"/>
              </w:rPr>
              <w:t>Construcción resistente con protección contra caídas de al menos 2 metros.</w:t>
            </w:r>
          </w:p>
        </w:tc>
        <w:tc>
          <w:tcPr>
            <w:tcW w:w="2169" w:type="dxa"/>
            <w:tcBorders>
              <w:top w:val="single" w:sz="4" w:space="0" w:color="auto"/>
              <w:left w:val="single" w:sz="4" w:space="0" w:color="auto"/>
              <w:bottom w:val="single" w:sz="4" w:space="0" w:color="auto"/>
              <w:right w:val="single" w:sz="4" w:space="0" w:color="auto"/>
            </w:tcBorders>
          </w:tcPr>
          <w:p w14:paraId="0055F742" w14:textId="77777777" w:rsidR="005E34DE" w:rsidRPr="00C247C3" w:rsidRDefault="005E34DE" w:rsidP="006B1172">
            <w:pPr>
              <w:rPr>
                <w:sz w:val="22"/>
                <w:szCs w:val="22"/>
              </w:rPr>
            </w:pPr>
          </w:p>
        </w:tc>
      </w:tr>
      <w:tr w:rsidR="005E34DE" w:rsidRPr="00C247C3" w14:paraId="6BC24DE7" w14:textId="77777777" w:rsidTr="006B1172">
        <w:trPr>
          <w:trHeight w:val="2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510CD883" w14:textId="77777777" w:rsidR="005E34DE" w:rsidRPr="00C247C3" w:rsidRDefault="005E34DE" w:rsidP="006B1172">
            <w:pPr>
              <w:rPr>
                <w:sz w:val="22"/>
                <w:szCs w:val="22"/>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14:paraId="74DAF1ED" w14:textId="77777777" w:rsidR="005E34DE" w:rsidRPr="00C247C3" w:rsidRDefault="005E34DE" w:rsidP="006B1172">
            <w:pP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0E801739" w14:textId="77777777" w:rsidR="005E34DE" w:rsidRPr="00C247C3" w:rsidRDefault="005E34DE" w:rsidP="006B1172">
            <w:pPr>
              <w:rPr>
                <w:sz w:val="22"/>
                <w:szCs w:val="22"/>
              </w:rPr>
            </w:pPr>
            <w:r w:rsidRPr="00C247C3">
              <w:rPr>
                <w:sz w:val="22"/>
                <w:szCs w:val="22"/>
              </w:rPr>
              <w:t>Resistencia</w:t>
            </w:r>
          </w:p>
        </w:tc>
        <w:tc>
          <w:tcPr>
            <w:tcW w:w="2693" w:type="dxa"/>
            <w:tcBorders>
              <w:top w:val="single" w:sz="4" w:space="0" w:color="auto"/>
              <w:left w:val="single" w:sz="4" w:space="0" w:color="auto"/>
              <w:bottom w:val="single" w:sz="4" w:space="0" w:color="auto"/>
              <w:right w:val="single" w:sz="4" w:space="0" w:color="auto"/>
            </w:tcBorders>
          </w:tcPr>
          <w:p w14:paraId="63079E93" w14:textId="77777777" w:rsidR="005E34DE" w:rsidRPr="00C247C3" w:rsidRDefault="005E34DE" w:rsidP="006B1172">
            <w:pPr>
              <w:rPr>
                <w:sz w:val="22"/>
                <w:szCs w:val="22"/>
              </w:rPr>
            </w:pPr>
            <w:r w:rsidRPr="00C247C3">
              <w:rPr>
                <w:sz w:val="22"/>
                <w:szCs w:val="22"/>
              </w:rPr>
              <w:t>Clasificación de resistencia al polvo y agua IP55 o superior.</w:t>
            </w:r>
          </w:p>
        </w:tc>
        <w:tc>
          <w:tcPr>
            <w:tcW w:w="2169" w:type="dxa"/>
            <w:tcBorders>
              <w:top w:val="single" w:sz="4" w:space="0" w:color="auto"/>
              <w:left w:val="single" w:sz="4" w:space="0" w:color="auto"/>
              <w:bottom w:val="single" w:sz="4" w:space="0" w:color="auto"/>
              <w:right w:val="single" w:sz="4" w:space="0" w:color="auto"/>
            </w:tcBorders>
          </w:tcPr>
          <w:p w14:paraId="365B686F" w14:textId="77777777" w:rsidR="005E34DE" w:rsidRPr="00C247C3" w:rsidRDefault="005E34DE" w:rsidP="006B1172">
            <w:pPr>
              <w:rPr>
                <w:sz w:val="22"/>
                <w:szCs w:val="22"/>
              </w:rPr>
            </w:pPr>
          </w:p>
        </w:tc>
      </w:tr>
      <w:tr w:rsidR="005E34DE" w:rsidRPr="00C247C3" w14:paraId="6B89646D" w14:textId="77777777" w:rsidTr="006B1172">
        <w:trPr>
          <w:trHeight w:val="2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833801F" w14:textId="77777777" w:rsidR="005E34DE" w:rsidRPr="00C247C3" w:rsidRDefault="005E34DE" w:rsidP="006B1172">
            <w:pPr>
              <w:rPr>
                <w:sz w:val="22"/>
                <w:szCs w:val="22"/>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14:paraId="0AC6D9A4" w14:textId="77777777" w:rsidR="005E34DE" w:rsidRPr="00C247C3" w:rsidRDefault="005E34DE" w:rsidP="006B1172">
            <w:pP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09981AC9" w14:textId="77777777" w:rsidR="005E34DE" w:rsidRPr="00C247C3" w:rsidRDefault="005E34DE" w:rsidP="006B1172">
            <w:pPr>
              <w:rPr>
                <w:sz w:val="22"/>
                <w:szCs w:val="22"/>
              </w:rPr>
            </w:pPr>
            <w:r w:rsidRPr="00C247C3">
              <w:rPr>
                <w:sz w:val="22"/>
                <w:szCs w:val="22"/>
              </w:rPr>
              <w:t>Compatibilidad</w:t>
            </w:r>
          </w:p>
        </w:tc>
        <w:tc>
          <w:tcPr>
            <w:tcW w:w="2693" w:type="dxa"/>
            <w:tcBorders>
              <w:top w:val="single" w:sz="4" w:space="0" w:color="auto"/>
              <w:left w:val="single" w:sz="4" w:space="0" w:color="auto"/>
              <w:bottom w:val="single" w:sz="4" w:space="0" w:color="auto"/>
              <w:right w:val="single" w:sz="4" w:space="0" w:color="auto"/>
            </w:tcBorders>
          </w:tcPr>
          <w:p w14:paraId="2B4838F5" w14:textId="77777777" w:rsidR="005E34DE" w:rsidRPr="00C247C3" w:rsidRDefault="005E34DE" w:rsidP="006B1172">
            <w:pPr>
              <w:rPr>
                <w:sz w:val="22"/>
                <w:szCs w:val="22"/>
              </w:rPr>
            </w:pPr>
            <w:r w:rsidRPr="00C247C3">
              <w:rPr>
                <w:sz w:val="22"/>
                <w:szCs w:val="22"/>
              </w:rPr>
              <w:t>Compatible con sistemas operativos Windows, macOS y Linux.</w:t>
            </w:r>
          </w:p>
        </w:tc>
        <w:tc>
          <w:tcPr>
            <w:tcW w:w="2169" w:type="dxa"/>
            <w:tcBorders>
              <w:top w:val="single" w:sz="4" w:space="0" w:color="auto"/>
              <w:left w:val="single" w:sz="4" w:space="0" w:color="auto"/>
              <w:bottom w:val="single" w:sz="4" w:space="0" w:color="auto"/>
              <w:right w:val="single" w:sz="4" w:space="0" w:color="auto"/>
            </w:tcBorders>
          </w:tcPr>
          <w:p w14:paraId="0CBDE1BA" w14:textId="77777777" w:rsidR="005E34DE" w:rsidRPr="00C247C3" w:rsidRDefault="005E34DE" w:rsidP="006B1172">
            <w:pPr>
              <w:rPr>
                <w:sz w:val="22"/>
                <w:szCs w:val="22"/>
              </w:rPr>
            </w:pPr>
          </w:p>
        </w:tc>
      </w:tr>
      <w:tr w:rsidR="005E34DE" w:rsidRPr="00C247C3" w14:paraId="36CF722B" w14:textId="77777777" w:rsidTr="006B1172">
        <w:trPr>
          <w:trHeight w:val="2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0DE8ADC" w14:textId="77777777" w:rsidR="005E34DE" w:rsidRPr="00C247C3" w:rsidRDefault="005E34DE" w:rsidP="006B1172">
            <w:pPr>
              <w:rPr>
                <w:sz w:val="22"/>
                <w:szCs w:val="22"/>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14:paraId="4481C4B5" w14:textId="77777777" w:rsidR="005E34DE" w:rsidRPr="00C247C3" w:rsidRDefault="005E34DE" w:rsidP="006B1172">
            <w:pP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416422BB" w14:textId="77777777" w:rsidR="005E34DE" w:rsidRPr="00C247C3" w:rsidRDefault="005E34DE" w:rsidP="006B1172">
            <w:pPr>
              <w:rPr>
                <w:sz w:val="22"/>
                <w:szCs w:val="22"/>
              </w:rPr>
            </w:pPr>
            <w:r w:rsidRPr="00C247C3">
              <w:rPr>
                <w:sz w:val="22"/>
                <w:szCs w:val="22"/>
              </w:rPr>
              <w:t>Incluye</w:t>
            </w:r>
          </w:p>
        </w:tc>
        <w:tc>
          <w:tcPr>
            <w:tcW w:w="2693" w:type="dxa"/>
            <w:tcBorders>
              <w:top w:val="single" w:sz="4" w:space="0" w:color="auto"/>
              <w:left w:val="single" w:sz="4" w:space="0" w:color="auto"/>
              <w:bottom w:val="single" w:sz="4" w:space="0" w:color="auto"/>
              <w:right w:val="single" w:sz="4" w:space="0" w:color="auto"/>
            </w:tcBorders>
          </w:tcPr>
          <w:p w14:paraId="399524A5" w14:textId="77777777" w:rsidR="005E34DE" w:rsidRPr="00C247C3" w:rsidRDefault="005E34DE" w:rsidP="006B1172">
            <w:pPr>
              <w:rPr>
                <w:sz w:val="22"/>
                <w:szCs w:val="22"/>
              </w:rPr>
            </w:pPr>
            <w:r w:rsidRPr="00C247C3">
              <w:rPr>
                <w:sz w:val="22"/>
                <w:szCs w:val="22"/>
              </w:rPr>
              <w:t>Incluye cable USB-C y adaptador USB-A.</w:t>
            </w:r>
          </w:p>
        </w:tc>
        <w:tc>
          <w:tcPr>
            <w:tcW w:w="2169" w:type="dxa"/>
            <w:tcBorders>
              <w:top w:val="single" w:sz="4" w:space="0" w:color="auto"/>
              <w:left w:val="single" w:sz="4" w:space="0" w:color="auto"/>
              <w:bottom w:val="single" w:sz="4" w:space="0" w:color="auto"/>
              <w:right w:val="single" w:sz="4" w:space="0" w:color="auto"/>
            </w:tcBorders>
          </w:tcPr>
          <w:p w14:paraId="29AB9713" w14:textId="77777777" w:rsidR="005E34DE" w:rsidRPr="00C247C3" w:rsidRDefault="005E34DE" w:rsidP="006B1172">
            <w:pPr>
              <w:rPr>
                <w:sz w:val="22"/>
                <w:szCs w:val="22"/>
              </w:rPr>
            </w:pPr>
          </w:p>
        </w:tc>
      </w:tr>
      <w:tr w:rsidR="005E34DE" w:rsidRPr="00C247C3" w14:paraId="472406F6" w14:textId="77777777" w:rsidTr="006B1172">
        <w:trPr>
          <w:trHeight w:val="330"/>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4F5BB349" w14:textId="77777777" w:rsidR="005E34DE" w:rsidRPr="00C247C3" w:rsidRDefault="005E34DE" w:rsidP="006B1172">
            <w:pPr>
              <w:rPr>
                <w:sz w:val="22"/>
                <w:szCs w:val="22"/>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14:paraId="0BF9E54B" w14:textId="77777777" w:rsidR="005E34DE" w:rsidRPr="00C247C3" w:rsidRDefault="005E34DE" w:rsidP="006B1172">
            <w:pP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0CDE25B2" w14:textId="77777777" w:rsidR="005E34DE" w:rsidRPr="00C247C3" w:rsidRDefault="005E34DE" w:rsidP="006B1172">
            <w:pPr>
              <w:rPr>
                <w:sz w:val="22"/>
                <w:szCs w:val="22"/>
              </w:rPr>
            </w:pPr>
            <w:r w:rsidRPr="00C247C3">
              <w:rPr>
                <w:sz w:val="22"/>
                <w:szCs w:val="22"/>
              </w:rPr>
              <w:t>Peso</w:t>
            </w:r>
          </w:p>
        </w:tc>
        <w:tc>
          <w:tcPr>
            <w:tcW w:w="2693" w:type="dxa"/>
            <w:tcBorders>
              <w:top w:val="single" w:sz="4" w:space="0" w:color="auto"/>
              <w:left w:val="single" w:sz="4" w:space="0" w:color="auto"/>
              <w:bottom w:val="single" w:sz="4" w:space="0" w:color="auto"/>
              <w:right w:val="single" w:sz="4" w:space="0" w:color="auto"/>
            </w:tcBorders>
          </w:tcPr>
          <w:p w14:paraId="4158E106" w14:textId="77777777" w:rsidR="005E34DE" w:rsidRPr="00C247C3" w:rsidRDefault="005E34DE" w:rsidP="006B1172">
            <w:pPr>
              <w:rPr>
                <w:sz w:val="22"/>
                <w:szCs w:val="22"/>
              </w:rPr>
            </w:pPr>
            <w:r w:rsidRPr="00C247C3">
              <w:rPr>
                <w:sz w:val="22"/>
                <w:szCs w:val="22"/>
              </w:rPr>
              <w:t>Peso máximo: 150 gramos.</w:t>
            </w:r>
          </w:p>
        </w:tc>
        <w:tc>
          <w:tcPr>
            <w:tcW w:w="2169" w:type="dxa"/>
            <w:tcBorders>
              <w:top w:val="single" w:sz="4" w:space="0" w:color="auto"/>
              <w:left w:val="single" w:sz="4" w:space="0" w:color="auto"/>
              <w:bottom w:val="single" w:sz="4" w:space="0" w:color="auto"/>
              <w:right w:val="single" w:sz="4" w:space="0" w:color="auto"/>
            </w:tcBorders>
          </w:tcPr>
          <w:p w14:paraId="09BD8856" w14:textId="77777777" w:rsidR="005E34DE" w:rsidRPr="00C247C3" w:rsidRDefault="005E34DE" w:rsidP="006B1172">
            <w:pPr>
              <w:rPr>
                <w:sz w:val="22"/>
                <w:szCs w:val="22"/>
              </w:rPr>
            </w:pPr>
          </w:p>
        </w:tc>
      </w:tr>
      <w:tr w:rsidR="005E34DE" w:rsidRPr="00C247C3" w14:paraId="35CEF935" w14:textId="77777777" w:rsidTr="006B1172">
        <w:trPr>
          <w:trHeight w:val="406"/>
        </w:trPr>
        <w:tc>
          <w:tcPr>
            <w:tcW w:w="704" w:type="dxa"/>
            <w:vMerge/>
            <w:tcBorders>
              <w:top w:val="single" w:sz="4" w:space="0" w:color="auto"/>
              <w:left w:val="single" w:sz="4" w:space="0" w:color="auto"/>
              <w:bottom w:val="single" w:sz="4" w:space="0" w:color="auto"/>
              <w:right w:val="single" w:sz="4" w:space="0" w:color="auto"/>
            </w:tcBorders>
            <w:vAlign w:val="center"/>
          </w:tcPr>
          <w:p w14:paraId="4C2BDC4A" w14:textId="77777777" w:rsidR="005E34DE" w:rsidRPr="00C247C3" w:rsidRDefault="005E34DE" w:rsidP="006B1172">
            <w:pPr>
              <w:rPr>
                <w:sz w:val="22"/>
                <w:szCs w:val="22"/>
              </w:rPr>
            </w:pPr>
          </w:p>
        </w:tc>
        <w:tc>
          <w:tcPr>
            <w:tcW w:w="1652" w:type="dxa"/>
            <w:vMerge/>
            <w:tcBorders>
              <w:top w:val="single" w:sz="4" w:space="0" w:color="auto"/>
              <w:left w:val="single" w:sz="4" w:space="0" w:color="auto"/>
              <w:bottom w:val="single" w:sz="4" w:space="0" w:color="auto"/>
              <w:right w:val="single" w:sz="4" w:space="0" w:color="auto"/>
            </w:tcBorders>
            <w:vAlign w:val="center"/>
          </w:tcPr>
          <w:p w14:paraId="49AEE351" w14:textId="77777777" w:rsidR="005E34DE" w:rsidRPr="00C247C3" w:rsidRDefault="005E34DE" w:rsidP="006B1172">
            <w:pP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55536B7F" w14:textId="77777777" w:rsidR="005E34DE" w:rsidRPr="00C247C3" w:rsidRDefault="005E34DE" w:rsidP="006B1172">
            <w:pPr>
              <w:rPr>
                <w:sz w:val="22"/>
                <w:szCs w:val="22"/>
              </w:rPr>
            </w:pPr>
            <w:r w:rsidRPr="00C247C3">
              <w:rPr>
                <w:sz w:val="22"/>
                <w:szCs w:val="22"/>
              </w:rPr>
              <w:t>Garantía</w:t>
            </w:r>
          </w:p>
        </w:tc>
        <w:tc>
          <w:tcPr>
            <w:tcW w:w="2693" w:type="dxa"/>
            <w:tcBorders>
              <w:top w:val="single" w:sz="4" w:space="0" w:color="auto"/>
              <w:left w:val="single" w:sz="4" w:space="0" w:color="auto"/>
              <w:bottom w:val="single" w:sz="4" w:space="0" w:color="auto"/>
              <w:right w:val="single" w:sz="4" w:space="0" w:color="auto"/>
            </w:tcBorders>
            <w:vAlign w:val="center"/>
          </w:tcPr>
          <w:p w14:paraId="7C4FD581" w14:textId="77777777" w:rsidR="005E34DE" w:rsidRPr="00C247C3" w:rsidRDefault="005E34DE" w:rsidP="006B1172">
            <w:pPr>
              <w:rPr>
                <w:sz w:val="22"/>
                <w:szCs w:val="22"/>
              </w:rPr>
            </w:pPr>
            <w:r w:rsidRPr="00C247C3">
              <w:rPr>
                <w:sz w:val="22"/>
                <w:szCs w:val="22"/>
              </w:rPr>
              <w:t>1 año.</w:t>
            </w:r>
          </w:p>
        </w:tc>
        <w:tc>
          <w:tcPr>
            <w:tcW w:w="2169" w:type="dxa"/>
            <w:tcBorders>
              <w:top w:val="single" w:sz="4" w:space="0" w:color="auto"/>
              <w:left w:val="single" w:sz="4" w:space="0" w:color="auto"/>
              <w:bottom w:val="single" w:sz="4" w:space="0" w:color="auto"/>
              <w:right w:val="single" w:sz="4" w:space="0" w:color="auto"/>
            </w:tcBorders>
          </w:tcPr>
          <w:p w14:paraId="1DBEA50F" w14:textId="77777777" w:rsidR="005E34DE" w:rsidRPr="00C247C3" w:rsidRDefault="005E34DE" w:rsidP="006B1172">
            <w:pPr>
              <w:rPr>
                <w:sz w:val="22"/>
                <w:szCs w:val="22"/>
              </w:rPr>
            </w:pPr>
          </w:p>
        </w:tc>
      </w:tr>
    </w:tbl>
    <w:p w14:paraId="603B280A" w14:textId="77777777" w:rsidR="005E34DE" w:rsidRDefault="005E34DE" w:rsidP="005E34DE">
      <w:pPr>
        <w:tabs>
          <w:tab w:val="left" w:pos="1440"/>
        </w:tabs>
        <w:jc w:val="both"/>
        <w:rPr>
          <w:b/>
        </w:rPr>
      </w:pPr>
    </w:p>
    <w:p w14:paraId="587BF3E7" w14:textId="77777777" w:rsidR="005E34DE" w:rsidRDefault="005E34DE" w:rsidP="005E34DE">
      <w:pPr>
        <w:tabs>
          <w:tab w:val="left" w:pos="1440"/>
        </w:tabs>
        <w:jc w:val="both"/>
        <w:rPr>
          <w:b/>
        </w:rPr>
      </w:pPr>
    </w:p>
    <w:p w14:paraId="2648D0D1" w14:textId="77777777" w:rsidR="005E34DE" w:rsidRDefault="005E34DE" w:rsidP="005E34DE">
      <w:pPr>
        <w:tabs>
          <w:tab w:val="left" w:pos="1440"/>
        </w:tabs>
        <w:jc w:val="both"/>
        <w:rPr>
          <w:b/>
        </w:rPr>
      </w:pPr>
    </w:p>
    <w:p w14:paraId="527FAAFB" w14:textId="77777777" w:rsidR="005E34DE" w:rsidRDefault="005E34DE" w:rsidP="005E34DE">
      <w:pPr>
        <w:tabs>
          <w:tab w:val="left" w:pos="1440"/>
        </w:tabs>
        <w:jc w:val="both"/>
        <w:rPr>
          <w:b/>
        </w:rPr>
      </w:pPr>
    </w:p>
    <w:p w14:paraId="06CF3CD9" w14:textId="77777777" w:rsidR="005E34DE" w:rsidRDefault="005E34DE" w:rsidP="005E34DE">
      <w:pPr>
        <w:tabs>
          <w:tab w:val="left" w:pos="1440"/>
        </w:tabs>
        <w:jc w:val="both"/>
        <w:rPr>
          <w:b/>
        </w:rPr>
      </w:pPr>
    </w:p>
    <w:p w14:paraId="575E0641" w14:textId="77777777" w:rsidR="005E34DE" w:rsidRDefault="005E34DE" w:rsidP="005E34DE">
      <w:pPr>
        <w:tabs>
          <w:tab w:val="left" w:pos="1440"/>
        </w:tabs>
        <w:jc w:val="both"/>
        <w:rPr>
          <w:b/>
        </w:rPr>
      </w:pPr>
    </w:p>
    <w:p w14:paraId="4D22D902" w14:textId="77777777" w:rsidR="005E34DE" w:rsidRDefault="005E34DE" w:rsidP="005E34DE">
      <w:pPr>
        <w:tabs>
          <w:tab w:val="left" w:pos="1440"/>
        </w:tabs>
        <w:jc w:val="both"/>
        <w:rPr>
          <w:b/>
        </w:rPr>
      </w:pPr>
    </w:p>
    <w:p w14:paraId="4CEC030F" w14:textId="77777777" w:rsidR="005E34DE" w:rsidRDefault="005E34DE" w:rsidP="005E34DE">
      <w:pPr>
        <w:tabs>
          <w:tab w:val="left" w:pos="1440"/>
        </w:tabs>
        <w:jc w:val="both"/>
        <w:rPr>
          <w:b/>
        </w:rPr>
      </w:pPr>
    </w:p>
    <w:p w14:paraId="153E2E6B" w14:textId="77777777" w:rsidR="005E34DE" w:rsidRDefault="005E34DE" w:rsidP="005E34DE">
      <w:pPr>
        <w:tabs>
          <w:tab w:val="left" w:pos="1440"/>
        </w:tabs>
        <w:jc w:val="both"/>
        <w:rPr>
          <w:b/>
        </w:rPr>
      </w:pPr>
    </w:p>
    <w:p w14:paraId="0D877BCB" w14:textId="77777777" w:rsidR="005E34DE" w:rsidRPr="00157249" w:rsidRDefault="005E34DE" w:rsidP="005E34DE">
      <w:pPr>
        <w:tabs>
          <w:tab w:val="left" w:pos="1440"/>
        </w:tabs>
        <w:jc w:val="both"/>
        <w:rPr>
          <w:b/>
          <w:sz w:val="22"/>
          <w:szCs w:val="22"/>
        </w:rPr>
      </w:pPr>
      <w:r>
        <w:rPr>
          <w:b/>
          <w:sz w:val="22"/>
          <w:szCs w:val="22"/>
        </w:rPr>
        <w:t>9</w:t>
      </w:r>
      <w:r w:rsidRPr="00645003">
        <w:rPr>
          <w:b/>
          <w:sz w:val="22"/>
          <w:szCs w:val="22"/>
        </w:rPr>
        <w:t>. Nombre del ítem:</w:t>
      </w:r>
      <w:r w:rsidRPr="008053B0">
        <w:t xml:space="preserve"> </w:t>
      </w:r>
      <w:r w:rsidRPr="00157249">
        <w:rPr>
          <w:sz w:val="22"/>
          <w:szCs w:val="22"/>
        </w:rPr>
        <w:t>Impresora multifuncional eficiente con escáner</w:t>
      </w:r>
    </w:p>
    <w:p w14:paraId="21A4C1B6" w14:textId="77777777" w:rsidR="005E34DE" w:rsidRDefault="005E34DE" w:rsidP="005E34DE">
      <w:pPr>
        <w:tabs>
          <w:tab w:val="left" w:pos="1440"/>
        </w:tabs>
        <w:jc w:val="both"/>
        <w:rPr>
          <w:b/>
        </w:rPr>
      </w:pPr>
    </w:p>
    <w:tbl>
      <w:tblPr>
        <w:tblW w:w="9493" w:type="dxa"/>
        <w:tblLayout w:type="fixed"/>
        <w:tblCellMar>
          <w:left w:w="70" w:type="dxa"/>
          <w:right w:w="70" w:type="dxa"/>
        </w:tblCellMar>
        <w:tblLook w:val="04A0" w:firstRow="1" w:lastRow="0" w:firstColumn="1" w:lastColumn="0" w:noHBand="0" w:noVBand="1"/>
      </w:tblPr>
      <w:tblGrid>
        <w:gridCol w:w="704"/>
        <w:gridCol w:w="1559"/>
        <w:gridCol w:w="1560"/>
        <w:gridCol w:w="3402"/>
        <w:gridCol w:w="2268"/>
      </w:tblGrid>
      <w:tr w:rsidR="005E34DE" w:rsidRPr="00E74496" w14:paraId="4F8D1BAF" w14:textId="77777777" w:rsidTr="006B1172">
        <w:trPr>
          <w:trHeight w:val="20"/>
          <w:tblHeader/>
        </w:trPr>
        <w:tc>
          <w:tcPr>
            <w:tcW w:w="226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A827FA" w14:textId="77777777" w:rsidR="005E34DE" w:rsidRPr="00E74496" w:rsidRDefault="005E34DE" w:rsidP="006B1172">
            <w:pPr>
              <w:rPr>
                <w:rFonts w:eastAsia="Times New Roman"/>
                <w:color w:val="000000"/>
                <w:sz w:val="22"/>
                <w:szCs w:val="22"/>
              </w:rPr>
            </w:pPr>
            <w:r w:rsidRPr="00F03BD8">
              <w:rPr>
                <w:color w:val="000000"/>
                <w:sz w:val="22"/>
                <w:szCs w:val="22"/>
              </w:rPr>
              <w:t>Marca:</w:t>
            </w:r>
          </w:p>
        </w:tc>
        <w:tc>
          <w:tcPr>
            <w:tcW w:w="4962" w:type="dxa"/>
            <w:gridSpan w:val="2"/>
            <w:tcBorders>
              <w:top w:val="single" w:sz="4" w:space="0" w:color="auto"/>
              <w:left w:val="nil"/>
              <w:bottom w:val="single" w:sz="4" w:space="0" w:color="auto"/>
              <w:right w:val="single" w:sz="4" w:space="0" w:color="auto"/>
            </w:tcBorders>
            <w:noWrap/>
            <w:vAlign w:val="center"/>
          </w:tcPr>
          <w:p w14:paraId="761278E2" w14:textId="77777777" w:rsidR="005E34DE" w:rsidRPr="00E74496" w:rsidRDefault="005E34DE" w:rsidP="006B1172">
            <w:pPr>
              <w:jc w:val="center"/>
              <w:rPr>
                <w:rFonts w:eastAsia="Times New Roman"/>
                <w:color w:val="000000"/>
                <w:sz w:val="22"/>
                <w:szCs w:val="22"/>
              </w:rPr>
            </w:pPr>
          </w:p>
        </w:tc>
        <w:tc>
          <w:tcPr>
            <w:tcW w:w="2268" w:type="dxa"/>
            <w:tcBorders>
              <w:top w:val="single" w:sz="4" w:space="0" w:color="auto"/>
              <w:left w:val="nil"/>
              <w:bottom w:val="single" w:sz="4" w:space="0" w:color="auto"/>
              <w:right w:val="single" w:sz="4" w:space="0" w:color="auto"/>
            </w:tcBorders>
          </w:tcPr>
          <w:p w14:paraId="3DB478DA" w14:textId="77777777" w:rsidR="005E34DE" w:rsidRPr="00E74496" w:rsidRDefault="005E34DE" w:rsidP="006B1172">
            <w:pPr>
              <w:jc w:val="center"/>
              <w:rPr>
                <w:rFonts w:eastAsia="Times New Roman"/>
                <w:color w:val="000000"/>
                <w:sz w:val="22"/>
                <w:szCs w:val="22"/>
              </w:rPr>
            </w:pPr>
          </w:p>
        </w:tc>
      </w:tr>
      <w:tr w:rsidR="005E34DE" w:rsidRPr="00E74496" w14:paraId="5F8B5D46" w14:textId="77777777" w:rsidTr="006B1172">
        <w:trPr>
          <w:trHeight w:val="20"/>
          <w:tblHeader/>
        </w:trPr>
        <w:tc>
          <w:tcPr>
            <w:tcW w:w="226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6BF644" w14:textId="77777777" w:rsidR="005E34DE" w:rsidRPr="00E74496" w:rsidRDefault="005E34DE" w:rsidP="006B1172">
            <w:pPr>
              <w:rPr>
                <w:rFonts w:eastAsia="Times New Roman"/>
                <w:color w:val="000000"/>
                <w:sz w:val="22"/>
                <w:szCs w:val="22"/>
              </w:rPr>
            </w:pPr>
            <w:r w:rsidRPr="00F03BD8">
              <w:rPr>
                <w:color w:val="000000"/>
                <w:sz w:val="22"/>
                <w:szCs w:val="22"/>
              </w:rPr>
              <w:t>Modelo:</w:t>
            </w:r>
          </w:p>
        </w:tc>
        <w:tc>
          <w:tcPr>
            <w:tcW w:w="4962" w:type="dxa"/>
            <w:gridSpan w:val="2"/>
            <w:tcBorders>
              <w:top w:val="single" w:sz="4" w:space="0" w:color="auto"/>
              <w:left w:val="nil"/>
              <w:bottom w:val="single" w:sz="4" w:space="0" w:color="auto"/>
              <w:right w:val="single" w:sz="4" w:space="0" w:color="auto"/>
            </w:tcBorders>
            <w:noWrap/>
            <w:vAlign w:val="center"/>
          </w:tcPr>
          <w:p w14:paraId="0FD38BE9" w14:textId="77777777" w:rsidR="005E34DE" w:rsidRPr="00E74496" w:rsidRDefault="005E34DE" w:rsidP="006B1172">
            <w:pPr>
              <w:jc w:val="center"/>
              <w:rPr>
                <w:rFonts w:eastAsia="Times New Roman"/>
                <w:color w:val="000000"/>
                <w:sz w:val="22"/>
                <w:szCs w:val="22"/>
              </w:rPr>
            </w:pPr>
          </w:p>
        </w:tc>
        <w:tc>
          <w:tcPr>
            <w:tcW w:w="2268" w:type="dxa"/>
            <w:tcBorders>
              <w:top w:val="single" w:sz="4" w:space="0" w:color="auto"/>
              <w:left w:val="nil"/>
              <w:bottom w:val="single" w:sz="4" w:space="0" w:color="auto"/>
              <w:right w:val="single" w:sz="4" w:space="0" w:color="auto"/>
            </w:tcBorders>
          </w:tcPr>
          <w:p w14:paraId="41AB3134" w14:textId="77777777" w:rsidR="005E34DE" w:rsidRPr="00E74496" w:rsidRDefault="005E34DE" w:rsidP="006B1172">
            <w:pPr>
              <w:jc w:val="center"/>
              <w:rPr>
                <w:rFonts w:eastAsia="Times New Roman"/>
                <w:color w:val="000000"/>
                <w:sz w:val="22"/>
                <w:szCs w:val="22"/>
              </w:rPr>
            </w:pPr>
          </w:p>
        </w:tc>
      </w:tr>
      <w:tr w:rsidR="005E34DE" w:rsidRPr="00E74496" w14:paraId="4748C518" w14:textId="77777777" w:rsidTr="006B1172">
        <w:trPr>
          <w:trHeight w:val="20"/>
          <w:tblHeader/>
        </w:trPr>
        <w:tc>
          <w:tcPr>
            <w:tcW w:w="226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8627EA" w14:textId="77777777" w:rsidR="005E34DE" w:rsidRPr="00E74496" w:rsidRDefault="005E34DE" w:rsidP="006B1172">
            <w:pPr>
              <w:rPr>
                <w:rFonts w:eastAsia="Times New Roman"/>
                <w:color w:val="000000"/>
                <w:sz w:val="22"/>
                <w:szCs w:val="22"/>
              </w:rPr>
            </w:pPr>
            <w:r w:rsidRPr="00F03BD8">
              <w:rPr>
                <w:color w:val="000000"/>
                <w:sz w:val="22"/>
                <w:szCs w:val="22"/>
              </w:rPr>
              <w:t>País de Origen:</w:t>
            </w:r>
          </w:p>
        </w:tc>
        <w:tc>
          <w:tcPr>
            <w:tcW w:w="4962" w:type="dxa"/>
            <w:gridSpan w:val="2"/>
            <w:tcBorders>
              <w:top w:val="single" w:sz="4" w:space="0" w:color="auto"/>
              <w:left w:val="nil"/>
              <w:bottom w:val="single" w:sz="4" w:space="0" w:color="auto"/>
              <w:right w:val="single" w:sz="4" w:space="0" w:color="auto"/>
            </w:tcBorders>
            <w:noWrap/>
            <w:vAlign w:val="center"/>
          </w:tcPr>
          <w:p w14:paraId="35B5FB8C" w14:textId="77777777" w:rsidR="005E34DE" w:rsidRPr="00E74496" w:rsidRDefault="005E34DE" w:rsidP="006B1172">
            <w:pPr>
              <w:jc w:val="center"/>
              <w:rPr>
                <w:rFonts w:eastAsia="Times New Roman"/>
                <w:color w:val="000000"/>
                <w:sz w:val="22"/>
                <w:szCs w:val="22"/>
              </w:rPr>
            </w:pPr>
          </w:p>
        </w:tc>
        <w:tc>
          <w:tcPr>
            <w:tcW w:w="2268" w:type="dxa"/>
            <w:tcBorders>
              <w:top w:val="single" w:sz="4" w:space="0" w:color="auto"/>
              <w:left w:val="nil"/>
              <w:bottom w:val="single" w:sz="4" w:space="0" w:color="auto"/>
              <w:right w:val="single" w:sz="4" w:space="0" w:color="auto"/>
            </w:tcBorders>
          </w:tcPr>
          <w:p w14:paraId="218004E7" w14:textId="77777777" w:rsidR="005E34DE" w:rsidRPr="00E74496" w:rsidRDefault="005E34DE" w:rsidP="006B1172">
            <w:pPr>
              <w:jc w:val="center"/>
              <w:rPr>
                <w:rFonts w:eastAsia="Times New Roman"/>
                <w:color w:val="000000"/>
                <w:sz w:val="22"/>
                <w:szCs w:val="22"/>
              </w:rPr>
            </w:pPr>
          </w:p>
        </w:tc>
      </w:tr>
      <w:tr w:rsidR="005E34DE" w:rsidRPr="00E74496" w14:paraId="7ABDD3F4" w14:textId="77777777" w:rsidTr="006B1172">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4DBE05E1" w14:textId="77777777" w:rsidR="005E34DE" w:rsidRPr="00E74496" w:rsidRDefault="005E34DE" w:rsidP="006B1172">
            <w:pPr>
              <w:jc w:val="center"/>
              <w:rPr>
                <w:rFonts w:eastAsia="Times New Roman"/>
                <w:color w:val="000000"/>
                <w:sz w:val="22"/>
                <w:szCs w:val="22"/>
              </w:rPr>
            </w:pPr>
            <w:r w:rsidRPr="00E74496">
              <w:rPr>
                <w:rFonts w:eastAsia="Times New Roman"/>
                <w:color w:val="000000"/>
                <w:sz w:val="22"/>
                <w:szCs w:val="22"/>
              </w:rPr>
              <w:t>No.</w:t>
            </w:r>
          </w:p>
        </w:tc>
        <w:tc>
          <w:tcPr>
            <w:tcW w:w="1559" w:type="dxa"/>
            <w:tcBorders>
              <w:top w:val="single" w:sz="4" w:space="0" w:color="auto"/>
              <w:left w:val="nil"/>
              <w:bottom w:val="single" w:sz="4" w:space="0" w:color="auto"/>
              <w:right w:val="single" w:sz="4" w:space="0" w:color="auto"/>
            </w:tcBorders>
            <w:shd w:val="clear" w:color="auto" w:fill="E8E8E8" w:themeFill="background2"/>
            <w:vAlign w:val="center"/>
            <w:hideMark/>
          </w:tcPr>
          <w:p w14:paraId="0DF4729E" w14:textId="77777777" w:rsidR="005E34DE" w:rsidRPr="00E74496" w:rsidRDefault="005E34DE" w:rsidP="006B1172">
            <w:pPr>
              <w:rPr>
                <w:rFonts w:eastAsia="Times New Roman"/>
                <w:color w:val="000000"/>
                <w:sz w:val="22"/>
                <w:szCs w:val="22"/>
              </w:rPr>
            </w:pPr>
            <w:r w:rsidRPr="00E74496">
              <w:rPr>
                <w:rFonts w:eastAsia="Times New Roman"/>
                <w:color w:val="000000"/>
                <w:sz w:val="22"/>
                <w:szCs w:val="22"/>
              </w:rPr>
              <w:t>Descripción del Bien y/o Servicio</w:t>
            </w:r>
          </w:p>
        </w:tc>
        <w:tc>
          <w:tcPr>
            <w:tcW w:w="4962"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75DDBDC2" w14:textId="77777777" w:rsidR="005E34DE" w:rsidRPr="00E74496" w:rsidRDefault="005E34DE" w:rsidP="006B1172">
            <w:pPr>
              <w:jc w:val="center"/>
              <w:rPr>
                <w:rFonts w:eastAsia="Times New Roman"/>
                <w:color w:val="000000"/>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268"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56C5BBAE" w14:textId="77777777" w:rsidR="005E34DE" w:rsidRPr="00E74496" w:rsidRDefault="005E34DE" w:rsidP="006B1172">
            <w:pPr>
              <w:jc w:val="center"/>
              <w:rPr>
                <w:rFonts w:eastAsia="Times New Roman"/>
                <w:color w:val="000000"/>
                <w:sz w:val="22"/>
                <w:szCs w:val="22"/>
              </w:rPr>
            </w:pPr>
            <w:r w:rsidRPr="00F03BD8">
              <w:rPr>
                <w:rFonts w:eastAsia="Times New Roman"/>
                <w:color w:val="000000"/>
                <w:sz w:val="22"/>
                <w:szCs w:val="22"/>
              </w:rPr>
              <w:t>Especificaciones Técnicas Ofertadas</w:t>
            </w:r>
          </w:p>
        </w:tc>
      </w:tr>
      <w:tr w:rsidR="005E34DE" w:rsidRPr="00E74496" w14:paraId="062B221B" w14:textId="77777777" w:rsidTr="006B1172">
        <w:trPr>
          <w:trHeight w:val="20"/>
        </w:trPr>
        <w:tc>
          <w:tcPr>
            <w:tcW w:w="704" w:type="dxa"/>
            <w:vMerge w:val="restart"/>
            <w:tcBorders>
              <w:top w:val="nil"/>
              <w:left w:val="single" w:sz="4" w:space="0" w:color="auto"/>
              <w:bottom w:val="single" w:sz="4" w:space="0" w:color="auto"/>
              <w:right w:val="single" w:sz="4" w:space="0" w:color="auto"/>
            </w:tcBorders>
            <w:hideMark/>
          </w:tcPr>
          <w:p w14:paraId="5F793E5C" w14:textId="77777777" w:rsidR="005E34DE" w:rsidRPr="000112BC" w:rsidRDefault="005E34DE" w:rsidP="006B1172">
            <w:pPr>
              <w:jc w:val="center"/>
              <w:rPr>
                <w:rFonts w:eastAsia="Times New Roman"/>
                <w:b/>
                <w:bCs/>
                <w:color w:val="000000"/>
                <w:sz w:val="22"/>
                <w:szCs w:val="22"/>
              </w:rPr>
            </w:pPr>
            <w:r>
              <w:rPr>
                <w:rFonts w:eastAsia="Times New Roman"/>
                <w:b/>
                <w:bCs/>
                <w:color w:val="000000"/>
                <w:sz w:val="22"/>
                <w:szCs w:val="22"/>
              </w:rPr>
              <w:t>9</w:t>
            </w:r>
          </w:p>
        </w:tc>
        <w:tc>
          <w:tcPr>
            <w:tcW w:w="1559" w:type="dxa"/>
            <w:vMerge w:val="restart"/>
            <w:tcBorders>
              <w:top w:val="nil"/>
              <w:left w:val="single" w:sz="4" w:space="0" w:color="auto"/>
              <w:bottom w:val="single" w:sz="4" w:space="0" w:color="auto"/>
              <w:right w:val="single" w:sz="4" w:space="0" w:color="auto"/>
            </w:tcBorders>
            <w:hideMark/>
          </w:tcPr>
          <w:p w14:paraId="495A400A" w14:textId="77777777" w:rsidR="005E34DE" w:rsidRDefault="005E34DE" w:rsidP="006B1172">
            <w:pPr>
              <w:rPr>
                <w:b/>
                <w:bCs/>
                <w:sz w:val="22"/>
                <w:szCs w:val="22"/>
              </w:rPr>
            </w:pPr>
            <w:r w:rsidRPr="00645003">
              <w:rPr>
                <w:b/>
                <w:bCs/>
                <w:sz w:val="22"/>
                <w:szCs w:val="22"/>
              </w:rPr>
              <w:t>Impresora multifuncional eficiente con escáner</w:t>
            </w:r>
          </w:p>
          <w:p w14:paraId="265799B3" w14:textId="77777777" w:rsidR="005E34DE" w:rsidRDefault="005E34DE" w:rsidP="006B1172">
            <w:pPr>
              <w:rPr>
                <w:b/>
                <w:bCs/>
                <w:sz w:val="22"/>
                <w:szCs w:val="22"/>
              </w:rPr>
            </w:pPr>
          </w:p>
          <w:p w14:paraId="09B0283F" w14:textId="77777777" w:rsidR="005E34DE" w:rsidRDefault="005E34DE" w:rsidP="006B1172">
            <w:pPr>
              <w:rPr>
                <w:b/>
                <w:bCs/>
                <w:sz w:val="22"/>
                <w:szCs w:val="22"/>
              </w:rPr>
            </w:pPr>
          </w:p>
          <w:p w14:paraId="46049F8D" w14:textId="77777777" w:rsidR="005E34DE" w:rsidRDefault="005E34DE" w:rsidP="006B1172">
            <w:pPr>
              <w:rPr>
                <w:b/>
                <w:bCs/>
                <w:sz w:val="22"/>
                <w:szCs w:val="22"/>
              </w:rPr>
            </w:pPr>
          </w:p>
          <w:p w14:paraId="3A69B393" w14:textId="77777777" w:rsidR="005E34DE" w:rsidRPr="00645003" w:rsidRDefault="005E34DE" w:rsidP="006B1172">
            <w:pPr>
              <w:rPr>
                <w:rFonts w:eastAsia="Times New Roman"/>
                <w:color w:val="000000"/>
                <w:sz w:val="22"/>
                <w:szCs w:val="22"/>
              </w:rPr>
            </w:pPr>
            <w:r w:rsidRPr="00F2619E">
              <w:rPr>
                <w:rFonts w:eastAsia="Times New Roman"/>
                <w:noProof/>
                <w:color w:val="000000"/>
                <w:sz w:val="22"/>
                <w:szCs w:val="22"/>
              </w:rPr>
              <w:drawing>
                <wp:anchor distT="0" distB="0" distL="114300" distR="114300" simplePos="0" relativeHeight="251665408" behindDoc="0" locked="0" layoutInCell="1" allowOverlap="1" wp14:anchorId="1EC17CF8" wp14:editId="792914ED">
                  <wp:simplePos x="0" y="0"/>
                  <wp:positionH relativeFrom="column">
                    <wp:posOffset>3810</wp:posOffset>
                  </wp:positionH>
                  <wp:positionV relativeFrom="paragraph">
                    <wp:posOffset>-3810</wp:posOffset>
                  </wp:positionV>
                  <wp:extent cx="901065" cy="879475"/>
                  <wp:effectExtent l="0" t="0" r="0" b="0"/>
                  <wp:wrapNone/>
                  <wp:docPr id="1899835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8351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01065" cy="879475"/>
                          </a:xfrm>
                          <a:prstGeom prst="rect">
                            <a:avLst/>
                          </a:prstGeom>
                        </pic:spPr>
                      </pic:pic>
                    </a:graphicData>
                  </a:graphic>
                </wp:anchor>
              </w:drawing>
            </w:r>
          </w:p>
        </w:tc>
        <w:tc>
          <w:tcPr>
            <w:tcW w:w="1560" w:type="dxa"/>
            <w:tcBorders>
              <w:top w:val="single" w:sz="4" w:space="0" w:color="auto"/>
              <w:bottom w:val="single" w:sz="4" w:space="0" w:color="auto"/>
              <w:right w:val="single" w:sz="4" w:space="0" w:color="auto"/>
            </w:tcBorders>
            <w:vAlign w:val="center"/>
          </w:tcPr>
          <w:p w14:paraId="041ACF98" w14:textId="77777777" w:rsidR="005E34DE" w:rsidRPr="00E97B3D" w:rsidRDefault="005E34DE" w:rsidP="006B1172">
            <w:pPr>
              <w:rPr>
                <w:rFonts w:eastAsia="Times New Roman"/>
                <w:color w:val="000000"/>
                <w:sz w:val="22"/>
                <w:szCs w:val="22"/>
              </w:rPr>
            </w:pPr>
            <w:r w:rsidRPr="00E97B3D">
              <w:rPr>
                <w:sz w:val="22"/>
                <w:szCs w:val="22"/>
              </w:rPr>
              <w:t>Cantidad</w:t>
            </w:r>
          </w:p>
        </w:tc>
        <w:tc>
          <w:tcPr>
            <w:tcW w:w="3402" w:type="dxa"/>
            <w:tcBorders>
              <w:top w:val="single" w:sz="4" w:space="0" w:color="auto"/>
              <w:left w:val="single" w:sz="4" w:space="0" w:color="auto"/>
              <w:bottom w:val="single" w:sz="4" w:space="0" w:color="auto"/>
              <w:right w:val="single" w:sz="4" w:space="0" w:color="auto"/>
            </w:tcBorders>
            <w:vAlign w:val="center"/>
          </w:tcPr>
          <w:p w14:paraId="139AAEBF" w14:textId="77777777" w:rsidR="005E34DE" w:rsidRPr="00E97B3D" w:rsidRDefault="005E34DE" w:rsidP="006B1172">
            <w:pPr>
              <w:rPr>
                <w:rFonts w:eastAsia="Times New Roman"/>
                <w:color w:val="000000"/>
                <w:sz w:val="22"/>
                <w:szCs w:val="22"/>
              </w:rPr>
            </w:pPr>
            <w:r w:rsidRPr="00E97B3D">
              <w:rPr>
                <w:sz w:val="22"/>
                <w:szCs w:val="22"/>
              </w:rPr>
              <w:t>3</w:t>
            </w:r>
          </w:p>
        </w:tc>
        <w:tc>
          <w:tcPr>
            <w:tcW w:w="2268" w:type="dxa"/>
            <w:tcBorders>
              <w:top w:val="nil"/>
              <w:left w:val="single" w:sz="4" w:space="0" w:color="auto"/>
              <w:bottom w:val="single" w:sz="4" w:space="0" w:color="auto"/>
              <w:right w:val="single" w:sz="4" w:space="0" w:color="auto"/>
            </w:tcBorders>
          </w:tcPr>
          <w:p w14:paraId="302E9587" w14:textId="77777777" w:rsidR="005E34DE" w:rsidRPr="00E74496" w:rsidRDefault="005E34DE" w:rsidP="006B1172">
            <w:pPr>
              <w:rPr>
                <w:rFonts w:eastAsia="Times New Roman"/>
                <w:color w:val="000000"/>
                <w:sz w:val="22"/>
                <w:szCs w:val="22"/>
              </w:rPr>
            </w:pPr>
          </w:p>
        </w:tc>
      </w:tr>
      <w:tr w:rsidR="005E34DE" w:rsidRPr="00E74496" w14:paraId="0AD6C28B"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tcPr>
          <w:p w14:paraId="3FC812EA" w14:textId="77777777" w:rsidR="005E34DE" w:rsidRPr="00E74496" w:rsidRDefault="005E34DE" w:rsidP="006B1172">
            <w:pPr>
              <w:rPr>
                <w:rFonts w:eastAsia="Times New Roman"/>
                <w:color w:val="000000"/>
                <w:sz w:val="22"/>
                <w:szCs w:val="22"/>
              </w:rPr>
            </w:pPr>
          </w:p>
        </w:tc>
        <w:tc>
          <w:tcPr>
            <w:tcW w:w="1559" w:type="dxa"/>
            <w:vMerge/>
            <w:tcBorders>
              <w:top w:val="nil"/>
              <w:left w:val="single" w:sz="4" w:space="0" w:color="auto"/>
              <w:bottom w:val="single" w:sz="4" w:space="0" w:color="auto"/>
              <w:right w:val="single" w:sz="4" w:space="0" w:color="auto"/>
            </w:tcBorders>
            <w:vAlign w:val="center"/>
          </w:tcPr>
          <w:p w14:paraId="798A822E" w14:textId="77777777" w:rsidR="005E34DE" w:rsidRPr="00E74496" w:rsidRDefault="005E34DE" w:rsidP="006B1172">
            <w:pPr>
              <w:rPr>
                <w:rFonts w:eastAsia="Times New Roman"/>
                <w:color w:val="000000"/>
                <w:sz w:val="22"/>
                <w:szCs w:val="22"/>
              </w:rPr>
            </w:pPr>
          </w:p>
        </w:tc>
        <w:tc>
          <w:tcPr>
            <w:tcW w:w="1560" w:type="dxa"/>
            <w:tcBorders>
              <w:top w:val="single" w:sz="4" w:space="0" w:color="auto"/>
              <w:bottom w:val="single" w:sz="4" w:space="0" w:color="auto"/>
              <w:right w:val="single" w:sz="4" w:space="0" w:color="auto"/>
            </w:tcBorders>
            <w:vAlign w:val="center"/>
          </w:tcPr>
          <w:p w14:paraId="51B1237C" w14:textId="77777777" w:rsidR="005E34DE" w:rsidRPr="00E97B3D" w:rsidRDefault="005E34DE" w:rsidP="006B1172">
            <w:pPr>
              <w:rPr>
                <w:rFonts w:eastAsia="Times New Roman"/>
                <w:color w:val="000000"/>
                <w:sz w:val="22"/>
                <w:szCs w:val="22"/>
              </w:rPr>
            </w:pPr>
            <w:r w:rsidRPr="00E97B3D">
              <w:rPr>
                <w:sz w:val="22"/>
                <w:szCs w:val="22"/>
              </w:rPr>
              <w:t>Tecnología</w:t>
            </w:r>
          </w:p>
        </w:tc>
        <w:tc>
          <w:tcPr>
            <w:tcW w:w="3402" w:type="dxa"/>
            <w:tcBorders>
              <w:top w:val="single" w:sz="4" w:space="0" w:color="auto"/>
              <w:left w:val="single" w:sz="4" w:space="0" w:color="auto"/>
              <w:bottom w:val="single" w:sz="4" w:space="0" w:color="auto"/>
              <w:right w:val="single" w:sz="4" w:space="0" w:color="auto"/>
            </w:tcBorders>
            <w:vAlign w:val="center"/>
          </w:tcPr>
          <w:p w14:paraId="13AB20CB" w14:textId="77777777" w:rsidR="005E34DE" w:rsidRPr="00E97B3D" w:rsidRDefault="005E34DE" w:rsidP="006B1172">
            <w:pPr>
              <w:rPr>
                <w:rFonts w:eastAsia="Times New Roman"/>
                <w:color w:val="000000"/>
                <w:sz w:val="22"/>
                <w:szCs w:val="22"/>
              </w:rPr>
            </w:pPr>
            <w:r w:rsidRPr="00E97B3D">
              <w:rPr>
                <w:sz w:val="22"/>
                <w:szCs w:val="22"/>
              </w:rPr>
              <w:t>Tecnología de impresión láser a color (cuatro tóneres CMYK), apta para impresión en monocromático y a color.</w:t>
            </w:r>
          </w:p>
        </w:tc>
        <w:tc>
          <w:tcPr>
            <w:tcW w:w="2268" w:type="dxa"/>
            <w:tcBorders>
              <w:top w:val="nil"/>
              <w:left w:val="single" w:sz="4" w:space="0" w:color="auto"/>
              <w:bottom w:val="single" w:sz="4" w:space="0" w:color="auto"/>
              <w:right w:val="single" w:sz="4" w:space="0" w:color="auto"/>
            </w:tcBorders>
          </w:tcPr>
          <w:p w14:paraId="2715CFEF" w14:textId="77777777" w:rsidR="005E34DE" w:rsidRPr="00E74496" w:rsidRDefault="005E34DE" w:rsidP="006B1172">
            <w:pPr>
              <w:rPr>
                <w:rFonts w:eastAsia="Times New Roman"/>
                <w:color w:val="000000"/>
                <w:sz w:val="22"/>
                <w:szCs w:val="22"/>
              </w:rPr>
            </w:pPr>
          </w:p>
        </w:tc>
      </w:tr>
      <w:tr w:rsidR="005E34DE" w:rsidRPr="00E74496" w14:paraId="682F6622"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6BF2033E" w14:textId="77777777" w:rsidR="005E34DE" w:rsidRPr="00E74496" w:rsidRDefault="005E34DE" w:rsidP="006B1172">
            <w:pPr>
              <w:rPr>
                <w:rFonts w:eastAsia="Times New Roman"/>
                <w:color w:val="000000"/>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3E735CEE" w14:textId="77777777" w:rsidR="005E34DE" w:rsidRPr="00E74496" w:rsidRDefault="005E34DE" w:rsidP="006B1172">
            <w:pPr>
              <w:rPr>
                <w:rFonts w:eastAsia="Times New Roman"/>
                <w:color w:val="000000"/>
                <w:sz w:val="22"/>
                <w:szCs w:val="22"/>
              </w:rPr>
            </w:pPr>
          </w:p>
        </w:tc>
        <w:tc>
          <w:tcPr>
            <w:tcW w:w="1560" w:type="dxa"/>
            <w:tcBorders>
              <w:top w:val="single" w:sz="4" w:space="0" w:color="auto"/>
              <w:bottom w:val="single" w:sz="4" w:space="0" w:color="auto"/>
              <w:right w:val="single" w:sz="4" w:space="0" w:color="auto"/>
            </w:tcBorders>
            <w:vAlign w:val="center"/>
          </w:tcPr>
          <w:p w14:paraId="6AC0F697" w14:textId="77777777" w:rsidR="005E34DE" w:rsidRPr="00E97B3D" w:rsidRDefault="005E34DE" w:rsidP="006B1172">
            <w:pPr>
              <w:rPr>
                <w:rFonts w:eastAsia="Times New Roman"/>
                <w:color w:val="000000"/>
                <w:sz w:val="22"/>
                <w:szCs w:val="22"/>
              </w:rPr>
            </w:pPr>
            <w:r w:rsidRPr="00E97B3D">
              <w:rPr>
                <w:sz w:val="22"/>
                <w:szCs w:val="22"/>
              </w:rPr>
              <w:t>Funciones</w:t>
            </w:r>
          </w:p>
        </w:tc>
        <w:tc>
          <w:tcPr>
            <w:tcW w:w="3402" w:type="dxa"/>
            <w:tcBorders>
              <w:top w:val="single" w:sz="4" w:space="0" w:color="auto"/>
              <w:left w:val="single" w:sz="4" w:space="0" w:color="auto"/>
              <w:bottom w:val="single" w:sz="4" w:space="0" w:color="auto"/>
              <w:right w:val="single" w:sz="4" w:space="0" w:color="auto"/>
            </w:tcBorders>
            <w:vAlign w:val="center"/>
          </w:tcPr>
          <w:p w14:paraId="07C100C9" w14:textId="77777777" w:rsidR="005E34DE" w:rsidRPr="00E97B3D" w:rsidRDefault="005E34DE" w:rsidP="006B1172">
            <w:pPr>
              <w:rPr>
                <w:rFonts w:eastAsia="Times New Roman"/>
                <w:color w:val="000000"/>
                <w:sz w:val="22"/>
                <w:szCs w:val="22"/>
              </w:rPr>
            </w:pPr>
            <w:r w:rsidRPr="00E97B3D">
              <w:rPr>
                <w:sz w:val="22"/>
                <w:szCs w:val="22"/>
              </w:rPr>
              <w:t>Funciones: impresión, escaneo a color, copiado; fax opcional.</w:t>
            </w:r>
          </w:p>
        </w:tc>
        <w:tc>
          <w:tcPr>
            <w:tcW w:w="2268" w:type="dxa"/>
            <w:tcBorders>
              <w:top w:val="nil"/>
              <w:left w:val="single" w:sz="4" w:space="0" w:color="auto"/>
              <w:bottom w:val="single" w:sz="4" w:space="0" w:color="auto"/>
              <w:right w:val="single" w:sz="4" w:space="0" w:color="auto"/>
            </w:tcBorders>
          </w:tcPr>
          <w:p w14:paraId="1247D126" w14:textId="77777777" w:rsidR="005E34DE" w:rsidRPr="00E74496" w:rsidRDefault="005E34DE" w:rsidP="006B1172">
            <w:pPr>
              <w:rPr>
                <w:rFonts w:eastAsia="Times New Roman"/>
                <w:color w:val="000000"/>
                <w:sz w:val="22"/>
                <w:szCs w:val="22"/>
              </w:rPr>
            </w:pPr>
          </w:p>
        </w:tc>
      </w:tr>
      <w:tr w:rsidR="005E34DE" w:rsidRPr="00E74496" w14:paraId="59CDDA5B"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7D6E238E" w14:textId="77777777" w:rsidR="005E34DE" w:rsidRPr="00E74496" w:rsidRDefault="005E34DE" w:rsidP="006B1172">
            <w:pPr>
              <w:rPr>
                <w:rFonts w:eastAsia="Times New Roman"/>
                <w:color w:val="000000"/>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0556EC6F" w14:textId="77777777" w:rsidR="005E34DE" w:rsidRPr="00E74496" w:rsidRDefault="005E34DE" w:rsidP="006B1172">
            <w:pPr>
              <w:rPr>
                <w:rFonts w:eastAsia="Times New Roman"/>
                <w:color w:val="000000"/>
                <w:sz w:val="22"/>
                <w:szCs w:val="22"/>
              </w:rPr>
            </w:pPr>
          </w:p>
        </w:tc>
        <w:tc>
          <w:tcPr>
            <w:tcW w:w="1560" w:type="dxa"/>
            <w:tcBorders>
              <w:top w:val="single" w:sz="4" w:space="0" w:color="auto"/>
              <w:bottom w:val="single" w:sz="4" w:space="0" w:color="auto"/>
              <w:right w:val="single" w:sz="4" w:space="0" w:color="auto"/>
            </w:tcBorders>
            <w:vAlign w:val="center"/>
          </w:tcPr>
          <w:p w14:paraId="72B91CE3" w14:textId="77777777" w:rsidR="005E34DE" w:rsidRPr="00E97B3D" w:rsidRDefault="005E34DE" w:rsidP="006B1172">
            <w:pPr>
              <w:rPr>
                <w:rFonts w:eastAsia="Times New Roman"/>
                <w:color w:val="000000"/>
                <w:sz w:val="22"/>
                <w:szCs w:val="22"/>
              </w:rPr>
            </w:pPr>
            <w:r w:rsidRPr="00E97B3D">
              <w:rPr>
                <w:sz w:val="22"/>
                <w:szCs w:val="22"/>
              </w:rPr>
              <w:t>Velocidad</w:t>
            </w:r>
          </w:p>
        </w:tc>
        <w:tc>
          <w:tcPr>
            <w:tcW w:w="3402" w:type="dxa"/>
            <w:tcBorders>
              <w:top w:val="single" w:sz="4" w:space="0" w:color="auto"/>
              <w:left w:val="single" w:sz="4" w:space="0" w:color="auto"/>
              <w:bottom w:val="single" w:sz="4" w:space="0" w:color="auto"/>
              <w:right w:val="single" w:sz="4" w:space="0" w:color="auto"/>
            </w:tcBorders>
            <w:vAlign w:val="center"/>
          </w:tcPr>
          <w:p w14:paraId="42962401" w14:textId="77777777" w:rsidR="005E34DE" w:rsidRPr="00E97B3D" w:rsidRDefault="005E34DE" w:rsidP="006B1172">
            <w:pPr>
              <w:rPr>
                <w:rFonts w:eastAsia="Times New Roman"/>
                <w:color w:val="000000"/>
                <w:sz w:val="22"/>
                <w:szCs w:val="22"/>
              </w:rPr>
            </w:pPr>
            <w:r w:rsidRPr="00E97B3D">
              <w:rPr>
                <w:sz w:val="22"/>
                <w:szCs w:val="22"/>
              </w:rPr>
              <w:t>Velocidad de impresión mínima de 30 páginas por minuto (ppm) en monocromático y mínima de 25 ppm en color.</w:t>
            </w:r>
          </w:p>
        </w:tc>
        <w:tc>
          <w:tcPr>
            <w:tcW w:w="2268" w:type="dxa"/>
            <w:tcBorders>
              <w:top w:val="nil"/>
              <w:left w:val="single" w:sz="4" w:space="0" w:color="auto"/>
              <w:bottom w:val="single" w:sz="4" w:space="0" w:color="auto"/>
              <w:right w:val="single" w:sz="4" w:space="0" w:color="auto"/>
            </w:tcBorders>
          </w:tcPr>
          <w:p w14:paraId="14F017CD" w14:textId="77777777" w:rsidR="005E34DE" w:rsidRPr="00E74496" w:rsidRDefault="005E34DE" w:rsidP="006B1172">
            <w:pPr>
              <w:rPr>
                <w:rFonts w:eastAsia="Times New Roman"/>
                <w:color w:val="000000"/>
                <w:sz w:val="22"/>
                <w:szCs w:val="22"/>
              </w:rPr>
            </w:pPr>
          </w:p>
        </w:tc>
      </w:tr>
      <w:tr w:rsidR="005E34DE" w:rsidRPr="00E74496" w14:paraId="28CE4DFB"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493EA874" w14:textId="77777777" w:rsidR="005E34DE" w:rsidRPr="00E74496" w:rsidRDefault="005E34DE" w:rsidP="006B1172">
            <w:pPr>
              <w:rPr>
                <w:rFonts w:eastAsia="Times New Roman"/>
                <w:color w:val="000000"/>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03D14A5A" w14:textId="77777777" w:rsidR="005E34DE" w:rsidRPr="00E74496" w:rsidRDefault="005E34DE" w:rsidP="006B1172">
            <w:pPr>
              <w:rPr>
                <w:rFonts w:eastAsia="Times New Roman"/>
                <w:color w:val="000000"/>
                <w:sz w:val="22"/>
                <w:szCs w:val="22"/>
              </w:rPr>
            </w:pPr>
          </w:p>
        </w:tc>
        <w:tc>
          <w:tcPr>
            <w:tcW w:w="1560" w:type="dxa"/>
            <w:tcBorders>
              <w:top w:val="single" w:sz="4" w:space="0" w:color="auto"/>
              <w:bottom w:val="single" w:sz="4" w:space="0" w:color="auto"/>
              <w:right w:val="single" w:sz="4" w:space="0" w:color="auto"/>
            </w:tcBorders>
            <w:vAlign w:val="center"/>
          </w:tcPr>
          <w:p w14:paraId="0F1E1ADE" w14:textId="77777777" w:rsidR="005E34DE" w:rsidRPr="00E97B3D" w:rsidRDefault="005E34DE" w:rsidP="006B1172">
            <w:pPr>
              <w:rPr>
                <w:rFonts w:eastAsia="Times New Roman"/>
                <w:color w:val="000000"/>
                <w:sz w:val="22"/>
                <w:szCs w:val="22"/>
              </w:rPr>
            </w:pPr>
            <w:r w:rsidRPr="00E97B3D">
              <w:rPr>
                <w:sz w:val="22"/>
                <w:szCs w:val="22"/>
              </w:rPr>
              <w:t>Resolución de impresión</w:t>
            </w:r>
          </w:p>
        </w:tc>
        <w:tc>
          <w:tcPr>
            <w:tcW w:w="3402" w:type="dxa"/>
            <w:tcBorders>
              <w:top w:val="single" w:sz="4" w:space="0" w:color="auto"/>
              <w:left w:val="single" w:sz="4" w:space="0" w:color="auto"/>
              <w:bottom w:val="single" w:sz="4" w:space="0" w:color="auto"/>
              <w:right w:val="single" w:sz="4" w:space="0" w:color="auto"/>
            </w:tcBorders>
            <w:vAlign w:val="center"/>
          </w:tcPr>
          <w:p w14:paraId="10F964A8" w14:textId="77777777" w:rsidR="005E34DE" w:rsidRPr="00E97B3D" w:rsidRDefault="005E34DE" w:rsidP="006B1172">
            <w:pPr>
              <w:rPr>
                <w:rFonts w:eastAsia="Times New Roman"/>
                <w:color w:val="000000"/>
                <w:sz w:val="22"/>
                <w:szCs w:val="22"/>
              </w:rPr>
            </w:pPr>
            <w:r w:rsidRPr="00E97B3D">
              <w:rPr>
                <w:sz w:val="22"/>
                <w:szCs w:val="22"/>
              </w:rPr>
              <w:t>Resolución de impresión mínima de 1200 x 1200 dpi.</w:t>
            </w:r>
          </w:p>
        </w:tc>
        <w:tc>
          <w:tcPr>
            <w:tcW w:w="2268" w:type="dxa"/>
            <w:tcBorders>
              <w:top w:val="nil"/>
              <w:left w:val="single" w:sz="4" w:space="0" w:color="auto"/>
              <w:bottom w:val="single" w:sz="4" w:space="0" w:color="auto"/>
              <w:right w:val="single" w:sz="4" w:space="0" w:color="auto"/>
            </w:tcBorders>
          </w:tcPr>
          <w:p w14:paraId="4A9748BD" w14:textId="77777777" w:rsidR="005E34DE" w:rsidRPr="00E74496" w:rsidRDefault="005E34DE" w:rsidP="006B1172">
            <w:pPr>
              <w:rPr>
                <w:rFonts w:eastAsia="Times New Roman"/>
                <w:color w:val="000000"/>
                <w:sz w:val="22"/>
                <w:szCs w:val="22"/>
              </w:rPr>
            </w:pPr>
          </w:p>
        </w:tc>
      </w:tr>
      <w:tr w:rsidR="005E34DE" w:rsidRPr="00E74496" w14:paraId="5F13FB4E"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tcPr>
          <w:p w14:paraId="0D926F6D" w14:textId="77777777" w:rsidR="005E34DE" w:rsidRPr="00E74496" w:rsidRDefault="005E34DE" w:rsidP="006B1172">
            <w:pPr>
              <w:rPr>
                <w:rFonts w:eastAsia="Times New Roman"/>
                <w:color w:val="000000"/>
                <w:sz w:val="22"/>
                <w:szCs w:val="22"/>
              </w:rPr>
            </w:pPr>
          </w:p>
        </w:tc>
        <w:tc>
          <w:tcPr>
            <w:tcW w:w="1559" w:type="dxa"/>
            <w:vMerge/>
            <w:tcBorders>
              <w:top w:val="nil"/>
              <w:left w:val="single" w:sz="4" w:space="0" w:color="auto"/>
              <w:bottom w:val="single" w:sz="4" w:space="0" w:color="auto"/>
              <w:right w:val="single" w:sz="4" w:space="0" w:color="auto"/>
            </w:tcBorders>
            <w:vAlign w:val="center"/>
          </w:tcPr>
          <w:p w14:paraId="45C968E3" w14:textId="77777777" w:rsidR="005E34DE" w:rsidRPr="00E74496" w:rsidRDefault="005E34DE" w:rsidP="006B1172">
            <w:pPr>
              <w:rPr>
                <w:rFonts w:eastAsia="Times New Roman"/>
                <w:color w:val="000000"/>
                <w:sz w:val="22"/>
                <w:szCs w:val="22"/>
              </w:rPr>
            </w:pPr>
          </w:p>
        </w:tc>
        <w:tc>
          <w:tcPr>
            <w:tcW w:w="1560" w:type="dxa"/>
            <w:tcBorders>
              <w:top w:val="single" w:sz="4" w:space="0" w:color="auto"/>
              <w:bottom w:val="single" w:sz="4" w:space="0" w:color="auto"/>
              <w:right w:val="single" w:sz="4" w:space="0" w:color="auto"/>
            </w:tcBorders>
            <w:vAlign w:val="center"/>
          </w:tcPr>
          <w:p w14:paraId="5AC9A075" w14:textId="77777777" w:rsidR="005E34DE" w:rsidRPr="00E97B3D" w:rsidRDefault="005E34DE" w:rsidP="006B1172">
            <w:pPr>
              <w:rPr>
                <w:rFonts w:eastAsia="Times New Roman"/>
                <w:color w:val="000000"/>
                <w:sz w:val="22"/>
                <w:szCs w:val="22"/>
              </w:rPr>
            </w:pPr>
            <w:r w:rsidRPr="00E97B3D">
              <w:rPr>
                <w:sz w:val="22"/>
                <w:szCs w:val="22"/>
              </w:rPr>
              <w:t>Escaneo</w:t>
            </w:r>
          </w:p>
        </w:tc>
        <w:tc>
          <w:tcPr>
            <w:tcW w:w="3402" w:type="dxa"/>
            <w:tcBorders>
              <w:top w:val="single" w:sz="4" w:space="0" w:color="auto"/>
              <w:left w:val="single" w:sz="4" w:space="0" w:color="auto"/>
              <w:bottom w:val="single" w:sz="4" w:space="0" w:color="auto"/>
              <w:right w:val="single" w:sz="4" w:space="0" w:color="auto"/>
            </w:tcBorders>
            <w:vAlign w:val="center"/>
          </w:tcPr>
          <w:p w14:paraId="041D9A19" w14:textId="77777777" w:rsidR="005E34DE" w:rsidRPr="00E97B3D" w:rsidRDefault="005E34DE" w:rsidP="006B1172">
            <w:pPr>
              <w:rPr>
                <w:rFonts w:eastAsia="Times New Roman"/>
                <w:color w:val="000000"/>
                <w:sz w:val="22"/>
                <w:szCs w:val="22"/>
              </w:rPr>
            </w:pPr>
            <w:r w:rsidRPr="00E97B3D">
              <w:rPr>
                <w:sz w:val="22"/>
                <w:szCs w:val="22"/>
              </w:rPr>
              <w:t>Escaneo a color, con resolución óptica mínima de 600 x 600 dpi, con salida a PDF, PDF/A y formatos de imagen comunes.</w:t>
            </w:r>
          </w:p>
        </w:tc>
        <w:tc>
          <w:tcPr>
            <w:tcW w:w="2268" w:type="dxa"/>
            <w:tcBorders>
              <w:top w:val="nil"/>
              <w:left w:val="single" w:sz="4" w:space="0" w:color="auto"/>
              <w:bottom w:val="single" w:sz="4" w:space="0" w:color="auto"/>
              <w:right w:val="single" w:sz="4" w:space="0" w:color="auto"/>
            </w:tcBorders>
          </w:tcPr>
          <w:p w14:paraId="7EAD72A4" w14:textId="77777777" w:rsidR="005E34DE" w:rsidRPr="00E74496" w:rsidRDefault="005E34DE" w:rsidP="006B1172">
            <w:pPr>
              <w:rPr>
                <w:rFonts w:eastAsia="Times New Roman"/>
                <w:color w:val="000000"/>
                <w:sz w:val="22"/>
                <w:szCs w:val="22"/>
              </w:rPr>
            </w:pPr>
          </w:p>
        </w:tc>
      </w:tr>
      <w:tr w:rsidR="005E34DE" w:rsidRPr="00E74496" w14:paraId="1F01117F" w14:textId="77777777" w:rsidTr="006B1172">
        <w:trPr>
          <w:trHeight w:val="20"/>
        </w:trPr>
        <w:tc>
          <w:tcPr>
            <w:tcW w:w="704" w:type="dxa"/>
            <w:vMerge/>
            <w:tcBorders>
              <w:top w:val="nil"/>
              <w:left w:val="single" w:sz="4" w:space="0" w:color="auto"/>
              <w:bottom w:val="nil"/>
              <w:right w:val="single" w:sz="4" w:space="0" w:color="auto"/>
            </w:tcBorders>
            <w:vAlign w:val="center"/>
          </w:tcPr>
          <w:p w14:paraId="1C9CD7C0" w14:textId="77777777" w:rsidR="005E34DE" w:rsidRPr="00E74496" w:rsidRDefault="005E34DE" w:rsidP="006B1172">
            <w:pPr>
              <w:rPr>
                <w:rFonts w:eastAsia="Times New Roman"/>
                <w:color w:val="000000"/>
                <w:sz w:val="22"/>
                <w:szCs w:val="22"/>
              </w:rPr>
            </w:pPr>
          </w:p>
        </w:tc>
        <w:tc>
          <w:tcPr>
            <w:tcW w:w="1559" w:type="dxa"/>
            <w:vMerge/>
            <w:tcBorders>
              <w:top w:val="nil"/>
              <w:left w:val="single" w:sz="4" w:space="0" w:color="auto"/>
              <w:bottom w:val="nil"/>
              <w:right w:val="single" w:sz="4" w:space="0" w:color="auto"/>
            </w:tcBorders>
            <w:vAlign w:val="center"/>
          </w:tcPr>
          <w:p w14:paraId="480D9041" w14:textId="77777777" w:rsidR="005E34DE" w:rsidRPr="00E74496" w:rsidRDefault="005E34DE" w:rsidP="006B1172">
            <w:pPr>
              <w:rPr>
                <w:rFonts w:eastAsia="Times New Roman"/>
                <w:color w:val="000000"/>
                <w:sz w:val="22"/>
                <w:szCs w:val="22"/>
              </w:rPr>
            </w:pPr>
          </w:p>
        </w:tc>
        <w:tc>
          <w:tcPr>
            <w:tcW w:w="1560" w:type="dxa"/>
            <w:tcBorders>
              <w:top w:val="single" w:sz="4" w:space="0" w:color="auto"/>
              <w:bottom w:val="single" w:sz="4" w:space="0" w:color="auto"/>
              <w:right w:val="single" w:sz="4" w:space="0" w:color="auto"/>
            </w:tcBorders>
            <w:vAlign w:val="center"/>
          </w:tcPr>
          <w:p w14:paraId="4B63ED99" w14:textId="77777777" w:rsidR="005E34DE" w:rsidRPr="00E97B3D" w:rsidRDefault="005E34DE" w:rsidP="006B1172">
            <w:pPr>
              <w:rPr>
                <w:rFonts w:eastAsia="Times New Roman"/>
                <w:color w:val="000000"/>
                <w:sz w:val="22"/>
                <w:szCs w:val="22"/>
              </w:rPr>
            </w:pPr>
            <w:r w:rsidRPr="00E97B3D">
              <w:rPr>
                <w:sz w:val="22"/>
                <w:szCs w:val="22"/>
              </w:rPr>
              <w:t>Alimentador (ADF)</w:t>
            </w:r>
          </w:p>
        </w:tc>
        <w:tc>
          <w:tcPr>
            <w:tcW w:w="3402" w:type="dxa"/>
            <w:tcBorders>
              <w:top w:val="single" w:sz="4" w:space="0" w:color="auto"/>
              <w:left w:val="single" w:sz="4" w:space="0" w:color="auto"/>
              <w:bottom w:val="single" w:sz="4" w:space="0" w:color="auto"/>
              <w:right w:val="single" w:sz="4" w:space="0" w:color="auto"/>
            </w:tcBorders>
            <w:vAlign w:val="center"/>
          </w:tcPr>
          <w:p w14:paraId="539ED435" w14:textId="77777777" w:rsidR="005E34DE" w:rsidRPr="00E97B3D" w:rsidRDefault="005E34DE" w:rsidP="006B1172">
            <w:pPr>
              <w:pStyle w:val="Prrafodelista"/>
              <w:ind w:left="0"/>
              <w:rPr>
                <w:color w:val="000000"/>
                <w:sz w:val="22"/>
                <w:szCs w:val="22"/>
              </w:rPr>
            </w:pPr>
            <w:r w:rsidRPr="00E97B3D">
              <w:rPr>
                <w:sz w:val="22"/>
                <w:szCs w:val="22"/>
              </w:rPr>
              <w:t>Alimentador automático de documentos (ADF) con capacidad mínima de 50 hojas.</w:t>
            </w:r>
          </w:p>
        </w:tc>
        <w:tc>
          <w:tcPr>
            <w:tcW w:w="2268" w:type="dxa"/>
            <w:tcBorders>
              <w:top w:val="single" w:sz="4" w:space="0" w:color="auto"/>
              <w:left w:val="single" w:sz="4" w:space="0" w:color="auto"/>
              <w:bottom w:val="single" w:sz="4" w:space="0" w:color="auto"/>
              <w:right w:val="single" w:sz="4" w:space="0" w:color="auto"/>
            </w:tcBorders>
          </w:tcPr>
          <w:p w14:paraId="0F3FD5FD" w14:textId="77777777" w:rsidR="005E34DE" w:rsidRPr="00E74496" w:rsidRDefault="005E34DE" w:rsidP="006B1172">
            <w:pPr>
              <w:pStyle w:val="Prrafodelista"/>
              <w:ind w:left="215"/>
              <w:rPr>
                <w:color w:val="000000"/>
                <w:sz w:val="22"/>
                <w:szCs w:val="22"/>
              </w:rPr>
            </w:pPr>
          </w:p>
        </w:tc>
      </w:tr>
      <w:tr w:rsidR="005E34DE" w:rsidRPr="00E74496" w14:paraId="16FD2132" w14:textId="77777777" w:rsidTr="006B1172">
        <w:trPr>
          <w:trHeight w:val="20"/>
        </w:trPr>
        <w:tc>
          <w:tcPr>
            <w:tcW w:w="704" w:type="dxa"/>
            <w:tcBorders>
              <w:top w:val="nil"/>
              <w:left w:val="single" w:sz="4" w:space="0" w:color="auto"/>
              <w:bottom w:val="nil"/>
              <w:right w:val="single" w:sz="4" w:space="0" w:color="auto"/>
            </w:tcBorders>
            <w:vAlign w:val="center"/>
          </w:tcPr>
          <w:p w14:paraId="0708ECAA" w14:textId="77777777" w:rsidR="005E34DE" w:rsidRPr="00E74496" w:rsidRDefault="005E34DE" w:rsidP="006B1172">
            <w:pPr>
              <w:rPr>
                <w:rFonts w:eastAsia="Times New Roman"/>
                <w:color w:val="000000"/>
                <w:sz w:val="22"/>
                <w:szCs w:val="22"/>
              </w:rPr>
            </w:pPr>
          </w:p>
        </w:tc>
        <w:tc>
          <w:tcPr>
            <w:tcW w:w="1559" w:type="dxa"/>
            <w:tcBorders>
              <w:top w:val="nil"/>
              <w:left w:val="single" w:sz="4" w:space="0" w:color="auto"/>
              <w:bottom w:val="nil"/>
              <w:right w:val="single" w:sz="4" w:space="0" w:color="auto"/>
            </w:tcBorders>
            <w:vAlign w:val="center"/>
          </w:tcPr>
          <w:p w14:paraId="7C6BD9B8" w14:textId="77777777" w:rsidR="005E34DE" w:rsidRPr="00E74496" w:rsidRDefault="005E34DE" w:rsidP="006B1172">
            <w:pPr>
              <w:rPr>
                <w:rFonts w:eastAsia="Times New Roman"/>
                <w:color w:val="000000"/>
                <w:sz w:val="22"/>
                <w:szCs w:val="22"/>
              </w:rPr>
            </w:pPr>
          </w:p>
        </w:tc>
        <w:tc>
          <w:tcPr>
            <w:tcW w:w="1560" w:type="dxa"/>
            <w:tcBorders>
              <w:top w:val="single" w:sz="4" w:space="0" w:color="auto"/>
              <w:bottom w:val="single" w:sz="4" w:space="0" w:color="auto"/>
              <w:right w:val="single" w:sz="4" w:space="0" w:color="auto"/>
            </w:tcBorders>
            <w:vAlign w:val="center"/>
          </w:tcPr>
          <w:p w14:paraId="508C6F3D" w14:textId="77777777" w:rsidR="005E34DE" w:rsidRPr="00E97B3D" w:rsidRDefault="005E34DE" w:rsidP="006B1172">
            <w:pPr>
              <w:rPr>
                <w:rFonts w:eastAsia="Times New Roman"/>
                <w:color w:val="000000"/>
                <w:sz w:val="22"/>
                <w:szCs w:val="22"/>
              </w:rPr>
            </w:pPr>
            <w:r w:rsidRPr="00E97B3D">
              <w:rPr>
                <w:sz w:val="22"/>
                <w:szCs w:val="22"/>
              </w:rPr>
              <w:t>Dúplex</w:t>
            </w:r>
          </w:p>
        </w:tc>
        <w:tc>
          <w:tcPr>
            <w:tcW w:w="3402" w:type="dxa"/>
            <w:tcBorders>
              <w:top w:val="single" w:sz="4" w:space="0" w:color="auto"/>
              <w:left w:val="single" w:sz="4" w:space="0" w:color="auto"/>
              <w:bottom w:val="single" w:sz="4" w:space="0" w:color="auto"/>
              <w:right w:val="single" w:sz="4" w:space="0" w:color="auto"/>
            </w:tcBorders>
            <w:vAlign w:val="center"/>
          </w:tcPr>
          <w:p w14:paraId="369459B1" w14:textId="77777777" w:rsidR="005E34DE" w:rsidRPr="00E97B3D" w:rsidRDefault="005E34DE" w:rsidP="006B1172">
            <w:pPr>
              <w:pStyle w:val="Prrafodelista"/>
              <w:ind w:left="0"/>
              <w:rPr>
                <w:color w:val="000000"/>
                <w:sz w:val="22"/>
                <w:szCs w:val="22"/>
              </w:rPr>
            </w:pPr>
            <w:r w:rsidRPr="00E97B3D">
              <w:rPr>
                <w:sz w:val="22"/>
                <w:szCs w:val="22"/>
              </w:rPr>
              <w:t>Impresión dúplex automática (doble cara).</w:t>
            </w:r>
          </w:p>
        </w:tc>
        <w:tc>
          <w:tcPr>
            <w:tcW w:w="2268" w:type="dxa"/>
            <w:tcBorders>
              <w:top w:val="single" w:sz="4" w:space="0" w:color="auto"/>
              <w:left w:val="single" w:sz="4" w:space="0" w:color="auto"/>
              <w:bottom w:val="single" w:sz="4" w:space="0" w:color="auto"/>
              <w:right w:val="single" w:sz="4" w:space="0" w:color="auto"/>
            </w:tcBorders>
          </w:tcPr>
          <w:p w14:paraId="7441AFAB" w14:textId="77777777" w:rsidR="005E34DE" w:rsidRPr="00E74496" w:rsidRDefault="005E34DE" w:rsidP="006B1172">
            <w:pPr>
              <w:pStyle w:val="Prrafodelista"/>
              <w:ind w:left="215"/>
              <w:rPr>
                <w:color w:val="000000"/>
                <w:sz w:val="22"/>
                <w:szCs w:val="22"/>
              </w:rPr>
            </w:pPr>
          </w:p>
        </w:tc>
      </w:tr>
      <w:tr w:rsidR="005E34DE" w:rsidRPr="00E74496" w14:paraId="4F6E82C5" w14:textId="77777777" w:rsidTr="006B1172">
        <w:trPr>
          <w:trHeight w:val="20"/>
        </w:trPr>
        <w:tc>
          <w:tcPr>
            <w:tcW w:w="704" w:type="dxa"/>
            <w:vMerge w:val="restart"/>
            <w:tcBorders>
              <w:top w:val="nil"/>
              <w:left w:val="single" w:sz="4" w:space="0" w:color="auto"/>
              <w:right w:val="single" w:sz="4" w:space="0" w:color="auto"/>
            </w:tcBorders>
            <w:vAlign w:val="center"/>
          </w:tcPr>
          <w:p w14:paraId="07EF2833" w14:textId="77777777" w:rsidR="005E34DE" w:rsidRPr="00E74496" w:rsidRDefault="005E34DE" w:rsidP="006B1172">
            <w:pPr>
              <w:rPr>
                <w:rFonts w:eastAsia="Times New Roman"/>
                <w:color w:val="000000"/>
                <w:sz w:val="22"/>
                <w:szCs w:val="22"/>
              </w:rPr>
            </w:pPr>
          </w:p>
        </w:tc>
        <w:tc>
          <w:tcPr>
            <w:tcW w:w="1559" w:type="dxa"/>
            <w:vMerge w:val="restart"/>
            <w:tcBorders>
              <w:top w:val="nil"/>
              <w:left w:val="single" w:sz="4" w:space="0" w:color="auto"/>
              <w:right w:val="single" w:sz="4" w:space="0" w:color="auto"/>
            </w:tcBorders>
            <w:vAlign w:val="center"/>
          </w:tcPr>
          <w:p w14:paraId="7CE5E65E" w14:textId="77777777" w:rsidR="005E34DE" w:rsidRPr="00E74496" w:rsidRDefault="005E34DE" w:rsidP="006B1172">
            <w:pPr>
              <w:rPr>
                <w:rFonts w:eastAsia="Times New Roman"/>
                <w:color w:val="000000"/>
                <w:sz w:val="22"/>
                <w:szCs w:val="22"/>
              </w:rPr>
            </w:pPr>
          </w:p>
        </w:tc>
        <w:tc>
          <w:tcPr>
            <w:tcW w:w="1560" w:type="dxa"/>
            <w:tcBorders>
              <w:top w:val="single" w:sz="4" w:space="0" w:color="auto"/>
              <w:bottom w:val="single" w:sz="4" w:space="0" w:color="auto"/>
              <w:right w:val="single" w:sz="4" w:space="0" w:color="auto"/>
            </w:tcBorders>
            <w:vAlign w:val="center"/>
          </w:tcPr>
          <w:p w14:paraId="1AC3AD0C" w14:textId="77777777" w:rsidR="005E34DE" w:rsidRPr="00E97B3D" w:rsidRDefault="005E34DE" w:rsidP="006B1172">
            <w:pPr>
              <w:rPr>
                <w:rFonts w:eastAsia="Times New Roman"/>
                <w:color w:val="000000"/>
                <w:sz w:val="22"/>
                <w:szCs w:val="22"/>
              </w:rPr>
            </w:pPr>
            <w:r w:rsidRPr="00E97B3D">
              <w:rPr>
                <w:sz w:val="22"/>
                <w:szCs w:val="22"/>
              </w:rPr>
              <w:t>Bandeja de entrada</w:t>
            </w:r>
          </w:p>
        </w:tc>
        <w:tc>
          <w:tcPr>
            <w:tcW w:w="3402" w:type="dxa"/>
            <w:tcBorders>
              <w:top w:val="single" w:sz="4" w:space="0" w:color="auto"/>
              <w:left w:val="single" w:sz="4" w:space="0" w:color="auto"/>
              <w:bottom w:val="single" w:sz="4" w:space="0" w:color="auto"/>
              <w:right w:val="single" w:sz="4" w:space="0" w:color="auto"/>
            </w:tcBorders>
            <w:vAlign w:val="center"/>
          </w:tcPr>
          <w:p w14:paraId="5FD25370" w14:textId="77777777" w:rsidR="005E34DE" w:rsidRPr="00E97B3D" w:rsidRDefault="005E34DE" w:rsidP="006B1172">
            <w:pPr>
              <w:pStyle w:val="Prrafodelista"/>
              <w:ind w:left="0"/>
              <w:rPr>
                <w:color w:val="000000"/>
                <w:sz w:val="22"/>
                <w:szCs w:val="22"/>
              </w:rPr>
            </w:pPr>
            <w:r w:rsidRPr="00E97B3D">
              <w:rPr>
                <w:sz w:val="22"/>
                <w:szCs w:val="22"/>
              </w:rPr>
              <w:t>Bandeja de entrada con capacidad mínima de 250 hojas.</w:t>
            </w:r>
          </w:p>
        </w:tc>
        <w:tc>
          <w:tcPr>
            <w:tcW w:w="2268" w:type="dxa"/>
            <w:tcBorders>
              <w:top w:val="single" w:sz="4" w:space="0" w:color="auto"/>
              <w:left w:val="single" w:sz="4" w:space="0" w:color="auto"/>
              <w:bottom w:val="single" w:sz="4" w:space="0" w:color="auto"/>
              <w:right w:val="single" w:sz="4" w:space="0" w:color="auto"/>
            </w:tcBorders>
          </w:tcPr>
          <w:p w14:paraId="22D7E4BA" w14:textId="77777777" w:rsidR="005E34DE" w:rsidRPr="00E74496" w:rsidRDefault="005E34DE" w:rsidP="006B1172">
            <w:pPr>
              <w:pStyle w:val="Prrafodelista"/>
              <w:ind w:left="215"/>
              <w:rPr>
                <w:color w:val="000000"/>
                <w:sz w:val="22"/>
                <w:szCs w:val="22"/>
              </w:rPr>
            </w:pPr>
          </w:p>
        </w:tc>
      </w:tr>
      <w:tr w:rsidR="005E34DE" w:rsidRPr="00E74496" w14:paraId="1E8E9192" w14:textId="77777777" w:rsidTr="006B1172">
        <w:trPr>
          <w:trHeight w:val="20"/>
        </w:trPr>
        <w:tc>
          <w:tcPr>
            <w:tcW w:w="704" w:type="dxa"/>
            <w:vMerge/>
            <w:tcBorders>
              <w:left w:val="single" w:sz="4" w:space="0" w:color="auto"/>
              <w:right w:val="single" w:sz="4" w:space="0" w:color="auto"/>
            </w:tcBorders>
            <w:vAlign w:val="center"/>
          </w:tcPr>
          <w:p w14:paraId="5D9B992E" w14:textId="77777777" w:rsidR="005E34DE" w:rsidRPr="00E74496" w:rsidRDefault="005E34DE" w:rsidP="006B1172">
            <w:pPr>
              <w:rPr>
                <w:rFonts w:eastAsia="Times New Roman"/>
                <w:color w:val="000000"/>
                <w:sz w:val="22"/>
                <w:szCs w:val="22"/>
              </w:rPr>
            </w:pPr>
          </w:p>
        </w:tc>
        <w:tc>
          <w:tcPr>
            <w:tcW w:w="1559" w:type="dxa"/>
            <w:vMerge/>
            <w:tcBorders>
              <w:left w:val="single" w:sz="4" w:space="0" w:color="auto"/>
              <w:right w:val="single" w:sz="4" w:space="0" w:color="auto"/>
            </w:tcBorders>
            <w:vAlign w:val="center"/>
          </w:tcPr>
          <w:p w14:paraId="35505CD8" w14:textId="77777777" w:rsidR="005E34DE" w:rsidRPr="00E74496" w:rsidRDefault="005E34DE" w:rsidP="006B1172">
            <w:pPr>
              <w:rPr>
                <w:rFonts w:eastAsia="Times New Roman"/>
                <w:color w:val="000000"/>
                <w:sz w:val="22"/>
                <w:szCs w:val="22"/>
              </w:rPr>
            </w:pPr>
          </w:p>
        </w:tc>
        <w:tc>
          <w:tcPr>
            <w:tcW w:w="1560" w:type="dxa"/>
            <w:tcBorders>
              <w:top w:val="single" w:sz="4" w:space="0" w:color="auto"/>
              <w:bottom w:val="single" w:sz="4" w:space="0" w:color="auto"/>
              <w:right w:val="single" w:sz="4" w:space="0" w:color="auto"/>
            </w:tcBorders>
            <w:vAlign w:val="center"/>
          </w:tcPr>
          <w:p w14:paraId="670689DB" w14:textId="77777777" w:rsidR="005E34DE" w:rsidRPr="00E97B3D" w:rsidRDefault="005E34DE" w:rsidP="006B1172">
            <w:pPr>
              <w:rPr>
                <w:rFonts w:eastAsia="Times New Roman"/>
                <w:color w:val="000000"/>
                <w:sz w:val="22"/>
                <w:szCs w:val="22"/>
              </w:rPr>
            </w:pPr>
            <w:r w:rsidRPr="00E97B3D">
              <w:rPr>
                <w:sz w:val="22"/>
                <w:szCs w:val="22"/>
              </w:rPr>
              <w:t>Conectividad</w:t>
            </w:r>
          </w:p>
        </w:tc>
        <w:tc>
          <w:tcPr>
            <w:tcW w:w="3402" w:type="dxa"/>
            <w:tcBorders>
              <w:top w:val="single" w:sz="4" w:space="0" w:color="auto"/>
              <w:left w:val="single" w:sz="4" w:space="0" w:color="auto"/>
              <w:bottom w:val="single" w:sz="4" w:space="0" w:color="auto"/>
              <w:right w:val="single" w:sz="4" w:space="0" w:color="auto"/>
            </w:tcBorders>
            <w:vAlign w:val="center"/>
          </w:tcPr>
          <w:p w14:paraId="00E38A07" w14:textId="77777777" w:rsidR="005E34DE" w:rsidRPr="00E97B3D" w:rsidRDefault="005E34DE" w:rsidP="006B1172">
            <w:pPr>
              <w:pStyle w:val="Prrafodelista"/>
              <w:ind w:left="0"/>
              <w:rPr>
                <w:color w:val="000000"/>
                <w:sz w:val="22"/>
                <w:szCs w:val="22"/>
              </w:rPr>
            </w:pPr>
            <w:r w:rsidRPr="00E97B3D">
              <w:rPr>
                <w:sz w:val="22"/>
                <w:szCs w:val="22"/>
              </w:rPr>
              <w:t xml:space="preserve">Conectividad: USB 2.0 o superior, Ethernet RJ45 y </w:t>
            </w:r>
            <w:proofErr w:type="spellStart"/>
            <w:r w:rsidRPr="00E97B3D">
              <w:rPr>
                <w:sz w:val="22"/>
                <w:szCs w:val="22"/>
              </w:rPr>
              <w:t>WiFi</w:t>
            </w:r>
            <w:proofErr w:type="spellEnd"/>
            <w:r w:rsidRPr="00E97B3D">
              <w:rPr>
                <w:sz w:val="22"/>
                <w:szCs w:val="22"/>
              </w:rPr>
              <w:t xml:space="preserve"> integrado.</w:t>
            </w:r>
          </w:p>
        </w:tc>
        <w:tc>
          <w:tcPr>
            <w:tcW w:w="2268" w:type="dxa"/>
            <w:tcBorders>
              <w:top w:val="single" w:sz="4" w:space="0" w:color="auto"/>
              <w:left w:val="single" w:sz="4" w:space="0" w:color="auto"/>
              <w:bottom w:val="single" w:sz="4" w:space="0" w:color="auto"/>
              <w:right w:val="single" w:sz="4" w:space="0" w:color="auto"/>
            </w:tcBorders>
          </w:tcPr>
          <w:p w14:paraId="3432DE80" w14:textId="77777777" w:rsidR="005E34DE" w:rsidRPr="00E74496" w:rsidRDefault="005E34DE" w:rsidP="006B1172">
            <w:pPr>
              <w:pStyle w:val="Prrafodelista"/>
              <w:ind w:left="215"/>
              <w:rPr>
                <w:color w:val="000000"/>
                <w:sz w:val="22"/>
                <w:szCs w:val="22"/>
              </w:rPr>
            </w:pPr>
          </w:p>
        </w:tc>
      </w:tr>
      <w:tr w:rsidR="005E34DE" w:rsidRPr="00E74496" w14:paraId="0872C9AD" w14:textId="77777777" w:rsidTr="006B1172">
        <w:trPr>
          <w:trHeight w:val="20"/>
        </w:trPr>
        <w:tc>
          <w:tcPr>
            <w:tcW w:w="704" w:type="dxa"/>
            <w:vMerge/>
            <w:tcBorders>
              <w:left w:val="single" w:sz="4" w:space="0" w:color="auto"/>
              <w:right w:val="single" w:sz="4" w:space="0" w:color="auto"/>
            </w:tcBorders>
            <w:vAlign w:val="center"/>
          </w:tcPr>
          <w:p w14:paraId="5E734E70" w14:textId="77777777" w:rsidR="005E34DE" w:rsidRPr="00E74496" w:rsidRDefault="005E34DE" w:rsidP="006B1172">
            <w:pPr>
              <w:rPr>
                <w:rFonts w:eastAsia="Times New Roman"/>
                <w:color w:val="000000"/>
                <w:sz w:val="22"/>
                <w:szCs w:val="22"/>
              </w:rPr>
            </w:pPr>
          </w:p>
        </w:tc>
        <w:tc>
          <w:tcPr>
            <w:tcW w:w="1559" w:type="dxa"/>
            <w:vMerge/>
            <w:tcBorders>
              <w:left w:val="single" w:sz="4" w:space="0" w:color="auto"/>
              <w:right w:val="single" w:sz="4" w:space="0" w:color="auto"/>
            </w:tcBorders>
            <w:vAlign w:val="center"/>
          </w:tcPr>
          <w:p w14:paraId="08951052" w14:textId="77777777" w:rsidR="005E34DE" w:rsidRPr="00E74496" w:rsidRDefault="005E34DE" w:rsidP="006B1172">
            <w:pPr>
              <w:rPr>
                <w:rFonts w:eastAsia="Times New Roman"/>
                <w:color w:val="000000"/>
                <w:sz w:val="22"/>
                <w:szCs w:val="22"/>
              </w:rPr>
            </w:pPr>
          </w:p>
        </w:tc>
        <w:tc>
          <w:tcPr>
            <w:tcW w:w="1560" w:type="dxa"/>
            <w:tcBorders>
              <w:top w:val="single" w:sz="4" w:space="0" w:color="auto"/>
              <w:bottom w:val="single" w:sz="4" w:space="0" w:color="auto"/>
              <w:right w:val="single" w:sz="4" w:space="0" w:color="auto"/>
            </w:tcBorders>
            <w:vAlign w:val="center"/>
          </w:tcPr>
          <w:p w14:paraId="599FCBB1" w14:textId="77777777" w:rsidR="005E34DE" w:rsidRPr="000C2D2C" w:rsidRDefault="005E34DE" w:rsidP="006B1172">
            <w:pPr>
              <w:rPr>
                <w:rFonts w:eastAsia="Times New Roman"/>
                <w:color w:val="000000"/>
                <w:sz w:val="22"/>
                <w:szCs w:val="22"/>
              </w:rPr>
            </w:pPr>
            <w:r w:rsidRPr="000C2D2C">
              <w:rPr>
                <w:sz w:val="22"/>
                <w:szCs w:val="22"/>
              </w:rPr>
              <w:t>Pantalla</w:t>
            </w:r>
          </w:p>
        </w:tc>
        <w:tc>
          <w:tcPr>
            <w:tcW w:w="3402" w:type="dxa"/>
            <w:tcBorders>
              <w:top w:val="single" w:sz="4" w:space="0" w:color="auto"/>
              <w:left w:val="single" w:sz="4" w:space="0" w:color="auto"/>
              <w:bottom w:val="single" w:sz="4" w:space="0" w:color="auto"/>
              <w:right w:val="single" w:sz="4" w:space="0" w:color="auto"/>
            </w:tcBorders>
            <w:vAlign w:val="center"/>
          </w:tcPr>
          <w:p w14:paraId="62561E17" w14:textId="77777777" w:rsidR="005E34DE" w:rsidRPr="000C2D2C" w:rsidRDefault="005E34DE" w:rsidP="006B1172">
            <w:pPr>
              <w:pStyle w:val="Prrafodelista"/>
              <w:ind w:left="0"/>
              <w:rPr>
                <w:color w:val="000000"/>
                <w:sz w:val="22"/>
                <w:szCs w:val="22"/>
              </w:rPr>
            </w:pPr>
            <w:r w:rsidRPr="000C2D2C">
              <w:rPr>
                <w:sz w:val="22"/>
                <w:szCs w:val="22"/>
              </w:rPr>
              <w:t>Pantalla LCD o táctil para configuración y operación directa.</w:t>
            </w:r>
          </w:p>
        </w:tc>
        <w:tc>
          <w:tcPr>
            <w:tcW w:w="2268" w:type="dxa"/>
            <w:tcBorders>
              <w:top w:val="single" w:sz="4" w:space="0" w:color="auto"/>
              <w:left w:val="single" w:sz="4" w:space="0" w:color="auto"/>
              <w:bottom w:val="single" w:sz="4" w:space="0" w:color="auto"/>
              <w:right w:val="single" w:sz="4" w:space="0" w:color="auto"/>
            </w:tcBorders>
          </w:tcPr>
          <w:p w14:paraId="1CCD3B90" w14:textId="77777777" w:rsidR="005E34DE" w:rsidRPr="00E74496" w:rsidRDefault="005E34DE" w:rsidP="006B1172">
            <w:pPr>
              <w:pStyle w:val="Prrafodelista"/>
              <w:ind w:left="215"/>
              <w:rPr>
                <w:color w:val="000000"/>
                <w:sz w:val="22"/>
                <w:szCs w:val="22"/>
              </w:rPr>
            </w:pPr>
          </w:p>
        </w:tc>
      </w:tr>
      <w:tr w:rsidR="005E34DE" w:rsidRPr="00E74496" w14:paraId="4AED08C4" w14:textId="77777777" w:rsidTr="006B1172">
        <w:trPr>
          <w:trHeight w:val="20"/>
        </w:trPr>
        <w:tc>
          <w:tcPr>
            <w:tcW w:w="704" w:type="dxa"/>
            <w:vMerge/>
            <w:tcBorders>
              <w:left w:val="single" w:sz="4" w:space="0" w:color="auto"/>
              <w:right w:val="single" w:sz="4" w:space="0" w:color="auto"/>
            </w:tcBorders>
            <w:vAlign w:val="center"/>
          </w:tcPr>
          <w:p w14:paraId="36AF9477" w14:textId="77777777" w:rsidR="005E34DE" w:rsidRPr="00E74496" w:rsidRDefault="005E34DE" w:rsidP="006B1172">
            <w:pPr>
              <w:rPr>
                <w:rFonts w:eastAsia="Times New Roman"/>
                <w:color w:val="000000"/>
                <w:sz w:val="22"/>
                <w:szCs w:val="22"/>
              </w:rPr>
            </w:pPr>
          </w:p>
        </w:tc>
        <w:tc>
          <w:tcPr>
            <w:tcW w:w="1559" w:type="dxa"/>
            <w:vMerge/>
            <w:tcBorders>
              <w:left w:val="single" w:sz="4" w:space="0" w:color="auto"/>
              <w:right w:val="single" w:sz="4" w:space="0" w:color="auto"/>
            </w:tcBorders>
            <w:vAlign w:val="center"/>
          </w:tcPr>
          <w:p w14:paraId="08DF6FED" w14:textId="77777777" w:rsidR="005E34DE" w:rsidRPr="00E74496" w:rsidRDefault="005E34DE" w:rsidP="006B1172">
            <w:pPr>
              <w:rPr>
                <w:rFonts w:eastAsia="Times New Roman"/>
                <w:color w:val="000000"/>
                <w:sz w:val="22"/>
                <w:szCs w:val="22"/>
              </w:rPr>
            </w:pPr>
          </w:p>
        </w:tc>
        <w:tc>
          <w:tcPr>
            <w:tcW w:w="1560" w:type="dxa"/>
            <w:tcBorders>
              <w:top w:val="single" w:sz="4" w:space="0" w:color="auto"/>
              <w:bottom w:val="single" w:sz="4" w:space="0" w:color="auto"/>
              <w:right w:val="single" w:sz="4" w:space="0" w:color="auto"/>
            </w:tcBorders>
            <w:vAlign w:val="center"/>
          </w:tcPr>
          <w:p w14:paraId="7ED590A4" w14:textId="77777777" w:rsidR="005E34DE" w:rsidRPr="000C2D2C" w:rsidRDefault="005E34DE" w:rsidP="006B1172">
            <w:pPr>
              <w:rPr>
                <w:rFonts w:eastAsia="Times New Roman"/>
                <w:color w:val="000000"/>
                <w:sz w:val="22"/>
                <w:szCs w:val="22"/>
              </w:rPr>
            </w:pPr>
            <w:r w:rsidRPr="000C2D2C">
              <w:rPr>
                <w:sz w:val="22"/>
                <w:szCs w:val="22"/>
              </w:rPr>
              <w:t>Compatibilidad</w:t>
            </w:r>
          </w:p>
        </w:tc>
        <w:tc>
          <w:tcPr>
            <w:tcW w:w="3402" w:type="dxa"/>
            <w:tcBorders>
              <w:top w:val="single" w:sz="4" w:space="0" w:color="auto"/>
              <w:left w:val="single" w:sz="4" w:space="0" w:color="auto"/>
              <w:bottom w:val="single" w:sz="4" w:space="0" w:color="auto"/>
              <w:right w:val="single" w:sz="4" w:space="0" w:color="auto"/>
            </w:tcBorders>
          </w:tcPr>
          <w:p w14:paraId="621AD099" w14:textId="77777777" w:rsidR="005E34DE" w:rsidRPr="000C2D2C" w:rsidRDefault="005E34DE" w:rsidP="006B1172">
            <w:pPr>
              <w:pStyle w:val="Prrafodelista"/>
              <w:ind w:left="0"/>
              <w:rPr>
                <w:color w:val="000000"/>
                <w:sz w:val="22"/>
                <w:szCs w:val="22"/>
              </w:rPr>
            </w:pPr>
            <w:r w:rsidRPr="000C2D2C">
              <w:rPr>
                <w:sz w:val="22"/>
                <w:szCs w:val="22"/>
              </w:rPr>
              <w:t>Compatible con sistemas operativos Windows, macOS y Linux.</w:t>
            </w:r>
          </w:p>
        </w:tc>
        <w:tc>
          <w:tcPr>
            <w:tcW w:w="2268" w:type="dxa"/>
            <w:tcBorders>
              <w:top w:val="single" w:sz="4" w:space="0" w:color="auto"/>
              <w:left w:val="single" w:sz="4" w:space="0" w:color="auto"/>
              <w:bottom w:val="single" w:sz="4" w:space="0" w:color="auto"/>
              <w:right w:val="single" w:sz="4" w:space="0" w:color="auto"/>
            </w:tcBorders>
          </w:tcPr>
          <w:p w14:paraId="39C16283" w14:textId="77777777" w:rsidR="005E34DE" w:rsidRPr="00E74496" w:rsidRDefault="005E34DE" w:rsidP="006B1172">
            <w:pPr>
              <w:pStyle w:val="Prrafodelista"/>
              <w:ind w:left="215"/>
              <w:rPr>
                <w:color w:val="000000"/>
                <w:sz w:val="22"/>
                <w:szCs w:val="22"/>
              </w:rPr>
            </w:pPr>
          </w:p>
        </w:tc>
      </w:tr>
      <w:tr w:rsidR="005E34DE" w:rsidRPr="00E74496" w14:paraId="587F3110" w14:textId="77777777" w:rsidTr="006B1172">
        <w:trPr>
          <w:trHeight w:val="301"/>
        </w:trPr>
        <w:tc>
          <w:tcPr>
            <w:tcW w:w="704" w:type="dxa"/>
            <w:vMerge/>
            <w:tcBorders>
              <w:left w:val="single" w:sz="4" w:space="0" w:color="auto"/>
              <w:bottom w:val="single" w:sz="4" w:space="0" w:color="auto"/>
              <w:right w:val="single" w:sz="4" w:space="0" w:color="auto"/>
            </w:tcBorders>
            <w:vAlign w:val="center"/>
          </w:tcPr>
          <w:p w14:paraId="0276247E" w14:textId="77777777" w:rsidR="005E34DE" w:rsidRPr="00E74496" w:rsidRDefault="005E34DE" w:rsidP="006B1172">
            <w:pPr>
              <w:rPr>
                <w:rFonts w:eastAsia="Times New Roman"/>
                <w:color w:val="000000"/>
                <w:sz w:val="22"/>
                <w:szCs w:val="22"/>
              </w:rPr>
            </w:pPr>
          </w:p>
        </w:tc>
        <w:tc>
          <w:tcPr>
            <w:tcW w:w="1559" w:type="dxa"/>
            <w:vMerge/>
            <w:tcBorders>
              <w:left w:val="single" w:sz="4" w:space="0" w:color="auto"/>
              <w:bottom w:val="single" w:sz="4" w:space="0" w:color="auto"/>
              <w:right w:val="single" w:sz="4" w:space="0" w:color="auto"/>
            </w:tcBorders>
            <w:vAlign w:val="center"/>
          </w:tcPr>
          <w:p w14:paraId="0962AEB9" w14:textId="77777777" w:rsidR="005E34DE" w:rsidRPr="00E74496" w:rsidRDefault="005E34DE" w:rsidP="006B1172">
            <w:pPr>
              <w:rPr>
                <w:rFonts w:eastAsia="Times New Roman"/>
                <w:color w:val="000000"/>
                <w:sz w:val="22"/>
                <w:szCs w:val="22"/>
              </w:rPr>
            </w:pPr>
          </w:p>
        </w:tc>
        <w:tc>
          <w:tcPr>
            <w:tcW w:w="1560" w:type="dxa"/>
            <w:tcBorders>
              <w:top w:val="single" w:sz="4" w:space="0" w:color="auto"/>
              <w:bottom w:val="single" w:sz="4" w:space="0" w:color="auto"/>
              <w:right w:val="single" w:sz="4" w:space="0" w:color="auto"/>
            </w:tcBorders>
            <w:vAlign w:val="center"/>
          </w:tcPr>
          <w:p w14:paraId="29D5A47C" w14:textId="77777777" w:rsidR="005E34DE" w:rsidRPr="000C2D2C" w:rsidRDefault="005E34DE" w:rsidP="006B1172">
            <w:pPr>
              <w:rPr>
                <w:rFonts w:eastAsia="Times New Roman"/>
                <w:color w:val="000000"/>
                <w:sz w:val="22"/>
                <w:szCs w:val="22"/>
              </w:rPr>
            </w:pPr>
            <w:r w:rsidRPr="000C2D2C">
              <w:rPr>
                <w:sz w:val="22"/>
                <w:szCs w:val="22"/>
              </w:rPr>
              <w:t>Garantía</w:t>
            </w:r>
          </w:p>
        </w:tc>
        <w:tc>
          <w:tcPr>
            <w:tcW w:w="3402" w:type="dxa"/>
            <w:tcBorders>
              <w:top w:val="single" w:sz="4" w:space="0" w:color="auto"/>
              <w:left w:val="single" w:sz="4" w:space="0" w:color="auto"/>
              <w:bottom w:val="single" w:sz="4" w:space="0" w:color="auto"/>
              <w:right w:val="single" w:sz="4" w:space="0" w:color="auto"/>
            </w:tcBorders>
          </w:tcPr>
          <w:p w14:paraId="0413F924" w14:textId="77777777" w:rsidR="005E34DE" w:rsidRPr="000C2D2C" w:rsidRDefault="005E34DE" w:rsidP="006B1172">
            <w:pPr>
              <w:pStyle w:val="Prrafodelista"/>
              <w:ind w:left="99" w:hanging="99"/>
              <w:rPr>
                <w:color w:val="000000"/>
                <w:sz w:val="22"/>
                <w:szCs w:val="22"/>
              </w:rPr>
            </w:pPr>
            <w:r w:rsidRPr="000C2D2C">
              <w:rPr>
                <w:sz w:val="22"/>
                <w:szCs w:val="22"/>
              </w:rPr>
              <w:t>1 año.</w:t>
            </w:r>
          </w:p>
        </w:tc>
        <w:tc>
          <w:tcPr>
            <w:tcW w:w="2268" w:type="dxa"/>
            <w:tcBorders>
              <w:top w:val="single" w:sz="4" w:space="0" w:color="auto"/>
              <w:left w:val="single" w:sz="4" w:space="0" w:color="auto"/>
              <w:bottom w:val="single" w:sz="4" w:space="0" w:color="auto"/>
              <w:right w:val="single" w:sz="4" w:space="0" w:color="auto"/>
            </w:tcBorders>
          </w:tcPr>
          <w:p w14:paraId="0D4984FA" w14:textId="77777777" w:rsidR="005E34DE" w:rsidRPr="00E74496" w:rsidRDefault="005E34DE" w:rsidP="006B1172">
            <w:pPr>
              <w:pStyle w:val="Prrafodelista"/>
              <w:ind w:left="215"/>
              <w:rPr>
                <w:color w:val="000000"/>
                <w:sz w:val="22"/>
                <w:szCs w:val="22"/>
              </w:rPr>
            </w:pPr>
          </w:p>
        </w:tc>
      </w:tr>
    </w:tbl>
    <w:p w14:paraId="228A2AE3" w14:textId="77777777" w:rsidR="005E34DE" w:rsidRPr="00F03BD8" w:rsidRDefault="005E34DE" w:rsidP="005E34DE">
      <w:pPr>
        <w:tabs>
          <w:tab w:val="left" w:pos="1440"/>
        </w:tabs>
        <w:jc w:val="both"/>
        <w:rPr>
          <w:b/>
        </w:rPr>
      </w:pPr>
    </w:p>
    <w:p w14:paraId="63261DD0" w14:textId="77777777" w:rsidR="005E34DE" w:rsidRDefault="005E34DE" w:rsidP="005E34DE">
      <w:pPr>
        <w:tabs>
          <w:tab w:val="left" w:pos="1440"/>
        </w:tabs>
        <w:jc w:val="both"/>
        <w:rPr>
          <w:b/>
        </w:rPr>
      </w:pPr>
    </w:p>
    <w:p w14:paraId="485291A0" w14:textId="77777777" w:rsidR="005E34DE" w:rsidRPr="00F03BD8" w:rsidRDefault="005E34DE" w:rsidP="005E34DE">
      <w:pPr>
        <w:tabs>
          <w:tab w:val="left" w:pos="1440"/>
        </w:tabs>
        <w:jc w:val="both"/>
        <w:rPr>
          <w:b/>
        </w:rPr>
      </w:pPr>
      <w:r>
        <w:rPr>
          <w:b/>
          <w:sz w:val="22"/>
          <w:szCs w:val="22"/>
        </w:rPr>
        <w:t>10</w:t>
      </w:r>
      <w:r w:rsidRPr="0019282C">
        <w:rPr>
          <w:b/>
          <w:sz w:val="22"/>
          <w:szCs w:val="22"/>
        </w:rPr>
        <w:t>. Nombre del ítem:</w:t>
      </w:r>
      <w:r>
        <w:rPr>
          <w:b/>
        </w:rPr>
        <w:t xml:space="preserve"> </w:t>
      </w:r>
      <w:r w:rsidRPr="0019282C">
        <w:rPr>
          <w:bCs/>
          <w:sz w:val="22"/>
          <w:szCs w:val="22"/>
        </w:rPr>
        <w:t>Adaptador de montaje de 2.5" a 3.5" para unidades SSD</w:t>
      </w:r>
    </w:p>
    <w:p w14:paraId="22A97188" w14:textId="77777777" w:rsidR="005E34DE" w:rsidRPr="00F03BD8" w:rsidRDefault="005E34DE" w:rsidP="005E34DE">
      <w:pPr>
        <w:tabs>
          <w:tab w:val="left" w:pos="1440"/>
        </w:tabs>
        <w:jc w:val="both"/>
        <w:rPr>
          <w:b/>
        </w:rPr>
      </w:pPr>
    </w:p>
    <w:p w14:paraId="5975300B" w14:textId="77777777" w:rsidR="005E34DE" w:rsidRDefault="005E34DE" w:rsidP="005E34DE"/>
    <w:tbl>
      <w:tblPr>
        <w:tblW w:w="9493" w:type="dxa"/>
        <w:tblCellMar>
          <w:left w:w="70" w:type="dxa"/>
          <w:right w:w="70" w:type="dxa"/>
        </w:tblCellMar>
        <w:tblLook w:val="04A0" w:firstRow="1" w:lastRow="0" w:firstColumn="1" w:lastColumn="0" w:noHBand="0" w:noVBand="1"/>
      </w:tblPr>
      <w:tblGrid>
        <w:gridCol w:w="704"/>
        <w:gridCol w:w="1985"/>
        <w:gridCol w:w="1842"/>
        <w:gridCol w:w="2977"/>
        <w:gridCol w:w="1985"/>
      </w:tblGrid>
      <w:tr w:rsidR="005E34DE" w:rsidRPr="00C53A32" w14:paraId="0B9BA6B1" w14:textId="77777777" w:rsidTr="006B1172">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C0F454"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286A2EA8" w14:textId="77777777" w:rsidR="005E34DE" w:rsidRPr="00C53A32" w:rsidRDefault="005E34DE" w:rsidP="006B1172">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0C8CAB7E" w14:textId="77777777" w:rsidR="005E34DE" w:rsidRPr="00C53A32"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C53A32" w14:paraId="383FF129" w14:textId="77777777" w:rsidTr="006B1172">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568454"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2B1F74EA" w14:textId="77777777" w:rsidR="005E34DE" w:rsidRPr="00C53A32" w:rsidRDefault="005E34DE" w:rsidP="006B1172">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70D50C26" w14:textId="77777777" w:rsidR="005E34DE" w:rsidRPr="00C53A32"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C53A32" w14:paraId="523747BF" w14:textId="77777777" w:rsidTr="006B1172">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138658"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70158647" w14:textId="77777777" w:rsidR="005E34DE" w:rsidRPr="00C53A32" w:rsidRDefault="005E34DE" w:rsidP="006B1172">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04CD475C" w14:textId="77777777" w:rsidR="005E34DE" w:rsidRPr="00C53A32"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C53A32" w14:paraId="46E3A6DD" w14:textId="77777777" w:rsidTr="006B1172">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2DC8547D"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795DFAAD"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2566B2B0" w14:textId="77777777" w:rsidR="005E34DE" w:rsidRPr="00C53A32"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6FE1DCE1" w14:textId="77777777" w:rsidR="005E34DE" w:rsidRPr="00C53A32"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5E34DE" w:rsidRPr="00C53A32" w14:paraId="44ED6B7D" w14:textId="77777777" w:rsidTr="006B1172">
        <w:trPr>
          <w:trHeight w:val="20"/>
        </w:trPr>
        <w:tc>
          <w:tcPr>
            <w:tcW w:w="704" w:type="dxa"/>
            <w:vMerge w:val="restart"/>
            <w:tcBorders>
              <w:top w:val="nil"/>
              <w:left w:val="single" w:sz="4" w:space="0" w:color="auto"/>
              <w:right w:val="single" w:sz="4" w:space="0" w:color="auto"/>
            </w:tcBorders>
            <w:hideMark/>
          </w:tcPr>
          <w:p w14:paraId="26854155" w14:textId="77777777" w:rsidR="005E34DE" w:rsidRPr="00014B6B" w:rsidRDefault="005E34DE" w:rsidP="006B1172">
            <w:pPr>
              <w:widowControl/>
              <w:autoSpaceDE/>
              <w:autoSpaceDN/>
              <w:adjustRightInd/>
              <w:jc w:val="center"/>
              <w:rPr>
                <w:rFonts w:eastAsia="Times New Roman"/>
                <w:b/>
                <w:bCs/>
                <w:color w:val="000000"/>
                <w:kern w:val="2"/>
                <w:sz w:val="22"/>
                <w:szCs w:val="22"/>
                <w14:ligatures w14:val="standardContextual"/>
              </w:rPr>
            </w:pPr>
            <w:r w:rsidRPr="00014B6B">
              <w:rPr>
                <w:rFonts w:eastAsia="Times New Roman"/>
                <w:b/>
                <w:bCs/>
                <w:color w:val="000000"/>
                <w:kern w:val="2"/>
                <w:sz w:val="22"/>
                <w:szCs w:val="22"/>
                <w14:ligatures w14:val="standardContextual"/>
              </w:rPr>
              <w:t>10</w:t>
            </w:r>
          </w:p>
        </w:tc>
        <w:tc>
          <w:tcPr>
            <w:tcW w:w="1985" w:type="dxa"/>
            <w:vMerge w:val="restart"/>
            <w:tcBorders>
              <w:top w:val="nil"/>
              <w:left w:val="single" w:sz="4" w:space="0" w:color="auto"/>
              <w:right w:val="single" w:sz="4" w:space="0" w:color="auto"/>
            </w:tcBorders>
            <w:hideMark/>
          </w:tcPr>
          <w:p w14:paraId="61281392" w14:textId="77777777" w:rsidR="005E34DE" w:rsidRDefault="005E34DE" w:rsidP="006B1172">
            <w:pPr>
              <w:widowControl/>
              <w:autoSpaceDE/>
              <w:autoSpaceDN/>
              <w:adjustRightInd/>
              <w:rPr>
                <w:rFonts w:eastAsia="Times New Roman"/>
                <w:b/>
                <w:bCs/>
                <w:color w:val="000000"/>
                <w:kern w:val="2"/>
                <w:sz w:val="22"/>
                <w:szCs w:val="22"/>
                <w14:ligatures w14:val="standardContextual"/>
              </w:rPr>
            </w:pPr>
            <w:r w:rsidRPr="0019282C">
              <w:rPr>
                <w:rFonts w:eastAsia="Times New Roman"/>
                <w:b/>
                <w:bCs/>
                <w:color w:val="000000"/>
                <w:kern w:val="2"/>
                <w:sz w:val="22"/>
                <w:szCs w:val="22"/>
                <w14:ligatures w14:val="standardContextual"/>
              </w:rPr>
              <w:t>Adaptador de montaje de 2.5" a 3.5" para unidades SSD</w:t>
            </w:r>
          </w:p>
          <w:p w14:paraId="5983C2FF" w14:textId="77777777" w:rsidR="005E34DE" w:rsidRDefault="005E34DE" w:rsidP="006B1172">
            <w:pPr>
              <w:widowControl/>
              <w:autoSpaceDE/>
              <w:autoSpaceDN/>
              <w:adjustRightInd/>
              <w:rPr>
                <w:rFonts w:eastAsia="Times New Roman"/>
                <w:b/>
                <w:bCs/>
                <w:color w:val="000000"/>
                <w:kern w:val="2"/>
                <w:sz w:val="22"/>
                <w:szCs w:val="22"/>
                <w14:ligatures w14:val="standardContextual"/>
              </w:rPr>
            </w:pPr>
            <w:r w:rsidRPr="00C12537">
              <w:rPr>
                <w:rFonts w:ascii="Arial" w:hAnsi="Arial" w:cs="Arial"/>
                <w:b/>
                <w:bCs/>
                <w:noProof/>
              </w:rPr>
              <w:drawing>
                <wp:anchor distT="0" distB="0" distL="114300" distR="114300" simplePos="0" relativeHeight="251667456" behindDoc="0" locked="0" layoutInCell="1" allowOverlap="1" wp14:anchorId="697DE9ED" wp14:editId="1E8427CE">
                  <wp:simplePos x="0" y="0"/>
                  <wp:positionH relativeFrom="column">
                    <wp:posOffset>3810</wp:posOffset>
                  </wp:positionH>
                  <wp:positionV relativeFrom="paragraph">
                    <wp:posOffset>158750</wp:posOffset>
                  </wp:positionV>
                  <wp:extent cx="988775" cy="891540"/>
                  <wp:effectExtent l="0" t="0" r="1905" b="3810"/>
                  <wp:wrapNone/>
                  <wp:docPr id="751749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496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4852" cy="897020"/>
                          </a:xfrm>
                          <a:prstGeom prst="rect">
                            <a:avLst/>
                          </a:prstGeom>
                        </pic:spPr>
                      </pic:pic>
                    </a:graphicData>
                  </a:graphic>
                  <wp14:sizeRelH relativeFrom="margin">
                    <wp14:pctWidth>0</wp14:pctWidth>
                  </wp14:sizeRelH>
                  <wp14:sizeRelV relativeFrom="margin">
                    <wp14:pctHeight>0</wp14:pctHeight>
                  </wp14:sizeRelV>
                </wp:anchor>
              </w:drawing>
            </w:r>
          </w:p>
          <w:p w14:paraId="2EDC8D40" w14:textId="77777777" w:rsidR="005E34DE" w:rsidRDefault="005E34DE" w:rsidP="006B1172">
            <w:pPr>
              <w:widowControl/>
              <w:autoSpaceDE/>
              <w:autoSpaceDN/>
              <w:adjustRightInd/>
              <w:rPr>
                <w:rFonts w:eastAsia="Times New Roman"/>
                <w:b/>
                <w:bCs/>
                <w:color w:val="000000"/>
                <w:kern w:val="2"/>
                <w:sz w:val="22"/>
                <w:szCs w:val="22"/>
                <w14:ligatures w14:val="standardContextual"/>
              </w:rPr>
            </w:pPr>
          </w:p>
          <w:p w14:paraId="5E239735" w14:textId="77777777" w:rsidR="005E34DE" w:rsidRPr="0019282C" w:rsidRDefault="005E34DE" w:rsidP="006B1172">
            <w:pPr>
              <w:widowControl/>
              <w:autoSpaceDE/>
              <w:autoSpaceDN/>
              <w:adjustRightInd/>
              <w:rPr>
                <w:rFonts w:eastAsia="Times New Roman"/>
                <w:b/>
                <w:bCs/>
                <w:color w:val="000000"/>
                <w:kern w:val="2"/>
                <w:sz w:val="22"/>
                <w:szCs w:val="22"/>
                <w14:ligatures w14:val="standardContextual"/>
              </w:rPr>
            </w:pPr>
          </w:p>
        </w:tc>
        <w:tc>
          <w:tcPr>
            <w:tcW w:w="1842" w:type="dxa"/>
            <w:tcBorders>
              <w:top w:val="single" w:sz="4" w:space="0" w:color="auto"/>
              <w:bottom w:val="single" w:sz="4" w:space="0" w:color="auto"/>
              <w:right w:val="single" w:sz="4" w:space="0" w:color="auto"/>
            </w:tcBorders>
            <w:vAlign w:val="center"/>
          </w:tcPr>
          <w:p w14:paraId="166CA69F" w14:textId="77777777" w:rsidR="005E34DE" w:rsidRPr="00AE5322" w:rsidRDefault="005E34DE" w:rsidP="006B1172">
            <w:pPr>
              <w:widowControl/>
              <w:autoSpaceDE/>
              <w:autoSpaceDN/>
              <w:adjustRightInd/>
              <w:rPr>
                <w:rFonts w:eastAsia="Times New Roman"/>
                <w:color w:val="000000"/>
                <w:kern w:val="2"/>
                <w:sz w:val="22"/>
                <w:szCs w:val="22"/>
                <w14:ligatures w14:val="standardContextual"/>
              </w:rPr>
            </w:pPr>
            <w:r w:rsidRPr="00AE5322">
              <w:rPr>
                <w:sz w:val="22"/>
                <w:szCs w:val="22"/>
              </w:rPr>
              <w:t>Cantidad</w:t>
            </w:r>
          </w:p>
        </w:tc>
        <w:tc>
          <w:tcPr>
            <w:tcW w:w="2977" w:type="dxa"/>
            <w:tcBorders>
              <w:top w:val="single" w:sz="4" w:space="0" w:color="auto"/>
              <w:left w:val="single" w:sz="4" w:space="0" w:color="auto"/>
              <w:bottom w:val="single" w:sz="4" w:space="0" w:color="auto"/>
              <w:right w:val="single" w:sz="4" w:space="0" w:color="auto"/>
            </w:tcBorders>
            <w:vAlign w:val="center"/>
          </w:tcPr>
          <w:p w14:paraId="6140D77C" w14:textId="77777777" w:rsidR="005E34DE" w:rsidRPr="00AE5322" w:rsidRDefault="005E34DE" w:rsidP="006B1172">
            <w:pPr>
              <w:widowControl/>
              <w:autoSpaceDE/>
              <w:autoSpaceDN/>
              <w:adjustRightInd/>
              <w:rPr>
                <w:rFonts w:eastAsia="Times New Roman"/>
                <w:color w:val="000000"/>
                <w:kern w:val="2"/>
                <w:sz w:val="22"/>
                <w:szCs w:val="22"/>
                <w14:ligatures w14:val="standardContextual"/>
              </w:rPr>
            </w:pPr>
            <w:r w:rsidRPr="00AE5322">
              <w:rPr>
                <w:sz w:val="22"/>
                <w:szCs w:val="22"/>
              </w:rPr>
              <w:t>60</w:t>
            </w:r>
          </w:p>
        </w:tc>
        <w:tc>
          <w:tcPr>
            <w:tcW w:w="1985" w:type="dxa"/>
            <w:tcBorders>
              <w:top w:val="nil"/>
              <w:left w:val="single" w:sz="4" w:space="0" w:color="auto"/>
              <w:bottom w:val="single" w:sz="4" w:space="0" w:color="auto"/>
              <w:right w:val="single" w:sz="4" w:space="0" w:color="auto"/>
            </w:tcBorders>
          </w:tcPr>
          <w:p w14:paraId="0F9792F5"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r>
      <w:tr w:rsidR="005E34DE" w:rsidRPr="00C53A32" w14:paraId="2BD72598" w14:textId="77777777" w:rsidTr="006B1172">
        <w:trPr>
          <w:trHeight w:val="20"/>
        </w:trPr>
        <w:tc>
          <w:tcPr>
            <w:tcW w:w="704" w:type="dxa"/>
            <w:vMerge/>
            <w:tcBorders>
              <w:left w:val="single" w:sz="4" w:space="0" w:color="auto"/>
              <w:right w:val="single" w:sz="4" w:space="0" w:color="auto"/>
            </w:tcBorders>
            <w:vAlign w:val="center"/>
            <w:hideMark/>
          </w:tcPr>
          <w:p w14:paraId="634173DF"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61072D91"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c>
          <w:tcPr>
            <w:tcW w:w="1842" w:type="dxa"/>
            <w:tcBorders>
              <w:top w:val="single" w:sz="4" w:space="0" w:color="auto"/>
              <w:bottom w:val="single" w:sz="4" w:space="0" w:color="auto"/>
              <w:right w:val="single" w:sz="4" w:space="0" w:color="auto"/>
            </w:tcBorders>
            <w:vAlign w:val="center"/>
          </w:tcPr>
          <w:p w14:paraId="6B6C01AB" w14:textId="77777777" w:rsidR="005E34DE" w:rsidRPr="00AE5322" w:rsidRDefault="005E34DE" w:rsidP="006B1172">
            <w:pPr>
              <w:widowControl/>
              <w:autoSpaceDE/>
              <w:autoSpaceDN/>
              <w:adjustRightInd/>
              <w:rPr>
                <w:rFonts w:eastAsia="Times New Roman"/>
                <w:color w:val="000000"/>
                <w:kern w:val="2"/>
                <w:sz w:val="22"/>
                <w:szCs w:val="22"/>
                <w14:ligatures w14:val="standardContextual"/>
              </w:rPr>
            </w:pPr>
            <w:r w:rsidRPr="00AE5322">
              <w:rPr>
                <w:sz w:val="22"/>
                <w:szCs w:val="22"/>
              </w:rPr>
              <w:t>Tipo</w:t>
            </w:r>
          </w:p>
        </w:tc>
        <w:tc>
          <w:tcPr>
            <w:tcW w:w="2977" w:type="dxa"/>
            <w:tcBorders>
              <w:top w:val="single" w:sz="4" w:space="0" w:color="auto"/>
              <w:left w:val="single" w:sz="4" w:space="0" w:color="auto"/>
              <w:bottom w:val="single" w:sz="4" w:space="0" w:color="auto"/>
              <w:right w:val="single" w:sz="4" w:space="0" w:color="auto"/>
            </w:tcBorders>
            <w:vAlign w:val="center"/>
          </w:tcPr>
          <w:p w14:paraId="2988EFD7" w14:textId="77777777" w:rsidR="005E34DE" w:rsidRPr="00AE5322" w:rsidRDefault="005E34DE" w:rsidP="006B1172">
            <w:pPr>
              <w:widowControl/>
              <w:autoSpaceDE/>
              <w:autoSpaceDN/>
              <w:adjustRightInd/>
              <w:rPr>
                <w:rFonts w:eastAsia="Times New Roman"/>
                <w:color w:val="000000"/>
                <w:kern w:val="2"/>
                <w:sz w:val="22"/>
                <w:szCs w:val="22"/>
                <w14:ligatures w14:val="standardContextual"/>
              </w:rPr>
            </w:pPr>
            <w:r w:rsidRPr="00AE5322">
              <w:rPr>
                <w:sz w:val="22"/>
                <w:szCs w:val="22"/>
              </w:rPr>
              <w:t>Bracket metálico adaptador de bahía de 2.5" a 3.5" para instalación de unidades SSD en gabinetes de escritorio.</w:t>
            </w:r>
          </w:p>
        </w:tc>
        <w:tc>
          <w:tcPr>
            <w:tcW w:w="1985" w:type="dxa"/>
            <w:tcBorders>
              <w:top w:val="nil"/>
              <w:left w:val="single" w:sz="4" w:space="0" w:color="auto"/>
              <w:bottom w:val="single" w:sz="4" w:space="0" w:color="auto"/>
              <w:right w:val="single" w:sz="4" w:space="0" w:color="auto"/>
            </w:tcBorders>
          </w:tcPr>
          <w:p w14:paraId="0565C22F"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r>
      <w:tr w:rsidR="005E34DE" w:rsidRPr="00C53A32" w14:paraId="6B8936EF" w14:textId="77777777" w:rsidTr="006B1172">
        <w:trPr>
          <w:trHeight w:val="20"/>
        </w:trPr>
        <w:tc>
          <w:tcPr>
            <w:tcW w:w="704" w:type="dxa"/>
            <w:vMerge/>
            <w:tcBorders>
              <w:left w:val="single" w:sz="4" w:space="0" w:color="auto"/>
              <w:right w:val="single" w:sz="4" w:space="0" w:color="auto"/>
            </w:tcBorders>
            <w:vAlign w:val="center"/>
            <w:hideMark/>
          </w:tcPr>
          <w:p w14:paraId="77CA0B9C"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1D2C663F"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c>
          <w:tcPr>
            <w:tcW w:w="1842" w:type="dxa"/>
            <w:tcBorders>
              <w:top w:val="single" w:sz="4" w:space="0" w:color="auto"/>
              <w:bottom w:val="single" w:sz="4" w:space="0" w:color="auto"/>
              <w:right w:val="single" w:sz="4" w:space="0" w:color="auto"/>
            </w:tcBorders>
            <w:vAlign w:val="center"/>
          </w:tcPr>
          <w:p w14:paraId="4B5B3B0E" w14:textId="77777777" w:rsidR="005E34DE" w:rsidRPr="00AE5322" w:rsidRDefault="005E34DE" w:rsidP="006B1172">
            <w:pPr>
              <w:widowControl/>
              <w:autoSpaceDE/>
              <w:autoSpaceDN/>
              <w:adjustRightInd/>
              <w:rPr>
                <w:rFonts w:eastAsia="Times New Roman"/>
                <w:color w:val="000000"/>
                <w:kern w:val="2"/>
                <w:sz w:val="22"/>
                <w:szCs w:val="22"/>
                <w14:ligatures w14:val="standardContextual"/>
              </w:rPr>
            </w:pPr>
            <w:r w:rsidRPr="00AE5322">
              <w:rPr>
                <w:sz w:val="22"/>
                <w:szCs w:val="22"/>
              </w:rPr>
              <w:t>Material</w:t>
            </w:r>
          </w:p>
        </w:tc>
        <w:tc>
          <w:tcPr>
            <w:tcW w:w="2977" w:type="dxa"/>
            <w:tcBorders>
              <w:top w:val="single" w:sz="4" w:space="0" w:color="auto"/>
              <w:left w:val="single" w:sz="4" w:space="0" w:color="auto"/>
              <w:bottom w:val="single" w:sz="4" w:space="0" w:color="auto"/>
              <w:right w:val="single" w:sz="4" w:space="0" w:color="auto"/>
            </w:tcBorders>
            <w:vAlign w:val="center"/>
          </w:tcPr>
          <w:p w14:paraId="05F55C76" w14:textId="77777777" w:rsidR="005E34DE" w:rsidRPr="00AE5322" w:rsidRDefault="005E34DE" w:rsidP="006B1172">
            <w:pPr>
              <w:widowControl/>
              <w:autoSpaceDE/>
              <w:autoSpaceDN/>
              <w:adjustRightInd/>
              <w:rPr>
                <w:rFonts w:eastAsia="Times New Roman"/>
                <w:color w:val="000000"/>
                <w:kern w:val="2"/>
                <w:sz w:val="22"/>
                <w:szCs w:val="22"/>
                <w14:ligatures w14:val="standardContextual"/>
              </w:rPr>
            </w:pPr>
            <w:r w:rsidRPr="00AE5322">
              <w:rPr>
                <w:sz w:val="22"/>
                <w:szCs w:val="22"/>
              </w:rPr>
              <w:t>Material: acero o aluminio con acabado anticorrosivo.</w:t>
            </w:r>
          </w:p>
        </w:tc>
        <w:tc>
          <w:tcPr>
            <w:tcW w:w="1985" w:type="dxa"/>
            <w:tcBorders>
              <w:top w:val="nil"/>
              <w:left w:val="single" w:sz="4" w:space="0" w:color="auto"/>
              <w:bottom w:val="single" w:sz="4" w:space="0" w:color="auto"/>
              <w:right w:val="single" w:sz="4" w:space="0" w:color="auto"/>
            </w:tcBorders>
          </w:tcPr>
          <w:p w14:paraId="30E8BC36"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r>
      <w:tr w:rsidR="005E34DE" w:rsidRPr="00C53A32" w14:paraId="0A85A29B" w14:textId="77777777" w:rsidTr="006B1172">
        <w:trPr>
          <w:trHeight w:val="20"/>
        </w:trPr>
        <w:tc>
          <w:tcPr>
            <w:tcW w:w="704" w:type="dxa"/>
            <w:vMerge/>
            <w:tcBorders>
              <w:left w:val="single" w:sz="4" w:space="0" w:color="auto"/>
              <w:right w:val="single" w:sz="4" w:space="0" w:color="auto"/>
            </w:tcBorders>
            <w:vAlign w:val="center"/>
            <w:hideMark/>
          </w:tcPr>
          <w:p w14:paraId="0A0D6E6E"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40523253"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c>
          <w:tcPr>
            <w:tcW w:w="1842" w:type="dxa"/>
            <w:tcBorders>
              <w:top w:val="single" w:sz="4" w:space="0" w:color="auto"/>
              <w:bottom w:val="single" w:sz="4" w:space="0" w:color="auto"/>
              <w:right w:val="single" w:sz="4" w:space="0" w:color="auto"/>
            </w:tcBorders>
            <w:vAlign w:val="center"/>
          </w:tcPr>
          <w:p w14:paraId="2C61751E" w14:textId="77777777" w:rsidR="005E34DE" w:rsidRPr="00AE5322" w:rsidRDefault="005E34DE" w:rsidP="006B1172">
            <w:pPr>
              <w:widowControl/>
              <w:autoSpaceDE/>
              <w:autoSpaceDN/>
              <w:adjustRightInd/>
              <w:rPr>
                <w:rFonts w:eastAsia="Times New Roman"/>
                <w:color w:val="000000"/>
                <w:kern w:val="2"/>
                <w:sz w:val="22"/>
                <w:szCs w:val="22"/>
                <w14:ligatures w14:val="standardContextual"/>
              </w:rPr>
            </w:pPr>
            <w:r w:rsidRPr="00AE5322">
              <w:rPr>
                <w:sz w:val="22"/>
                <w:szCs w:val="22"/>
              </w:rPr>
              <w:t>Compatibilidad de unidades</w:t>
            </w:r>
          </w:p>
        </w:tc>
        <w:tc>
          <w:tcPr>
            <w:tcW w:w="2977" w:type="dxa"/>
            <w:tcBorders>
              <w:top w:val="single" w:sz="4" w:space="0" w:color="auto"/>
              <w:left w:val="single" w:sz="4" w:space="0" w:color="auto"/>
              <w:bottom w:val="single" w:sz="4" w:space="0" w:color="auto"/>
              <w:right w:val="single" w:sz="4" w:space="0" w:color="auto"/>
            </w:tcBorders>
            <w:vAlign w:val="center"/>
          </w:tcPr>
          <w:p w14:paraId="31D6C702" w14:textId="77777777" w:rsidR="005E34DE" w:rsidRPr="00AE5322" w:rsidRDefault="005E34DE" w:rsidP="006B1172">
            <w:pPr>
              <w:widowControl/>
              <w:autoSpaceDE/>
              <w:autoSpaceDN/>
              <w:adjustRightInd/>
              <w:rPr>
                <w:rFonts w:eastAsia="Times New Roman"/>
                <w:color w:val="000000"/>
                <w:kern w:val="2"/>
                <w:sz w:val="22"/>
                <w:szCs w:val="22"/>
                <w14:ligatures w14:val="standardContextual"/>
              </w:rPr>
            </w:pPr>
            <w:r w:rsidRPr="00AE5322">
              <w:rPr>
                <w:sz w:val="22"/>
                <w:szCs w:val="22"/>
              </w:rPr>
              <w:t xml:space="preserve">Compatible con unidades SSD/HDD de 2.5" con altura de 7 mm y 9.5 </w:t>
            </w:r>
            <w:proofErr w:type="spellStart"/>
            <w:r w:rsidRPr="00AE5322">
              <w:rPr>
                <w:sz w:val="22"/>
                <w:szCs w:val="22"/>
              </w:rPr>
              <w:t>mm.</w:t>
            </w:r>
            <w:proofErr w:type="spellEnd"/>
          </w:p>
        </w:tc>
        <w:tc>
          <w:tcPr>
            <w:tcW w:w="1985" w:type="dxa"/>
            <w:tcBorders>
              <w:top w:val="nil"/>
              <w:left w:val="single" w:sz="4" w:space="0" w:color="auto"/>
              <w:bottom w:val="single" w:sz="4" w:space="0" w:color="auto"/>
              <w:right w:val="single" w:sz="4" w:space="0" w:color="auto"/>
            </w:tcBorders>
          </w:tcPr>
          <w:p w14:paraId="179D59AB"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r>
      <w:tr w:rsidR="005E34DE" w:rsidRPr="00C53A32" w14:paraId="58DDC2D4" w14:textId="77777777" w:rsidTr="006B1172">
        <w:trPr>
          <w:trHeight w:val="419"/>
        </w:trPr>
        <w:tc>
          <w:tcPr>
            <w:tcW w:w="704" w:type="dxa"/>
            <w:vMerge/>
            <w:tcBorders>
              <w:left w:val="single" w:sz="4" w:space="0" w:color="auto"/>
              <w:right w:val="single" w:sz="4" w:space="0" w:color="auto"/>
            </w:tcBorders>
            <w:vAlign w:val="center"/>
          </w:tcPr>
          <w:p w14:paraId="43BBD19A"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1764CAC1"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c>
          <w:tcPr>
            <w:tcW w:w="1842" w:type="dxa"/>
            <w:tcBorders>
              <w:top w:val="single" w:sz="4" w:space="0" w:color="auto"/>
              <w:bottom w:val="single" w:sz="4" w:space="0" w:color="auto"/>
              <w:right w:val="single" w:sz="4" w:space="0" w:color="auto"/>
            </w:tcBorders>
            <w:vAlign w:val="center"/>
          </w:tcPr>
          <w:p w14:paraId="10C2FE5F" w14:textId="77777777" w:rsidR="005E34DE" w:rsidRPr="00AE5322" w:rsidRDefault="005E34DE" w:rsidP="006B1172">
            <w:pPr>
              <w:widowControl/>
              <w:autoSpaceDE/>
              <w:autoSpaceDN/>
              <w:adjustRightInd/>
              <w:rPr>
                <w:rFonts w:eastAsia="Times New Roman"/>
                <w:color w:val="000000"/>
                <w:kern w:val="2"/>
                <w:sz w:val="22"/>
                <w:szCs w:val="22"/>
                <w14:ligatures w14:val="standardContextual"/>
              </w:rPr>
            </w:pPr>
            <w:r w:rsidRPr="00AE5322">
              <w:rPr>
                <w:sz w:val="22"/>
                <w:szCs w:val="22"/>
              </w:rPr>
              <w:t>Tornillería</w:t>
            </w:r>
          </w:p>
        </w:tc>
        <w:tc>
          <w:tcPr>
            <w:tcW w:w="2977" w:type="dxa"/>
            <w:tcBorders>
              <w:top w:val="single" w:sz="4" w:space="0" w:color="auto"/>
              <w:left w:val="single" w:sz="4" w:space="0" w:color="auto"/>
              <w:bottom w:val="single" w:sz="4" w:space="0" w:color="auto"/>
              <w:right w:val="single" w:sz="4" w:space="0" w:color="auto"/>
            </w:tcBorders>
            <w:vAlign w:val="center"/>
          </w:tcPr>
          <w:p w14:paraId="23A53517" w14:textId="77777777" w:rsidR="005E34DE" w:rsidRPr="00AE5322" w:rsidRDefault="005E34DE" w:rsidP="006B1172">
            <w:pPr>
              <w:widowControl/>
              <w:autoSpaceDE/>
              <w:autoSpaceDN/>
              <w:adjustRightInd/>
              <w:spacing w:after="160" w:line="259" w:lineRule="auto"/>
              <w:contextualSpacing/>
              <w:rPr>
                <w:rFonts w:eastAsia="Times New Roman"/>
                <w:color w:val="000000"/>
                <w:kern w:val="2"/>
                <w:sz w:val="22"/>
                <w:szCs w:val="22"/>
                <w14:ligatures w14:val="standardContextual"/>
              </w:rPr>
            </w:pPr>
            <w:r w:rsidRPr="00AE5322">
              <w:rPr>
                <w:sz w:val="22"/>
                <w:szCs w:val="22"/>
              </w:rPr>
              <w:t>Incluye tornillería completa para fijación del disco y montaje en bahía (mínimo 8 tornillos por unidad).</w:t>
            </w:r>
          </w:p>
        </w:tc>
        <w:tc>
          <w:tcPr>
            <w:tcW w:w="1985" w:type="dxa"/>
            <w:tcBorders>
              <w:top w:val="single" w:sz="4" w:space="0" w:color="auto"/>
              <w:left w:val="single" w:sz="4" w:space="0" w:color="auto"/>
              <w:bottom w:val="single" w:sz="4" w:space="0" w:color="auto"/>
              <w:right w:val="single" w:sz="4" w:space="0" w:color="auto"/>
            </w:tcBorders>
          </w:tcPr>
          <w:p w14:paraId="13F27E23" w14:textId="77777777" w:rsidR="005E34DE" w:rsidRPr="00C53A32" w:rsidRDefault="005E34DE" w:rsidP="006B1172">
            <w:pPr>
              <w:widowControl/>
              <w:autoSpaceDE/>
              <w:autoSpaceDN/>
              <w:adjustRightInd/>
              <w:spacing w:after="160" w:line="259" w:lineRule="auto"/>
              <w:ind w:left="360"/>
              <w:contextualSpacing/>
              <w:rPr>
                <w:rFonts w:eastAsia="Times New Roman"/>
                <w:color w:val="000000"/>
                <w:kern w:val="2"/>
                <w:sz w:val="22"/>
                <w:szCs w:val="22"/>
                <w14:ligatures w14:val="standardContextual"/>
              </w:rPr>
            </w:pPr>
          </w:p>
        </w:tc>
      </w:tr>
      <w:tr w:rsidR="005E34DE" w:rsidRPr="00C53A32" w14:paraId="02196AF8" w14:textId="77777777" w:rsidTr="006B1172">
        <w:trPr>
          <w:trHeight w:val="419"/>
        </w:trPr>
        <w:tc>
          <w:tcPr>
            <w:tcW w:w="704" w:type="dxa"/>
            <w:vMerge/>
            <w:tcBorders>
              <w:left w:val="single" w:sz="4" w:space="0" w:color="auto"/>
              <w:right w:val="single" w:sz="4" w:space="0" w:color="auto"/>
            </w:tcBorders>
            <w:vAlign w:val="center"/>
          </w:tcPr>
          <w:p w14:paraId="4E882F1C"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598414D2"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c>
          <w:tcPr>
            <w:tcW w:w="1842" w:type="dxa"/>
            <w:tcBorders>
              <w:top w:val="single" w:sz="4" w:space="0" w:color="auto"/>
              <w:bottom w:val="single" w:sz="4" w:space="0" w:color="auto"/>
              <w:right w:val="single" w:sz="4" w:space="0" w:color="auto"/>
            </w:tcBorders>
            <w:vAlign w:val="center"/>
          </w:tcPr>
          <w:p w14:paraId="3B1F995A" w14:textId="77777777" w:rsidR="005E34DE" w:rsidRPr="00AE5322" w:rsidRDefault="005E34DE" w:rsidP="006B1172">
            <w:pPr>
              <w:widowControl/>
              <w:autoSpaceDE/>
              <w:autoSpaceDN/>
              <w:adjustRightInd/>
              <w:rPr>
                <w:rFonts w:eastAsia="Times New Roman"/>
                <w:color w:val="000000"/>
                <w:kern w:val="2"/>
                <w:sz w:val="22"/>
                <w:szCs w:val="22"/>
                <w14:ligatures w14:val="standardContextual"/>
              </w:rPr>
            </w:pPr>
            <w:r w:rsidRPr="00AE5322">
              <w:rPr>
                <w:sz w:val="22"/>
                <w:szCs w:val="22"/>
              </w:rPr>
              <w:t>Instalación</w:t>
            </w:r>
          </w:p>
        </w:tc>
        <w:tc>
          <w:tcPr>
            <w:tcW w:w="2977" w:type="dxa"/>
            <w:tcBorders>
              <w:top w:val="single" w:sz="4" w:space="0" w:color="auto"/>
              <w:left w:val="single" w:sz="4" w:space="0" w:color="auto"/>
              <w:bottom w:val="single" w:sz="4" w:space="0" w:color="auto"/>
              <w:right w:val="single" w:sz="4" w:space="0" w:color="auto"/>
            </w:tcBorders>
            <w:vAlign w:val="center"/>
          </w:tcPr>
          <w:p w14:paraId="464ADC19" w14:textId="77777777" w:rsidR="005E34DE" w:rsidRPr="00AE5322" w:rsidRDefault="005E34DE" w:rsidP="006B1172">
            <w:pPr>
              <w:widowControl/>
              <w:autoSpaceDE/>
              <w:autoSpaceDN/>
              <w:adjustRightInd/>
              <w:spacing w:after="160" w:line="259" w:lineRule="auto"/>
              <w:contextualSpacing/>
              <w:rPr>
                <w:rFonts w:eastAsia="Times New Roman"/>
                <w:color w:val="000000"/>
                <w:kern w:val="2"/>
                <w:sz w:val="22"/>
                <w:szCs w:val="22"/>
                <w14:ligatures w14:val="standardContextual"/>
              </w:rPr>
            </w:pPr>
            <w:r w:rsidRPr="00AE5322">
              <w:rPr>
                <w:sz w:val="22"/>
                <w:szCs w:val="22"/>
              </w:rPr>
              <w:t>Instalación sin herramientas especiales.</w:t>
            </w:r>
          </w:p>
        </w:tc>
        <w:tc>
          <w:tcPr>
            <w:tcW w:w="1985" w:type="dxa"/>
            <w:tcBorders>
              <w:top w:val="single" w:sz="4" w:space="0" w:color="auto"/>
              <w:left w:val="single" w:sz="4" w:space="0" w:color="auto"/>
              <w:bottom w:val="single" w:sz="4" w:space="0" w:color="auto"/>
              <w:right w:val="single" w:sz="4" w:space="0" w:color="auto"/>
            </w:tcBorders>
          </w:tcPr>
          <w:p w14:paraId="40EA9315" w14:textId="77777777" w:rsidR="005E34DE" w:rsidRPr="00C53A32" w:rsidRDefault="005E34DE" w:rsidP="006B1172">
            <w:pPr>
              <w:widowControl/>
              <w:autoSpaceDE/>
              <w:autoSpaceDN/>
              <w:adjustRightInd/>
              <w:spacing w:after="160" w:line="259" w:lineRule="auto"/>
              <w:ind w:left="360"/>
              <w:contextualSpacing/>
              <w:rPr>
                <w:rFonts w:eastAsia="Times New Roman"/>
                <w:color w:val="000000"/>
                <w:kern w:val="2"/>
                <w:sz w:val="22"/>
                <w:szCs w:val="22"/>
                <w14:ligatures w14:val="standardContextual"/>
              </w:rPr>
            </w:pPr>
          </w:p>
        </w:tc>
      </w:tr>
      <w:tr w:rsidR="005E34DE" w:rsidRPr="00C53A32" w14:paraId="2D48C18F" w14:textId="77777777" w:rsidTr="006B1172">
        <w:trPr>
          <w:trHeight w:val="419"/>
        </w:trPr>
        <w:tc>
          <w:tcPr>
            <w:tcW w:w="704" w:type="dxa"/>
            <w:vMerge/>
            <w:tcBorders>
              <w:left w:val="single" w:sz="4" w:space="0" w:color="auto"/>
              <w:right w:val="single" w:sz="4" w:space="0" w:color="auto"/>
            </w:tcBorders>
            <w:vAlign w:val="center"/>
          </w:tcPr>
          <w:p w14:paraId="24295382"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60756A88"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c>
          <w:tcPr>
            <w:tcW w:w="1842" w:type="dxa"/>
            <w:tcBorders>
              <w:top w:val="single" w:sz="4" w:space="0" w:color="auto"/>
              <w:bottom w:val="single" w:sz="4" w:space="0" w:color="auto"/>
              <w:right w:val="single" w:sz="4" w:space="0" w:color="auto"/>
            </w:tcBorders>
            <w:vAlign w:val="center"/>
          </w:tcPr>
          <w:p w14:paraId="1384DF1E" w14:textId="77777777" w:rsidR="005E34DE" w:rsidRPr="00AE5322" w:rsidRDefault="005E34DE" w:rsidP="006B1172">
            <w:pPr>
              <w:widowControl/>
              <w:autoSpaceDE/>
              <w:autoSpaceDN/>
              <w:adjustRightInd/>
              <w:rPr>
                <w:rFonts w:eastAsia="Times New Roman"/>
                <w:color w:val="000000"/>
                <w:kern w:val="2"/>
                <w:sz w:val="22"/>
                <w:szCs w:val="22"/>
                <w14:ligatures w14:val="standardContextual"/>
              </w:rPr>
            </w:pPr>
            <w:r w:rsidRPr="00AE5322">
              <w:rPr>
                <w:sz w:val="22"/>
                <w:szCs w:val="22"/>
              </w:rPr>
              <w:t>Compatibilidad de gabinete</w:t>
            </w:r>
          </w:p>
        </w:tc>
        <w:tc>
          <w:tcPr>
            <w:tcW w:w="2977" w:type="dxa"/>
            <w:tcBorders>
              <w:top w:val="single" w:sz="4" w:space="0" w:color="auto"/>
              <w:left w:val="single" w:sz="4" w:space="0" w:color="auto"/>
              <w:bottom w:val="single" w:sz="4" w:space="0" w:color="auto"/>
              <w:right w:val="single" w:sz="4" w:space="0" w:color="auto"/>
            </w:tcBorders>
            <w:vAlign w:val="center"/>
          </w:tcPr>
          <w:p w14:paraId="6B70311A" w14:textId="77777777" w:rsidR="005E34DE" w:rsidRPr="00AE5322" w:rsidRDefault="005E34DE" w:rsidP="006B1172">
            <w:pPr>
              <w:widowControl/>
              <w:autoSpaceDE/>
              <w:autoSpaceDN/>
              <w:adjustRightInd/>
              <w:spacing w:after="160" w:line="259" w:lineRule="auto"/>
              <w:contextualSpacing/>
              <w:rPr>
                <w:rFonts w:eastAsia="Times New Roman"/>
                <w:color w:val="000000"/>
                <w:kern w:val="2"/>
                <w:sz w:val="22"/>
                <w:szCs w:val="22"/>
                <w14:ligatures w14:val="standardContextual"/>
              </w:rPr>
            </w:pPr>
            <w:r w:rsidRPr="00AE5322">
              <w:rPr>
                <w:sz w:val="22"/>
                <w:szCs w:val="22"/>
              </w:rPr>
              <w:t>Diseño compatible con gabinetes estándar ATX y micro-ATX.</w:t>
            </w:r>
          </w:p>
        </w:tc>
        <w:tc>
          <w:tcPr>
            <w:tcW w:w="1985" w:type="dxa"/>
            <w:tcBorders>
              <w:top w:val="single" w:sz="4" w:space="0" w:color="auto"/>
              <w:left w:val="single" w:sz="4" w:space="0" w:color="auto"/>
              <w:bottom w:val="single" w:sz="4" w:space="0" w:color="auto"/>
              <w:right w:val="single" w:sz="4" w:space="0" w:color="auto"/>
            </w:tcBorders>
          </w:tcPr>
          <w:p w14:paraId="4A189CEB" w14:textId="77777777" w:rsidR="005E34DE" w:rsidRPr="00C53A32" w:rsidRDefault="005E34DE" w:rsidP="006B1172">
            <w:pPr>
              <w:widowControl/>
              <w:autoSpaceDE/>
              <w:autoSpaceDN/>
              <w:adjustRightInd/>
              <w:spacing w:after="160" w:line="259" w:lineRule="auto"/>
              <w:ind w:left="360"/>
              <w:contextualSpacing/>
              <w:rPr>
                <w:rFonts w:eastAsia="Times New Roman"/>
                <w:color w:val="000000"/>
                <w:kern w:val="2"/>
                <w:sz w:val="22"/>
                <w:szCs w:val="22"/>
                <w14:ligatures w14:val="standardContextual"/>
              </w:rPr>
            </w:pPr>
          </w:p>
        </w:tc>
      </w:tr>
      <w:tr w:rsidR="005E34DE" w:rsidRPr="00C53A32" w14:paraId="696AEB7A" w14:textId="77777777" w:rsidTr="006B1172">
        <w:trPr>
          <w:trHeight w:val="419"/>
        </w:trPr>
        <w:tc>
          <w:tcPr>
            <w:tcW w:w="704" w:type="dxa"/>
            <w:vMerge/>
            <w:tcBorders>
              <w:left w:val="single" w:sz="4" w:space="0" w:color="auto"/>
              <w:bottom w:val="single" w:sz="4" w:space="0" w:color="auto"/>
              <w:right w:val="single" w:sz="4" w:space="0" w:color="auto"/>
            </w:tcBorders>
            <w:vAlign w:val="center"/>
          </w:tcPr>
          <w:p w14:paraId="5B364AC9"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bottom w:val="single" w:sz="4" w:space="0" w:color="auto"/>
              <w:right w:val="single" w:sz="4" w:space="0" w:color="auto"/>
            </w:tcBorders>
            <w:vAlign w:val="center"/>
          </w:tcPr>
          <w:p w14:paraId="4CDFF7EE" w14:textId="77777777" w:rsidR="005E34DE" w:rsidRPr="00C53A32" w:rsidRDefault="005E34DE" w:rsidP="006B1172">
            <w:pPr>
              <w:widowControl/>
              <w:autoSpaceDE/>
              <w:autoSpaceDN/>
              <w:adjustRightInd/>
              <w:rPr>
                <w:rFonts w:eastAsia="Times New Roman"/>
                <w:color w:val="000000"/>
                <w:kern w:val="2"/>
                <w:sz w:val="22"/>
                <w:szCs w:val="22"/>
                <w14:ligatures w14:val="standardContextual"/>
              </w:rPr>
            </w:pPr>
          </w:p>
        </w:tc>
        <w:tc>
          <w:tcPr>
            <w:tcW w:w="1842" w:type="dxa"/>
            <w:tcBorders>
              <w:top w:val="single" w:sz="4" w:space="0" w:color="auto"/>
              <w:bottom w:val="single" w:sz="4" w:space="0" w:color="auto"/>
              <w:right w:val="single" w:sz="4" w:space="0" w:color="auto"/>
            </w:tcBorders>
            <w:vAlign w:val="center"/>
          </w:tcPr>
          <w:p w14:paraId="4737496A" w14:textId="77777777" w:rsidR="005E34DE" w:rsidRPr="00AE5322" w:rsidRDefault="005E34DE" w:rsidP="006B1172">
            <w:pPr>
              <w:widowControl/>
              <w:autoSpaceDE/>
              <w:autoSpaceDN/>
              <w:adjustRightInd/>
              <w:rPr>
                <w:rFonts w:eastAsia="Times New Roman"/>
                <w:color w:val="000000"/>
                <w:kern w:val="2"/>
                <w:sz w:val="22"/>
                <w:szCs w:val="22"/>
                <w14:ligatures w14:val="standardContextual"/>
              </w:rPr>
            </w:pPr>
            <w:r w:rsidRPr="00AE5322">
              <w:rPr>
                <w:sz w:val="22"/>
                <w:szCs w:val="22"/>
              </w:rPr>
              <w:t>Garantía</w:t>
            </w:r>
          </w:p>
        </w:tc>
        <w:tc>
          <w:tcPr>
            <w:tcW w:w="2977" w:type="dxa"/>
            <w:tcBorders>
              <w:top w:val="single" w:sz="4" w:space="0" w:color="auto"/>
              <w:left w:val="single" w:sz="4" w:space="0" w:color="auto"/>
              <w:bottom w:val="single" w:sz="4" w:space="0" w:color="auto"/>
              <w:right w:val="single" w:sz="4" w:space="0" w:color="auto"/>
            </w:tcBorders>
            <w:vAlign w:val="center"/>
          </w:tcPr>
          <w:p w14:paraId="2F084D30" w14:textId="77777777" w:rsidR="005E34DE" w:rsidRPr="00AE5322" w:rsidRDefault="005E34DE" w:rsidP="006B1172">
            <w:pPr>
              <w:widowControl/>
              <w:autoSpaceDE/>
              <w:autoSpaceDN/>
              <w:adjustRightInd/>
              <w:spacing w:after="160" w:line="259" w:lineRule="auto"/>
              <w:contextualSpacing/>
              <w:rPr>
                <w:rFonts w:eastAsia="Times New Roman"/>
                <w:color w:val="000000"/>
                <w:kern w:val="2"/>
                <w:sz w:val="22"/>
                <w:szCs w:val="22"/>
                <w14:ligatures w14:val="standardContextual"/>
              </w:rPr>
            </w:pPr>
            <w:r w:rsidRPr="00AE5322">
              <w:rPr>
                <w:sz w:val="22"/>
                <w:szCs w:val="22"/>
              </w:rPr>
              <w:t>1 año.</w:t>
            </w:r>
          </w:p>
        </w:tc>
        <w:tc>
          <w:tcPr>
            <w:tcW w:w="1985" w:type="dxa"/>
            <w:tcBorders>
              <w:top w:val="single" w:sz="4" w:space="0" w:color="auto"/>
              <w:left w:val="single" w:sz="4" w:space="0" w:color="auto"/>
              <w:bottom w:val="single" w:sz="4" w:space="0" w:color="auto"/>
              <w:right w:val="single" w:sz="4" w:space="0" w:color="auto"/>
            </w:tcBorders>
          </w:tcPr>
          <w:p w14:paraId="6C85F091" w14:textId="77777777" w:rsidR="005E34DE" w:rsidRPr="00C53A32" w:rsidRDefault="005E34DE" w:rsidP="006B1172">
            <w:pPr>
              <w:widowControl/>
              <w:autoSpaceDE/>
              <w:autoSpaceDN/>
              <w:adjustRightInd/>
              <w:spacing w:after="160" w:line="259" w:lineRule="auto"/>
              <w:ind w:left="360"/>
              <w:contextualSpacing/>
              <w:rPr>
                <w:rFonts w:eastAsia="Times New Roman"/>
                <w:color w:val="000000"/>
                <w:kern w:val="2"/>
                <w:sz w:val="22"/>
                <w:szCs w:val="22"/>
                <w14:ligatures w14:val="standardContextual"/>
              </w:rPr>
            </w:pPr>
          </w:p>
        </w:tc>
      </w:tr>
    </w:tbl>
    <w:p w14:paraId="45D88A73" w14:textId="77777777" w:rsidR="005E34DE" w:rsidRPr="00F03BD8" w:rsidRDefault="005E34DE" w:rsidP="005E34DE">
      <w:pPr>
        <w:tabs>
          <w:tab w:val="left" w:pos="1440"/>
        </w:tabs>
        <w:jc w:val="both"/>
        <w:rPr>
          <w:b/>
        </w:rPr>
      </w:pPr>
    </w:p>
    <w:p w14:paraId="1F444388" w14:textId="77777777" w:rsidR="005E34DE" w:rsidRDefault="005E34DE" w:rsidP="005E34DE">
      <w:pPr>
        <w:tabs>
          <w:tab w:val="left" w:pos="1440"/>
        </w:tabs>
        <w:jc w:val="both"/>
        <w:rPr>
          <w:b/>
        </w:rPr>
      </w:pPr>
    </w:p>
    <w:p w14:paraId="18DF8583" w14:textId="77777777" w:rsidR="005E34DE" w:rsidRDefault="005E34DE" w:rsidP="005E34DE">
      <w:pPr>
        <w:tabs>
          <w:tab w:val="left" w:pos="1440"/>
        </w:tabs>
        <w:jc w:val="both"/>
        <w:rPr>
          <w:b/>
        </w:rPr>
      </w:pPr>
    </w:p>
    <w:p w14:paraId="5211A28B" w14:textId="77777777" w:rsidR="005E34DE" w:rsidRDefault="005E34DE" w:rsidP="005E34DE">
      <w:pPr>
        <w:tabs>
          <w:tab w:val="left" w:pos="1440"/>
        </w:tabs>
        <w:jc w:val="both"/>
        <w:rPr>
          <w:b/>
        </w:rPr>
      </w:pPr>
    </w:p>
    <w:p w14:paraId="099591EE" w14:textId="77777777" w:rsidR="005E34DE" w:rsidRDefault="005E34DE" w:rsidP="005E34DE">
      <w:pPr>
        <w:tabs>
          <w:tab w:val="left" w:pos="1440"/>
        </w:tabs>
        <w:jc w:val="both"/>
        <w:rPr>
          <w:b/>
        </w:rPr>
      </w:pPr>
    </w:p>
    <w:p w14:paraId="4A0C0C5C" w14:textId="77777777" w:rsidR="005E34DE" w:rsidRDefault="005E34DE" w:rsidP="005E34DE">
      <w:pPr>
        <w:tabs>
          <w:tab w:val="left" w:pos="1440"/>
        </w:tabs>
        <w:jc w:val="both"/>
        <w:rPr>
          <w:b/>
        </w:rPr>
      </w:pPr>
    </w:p>
    <w:p w14:paraId="4B430867" w14:textId="77777777" w:rsidR="005E34DE" w:rsidRDefault="005E34DE" w:rsidP="005E34DE">
      <w:pPr>
        <w:tabs>
          <w:tab w:val="left" w:pos="1440"/>
        </w:tabs>
        <w:jc w:val="both"/>
        <w:rPr>
          <w:b/>
        </w:rPr>
      </w:pPr>
    </w:p>
    <w:p w14:paraId="65A62F3B" w14:textId="77777777" w:rsidR="005E34DE" w:rsidRDefault="005E34DE" w:rsidP="005E34DE">
      <w:pPr>
        <w:tabs>
          <w:tab w:val="left" w:pos="1440"/>
        </w:tabs>
        <w:jc w:val="both"/>
        <w:rPr>
          <w:b/>
        </w:rPr>
      </w:pPr>
    </w:p>
    <w:p w14:paraId="336EE624" w14:textId="77777777" w:rsidR="005E34DE" w:rsidRDefault="005E34DE" w:rsidP="005E34DE">
      <w:pPr>
        <w:tabs>
          <w:tab w:val="left" w:pos="1440"/>
        </w:tabs>
        <w:jc w:val="both"/>
        <w:rPr>
          <w:b/>
        </w:rPr>
      </w:pPr>
    </w:p>
    <w:p w14:paraId="407FC8A6" w14:textId="77777777" w:rsidR="005E34DE" w:rsidRDefault="005E34DE" w:rsidP="005E34DE">
      <w:pPr>
        <w:tabs>
          <w:tab w:val="left" w:pos="1440"/>
        </w:tabs>
        <w:jc w:val="both"/>
        <w:rPr>
          <w:b/>
        </w:rPr>
      </w:pPr>
    </w:p>
    <w:p w14:paraId="01414C6B" w14:textId="77777777" w:rsidR="005E34DE" w:rsidRDefault="005E34DE" w:rsidP="005E34DE">
      <w:pPr>
        <w:tabs>
          <w:tab w:val="left" w:pos="1440"/>
        </w:tabs>
        <w:jc w:val="both"/>
        <w:rPr>
          <w:b/>
        </w:rPr>
      </w:pPr>
    </w:p>
    <w:p w14:paraId="1E76F8A3" w14:textId="77777777" w:rsidR="005E34DE" w:rsidRPr="00506F16" w:rsidRDefault="005E34DE" w:rsidP="005E34DE">
      <w:pPr>
        <w:rPr>
          <w:bCs/>
          <w:sz w:val="22"/>
          <w:szCs w:val="22"/>
        </w:rPr>
      </w:pPr>
      <w:r w:rsidRPr="00251DD0">
        <w:rPr>
          <w:b/>
          <w:sz w:val="22"/>
          <w:szCs w:val="22"/>
        </w:rPr>
        <w:lastRenderedPageBreak/>
        <w:t>11. Nombre del ítem</w:t>
      </w:r>
      <w:r w:rsidRPr="00506F16">
        <w:rPr>
          <w:bCs/>
          <w:sz w:val="22"/>
          <w:szCs w:val="22"/>
        </w:rPr>
        <w:t>: Cable de parcheo Cat6 (lote surtido)</w:t>
      </w:r>
    </w:p>
    <w:p w14:paraId="552D3EFC" w14:textId="77777777" w:rsidR="005E34DE" w:rsidRPr="00F03BD8" w:rsidRDefault="005E34DE" w:rsidP="005E34DE">
      <w:pPr>
        <w:tabs>
          <w:tab w:val="left" w:pos="1440"/>
        </w:tabs>
        <w:jc w:val="both"/>
        <w:rPr>
          <w:b/>
        </w:rPr>
      </w:pPr>
    </w:p>
    <w:tbl>
      <w:tblPr>
        <w:tblW w:w="9634" w:type="dxa"/>
        <w:tblCellMar>
          <w:left w:w="70" w:type="dxa"/>
          <w:right w:w="70" w:type="dxa"/>
        </w:tblCellMar>
        <w:tblLook w:val="04A0" w:firstRow="1" w:lastRow="0" w:firstColumn="1" w:lastColumn="0" w:noHBand="0" w:noVBand="1"/>
      </w:tblPr>
      <w:tblGrid>
        <w:gridCol w:w="704"/>
        <w:gridCol w:w="1985"/>
        <w:gridCol w:w="1559"/>
        <w:gridCol w:w="3260"/>
        <w:gridCol w:w="2126"/>
      </w:tblGrid>
      <w:tr w:rsidR="005E34DE" w:rsidRPr="00EF1C30" w14:paraId="0F757933" w14:textId="77777777" w:rsidTr="006B1172">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D6251C"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095A7BAA" w14:textId="77777777" w:rsidR="005E34DE" w:rsidRPr="00EF1C30" w:rsidRDefault="005E34DE" w:rsidP="006B1172">
            <w:pPr>
              <w:widowControl/>
              <w:autoSpaceDE/>
              <w:autoSpaceDN/>
              <w:adjustRightInd/>
              <w:jc w:val="center"/>
              <w:rPr>
                <w:rFonts w:eastAsia="Times New Roman"/>
                <w:color w:val="000000"/>
                <w:kern w:val="2"/>
                <w:sz w:val="22"/>
                <w:szCs w:val="22"/>
                <w14:ligatures w14:val="standardContextual"/>
              </w:rPr>
            </w:pPr>
          </w:p>
        </w:tc>
        <w:tc>
          <w:tcPr>
            <w:tcW w:w="2126" w:type="dxa"/>
            <w:tcBorders>
              <w:top w:val="single" w:sz="4" w:space="0" w:color="auto"/>
              <w:left w:val="nil"/>
              <w:bottom w:val="single" w:sz="4" w:space="0" w:color="auto"/>
              <w:right w:val="single" w:sz="4" w:space="0" w:color="auto"/>
            </w:tcBorders>
          </w:tcPr>
          <w:p w14:paraId="6F46F016" w14:textId="77777777" w:rsidR="005E34DE" w:rsidRPr="00EF1C30"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EF1C30" w14:paraId="4DA17AF6" w14:textId="77777777" w:rsidTr="006B1172">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B76116"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1E144E61" w14:textId="77777777" w:rsidR="005E34DE" w:rsidRPr="00EF1C30" w:rsidRDefault="005E34DE" w:rsidP="006B1172">
            <w:pPr>
              <w:widowControl/>
              <w:autoSpaceDE/>
              <w:autoSpaceDN/>
              <w:adjustRightInd/>
              <w:jc w:val="center"/>
              <w:rPr>
                <w:rFonts w:eastAsia="Times New Roman"/>
                <w:color w:val="000000"/>
                <w:kern w:val="2"/>
                <w:sz w:val="22"/>
                <w:szCs w:val="22"/>
                <w14:ligatures w14:val="standardContextual"/>
              </w:rPr>
            </w:pPr>
          </w:p>
        </w:tc>
        <w:tc>
          <w:tcPr>
            <w:tcW w:w="2126" w:type="dxa"/>
            <w:tcBorders>
              <w:top w:val="single" w:sz="4" w:space="0" w:color="auto"/>
              <w:left w:val="nil"/>
              <w:bottom w:val="single" w:sz="4" w:space="0" w:color="auto"/>
              <w:right w:val="single" w:sz="4" w:space="0" w:color="auto"/>
            </w:tcBorders>
          </w:tcPr>
          <w:p w14:paraId="0C0F9A5C" w14:textId="77777777" w:rsidR="005E34DE" w:rsidRPr="00EF1C30"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EF1C30" w14:paraId="7FA5D4E0" w14:textId="77777777" w:rsidTr="006B1172">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F70A68"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0E5705DC" w14:textId="77777777" w:rsidR="005E34DE" w:rsidRPr="00EF1C30" w:rsidRDefault="005E34DE" w:rsidP="006B1172">
            <w:pPr>
              <w:widowControl/>
              <w:autoSpaceDE/>
              <w:autoSpaceDN/>
              <w:adjustRightInd/>
              <w:jc w:val="center"/>
              <w:rPr>
                <w:rFonts w:eastAsia="Times New Roman"/>
                <w:color w:val="000000"/>
                <w:kern w:val="2"/>
                <w:sz w:val="22"/>
                <w:szCs w:val="22"/>
                <w14:ligatures w14:val="standardContextual"/>
              </w:rPr>
            </w:pPr>
          </w:p>
        </w:tc>
        <w:tc>
          <w:tcPr>
            <w:tcW w:w="2126" w:type="dxa"/>
            <w:tcBorders>
              <w:top w:val="single" w:sz="4" w:space="0" w:color="auto"/>
              <w:left w:val="nil"/>
              <w:bottom w:val="single" w:sz="4" w:space="0" w:color="auto"/>
              <w:right w:val="single" w:sz="4" w:space="0" w:color="auto"/>
            </w:tcBorders>
          </w:tcPr>
          <w:p w14:paraId="3B8886BD" w14:textId="77777777" w:rsidR="005E34DE" w:rsidRPr="00EF1C30" w:rsidRDefault="005E34DE" w:rsidP="006B1172">
            <w:pPr>
              <w:widowControl/>
              <w:autoSpaceDE/>
              <w:autoSpaceDN/>
              <w:adjustRightInd/>
              <w:jc w:val="center"/>
              <w:rPr>
                <w:rFonts w:eastAsia="Times New Roman"/>
                <w:color w:val="000000"/>
                <w:kern w:val="2"/>
                <w:sz w:val="22"/>
                <w:szCs w:val="22"/>
                <w14:ligatures w14:val="standardContextual"/>
              </w:rPr>
            </w:pPr>
          </w:p>
        </w:tc>
      </w:tr>
      <w:tr w:rsidR="005E34DE" w:rsidRPr="00EF1C30" w14:paraId="26B3F3BA" w14:textId="77777777" w:rsidTr="006B1172">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17E49BE0"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383C95A6"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0745E0C4" w14:textId="77777777" w:rsidR="005E34DE" w:rsidRPr="00EF1C30"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26"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ECC826B" w14:textId="77777777" w:rsidR="005E34DE" w:rsidRPr="00EF1C30" w:rsidRDefault="005E34DE" w:rsidP="006B1172">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5E34DE" w:rsidRPr="00EF1C30" w14:paraId="4E3949D9" w14:textId="77777777" w:rsidTr="006B1172">
        <w:trPr>
          <w:trHeight w:val="20"/>
        </w:trPr>
        <w:tc>
          <w:tcPr>
            <w:tcW w:w="704" w:type="dxa"/>
            <w:vMerge w:val="restart"/>
            <w:tcBorders>
              <w:top w:val="nil"/>
              <w:left w:val="single" w:sz="4" w:space="0" w:color="auto"/>
              <w:bottom w:val="single" w:sz="4" w:space="0" w:color="auto"/>
              <w:right w:val="single" w:sz="4" w:space="0" w:color="auto"/>
            </w:tcBorders>
            <w:hideMark/>
          </w:tcPr>
          <w:p w14:paraId="6099EA87" w14:textId="77777777" w:rsidR="005E34DE" w:rsidRPr="00EF1C30" w:rsidRDefault="005E34DE" w:rsidP="006B1172">
            <w:pPr>
              <w:widowControl/>
              <w:autoSpaceDE/>
              <w:autoSpaceDN/>
              <w:adjustRightInd/>
              <w:jc w:val="center"/>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1</w:t>
            </w:r>
            <w:r>
              <w:rPr>
                <w:rFonts w:eastAsia="Times New Roman"/>
                <w:color w:val="000000"/>
                <w:kern w:val="2"/>
                <w:sz w:val="22"/>
                <w:szCs w:val="22"/>
                <w14:ligatures w14:val="standardContextual"/>
              </w:rPr>
              <w:t>1</w:t>
            </w:r>
          </w:p>
        </w:tc>
        <w:tc>
          <w:tcPr>
            <w:tcW w:w="1985" w:type="dxa"/>
            <w:vMerge w:val="restart"/>
            <w:tcBorders>
              <w:top w:val="nil"/>
              <w:left w:val="single" w:sz="4" w:space="0" w:color="auto"/>
              <w:bottom w:val="single" w:sz="4" w:space="0" w:color="auto"/>
              <w:right w:val="single" w:sz="4" w:space="0" w:color="auto"/>
            </w:tcBorders>
            <w:hideMark/>
          </w:tcPr>
          <w:p w14:paraId="0BC73395" w14:textId="77777777" w:rsidR="005E34DE" w:rsidRDefault="005E34DE" w:rsidP="006B1172">
            <w:pPr>
              <w:widowControl/>
              <w:autoSpaceDE/>
              <w:autoSpaceDN/>
              <w:adjustRightInd/>
              <w:rPr>
                <w:rFonts w:eastAsia="Aptos"/>
                <w:b/>
                <w:bCs/>
                <w:kern w:val="2"/>
                <w:sz w:val="22"/>
                <w:szCs w:val="22"/>
                <w:lang w:eastAsia="en-US"/>
                <w14:ligatures w14:val="standardContextual"/>
              </w:rPr>
            </w:pPr>
            <w:r w:rsidRPr="00251DD0">
              <w:rPr>
                <w:rFonts w:eastAsia="Aptos"/>
                <w:b/>
                <w:bCs/>
                <w:kern w:val="2"/>
                <w:sz w:val="22"/>
                <w:szCs w:val="22"/>
                <w:lang w:eastAsia="en-US"/>
                <w14:ligatures w14:val="standardContextual"/>
              </w:rPr>
              <w:t>Cable de parcheo Cat6 (lote surtido)</w:t>
            </w:r>
          </w:p>
          <w:p w14:paraId="74129C3D" w14:textId="77777777" w:rsidR="005E34DE" w:rsidRPr="00A32F4A" w:rsidRDefault="005E34DE" w:rsidP="006B1172">
            <w:pPr>
              <w:rPr>
                <w:rFonts w:eastAsia="Times New Roman"/>
                <w:sz w:val="22"/>
                <w:szCs w:val="22"/>
                <w:lang w:eastAsia="en-US"/>
              </w:rPr>
            </w:pPr>
          </w:p>
          <w:p w14:paraId="0900CA72" w14:textId="77777777" w:rsidR="005E34DE" w:rsidRPr="00A32F4A" w:rsidRDefault="005E34DE" w:rsidP="006B1172">
            <w:pPr>
              <w:rPr>
                <w:rFonts w:eastAsia="Times New Roman"/>
                <w:sz w:val="22"/>
                <w:szCs w:val="22"/>
                <w:lang w:eastAsia="en-US"/>
              </w:rPr>
            </w:pPr>
            <w:r w:rsidRPr="00A32F4A">
              <w:rPr>
                <w:rFonts w:ascii="Arial" w:eastAsia="Aptos" w:hAnsi="Arial" w:cs="Arial"/>
                <w:b/>
                <w:bCs/>
                <w:noProof/>
                <w:kern w:val="2"/>
                <w:sz w:val="22"/>
                <w:szCs w:val="22"/>
                <w:lang w:eastAsia="en-US"/>
                <w14:ligatures w14:val="standardContextual"/>
              </w:rPr>
              <w:drawing>
                <wp:anchor distT="0" distB="0" distL="114300" distR="114300" simplePos="0" relativeHeight="251668480" behindDoc="0" locked="0" layoutInCell="1" allowOverlap="1" wp14:anchorId="4EF7C33B" wp14:editId="6EBA38FC">
                  <wp:simplePos x="0" y="0"/>
                  <wp:positionH relativeFrom="column">
                    <wp:posOffset>95250</wp:posOffset>
                  </wp:positionH>
                  <wp:positionV relativeFrom="paragraph">
                    <wp:posOffset>130810</wp:posOffset>
                  </wp:positionV>
                  <wp:extent cx="975995" cy="991027"/>
                  <wp:effectExtent l="0" t="0" r="0" b="0"/>
                  <wp:wrapNone/>
                  <wp:docPr id="16482988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29889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5995" cy="991027"/>
                          </a:xfrm>
                          <a:prstGeom prst="rect">
                            <a:avLst/>
                          </a:prstGeom>
                        </pic:spPr>
                      </pic:pic>
                    </a:graphicData>
                  </a:graphic>
                  <wp14:sizeRelH relativeFrom="margin">
                    <wp14:pctWidth>0</wp14:pctWidth>
                  </wp14:sizeRelH>
                  <wp14:sizeRelV relativeFrom="margin">
                    <wp14:pctHeight>0</wp14:pctHeight>
                  </wp14:sizeRelV>
                </wp:anchor>
              </w:drawing>
            </w:r>
          </w:p>
          <w:p w14:paraId="7E633BAC" w14:textId="77777777" w:rsidR="005E34DE" w:rsidRDefault="005E34DE" w:rsidP="006B1172">
            <w:pPr>
              <w:rPr>
                <w:rFonts w:eastAsia="Aptos"/>
                <w:b/>
                <w:bCs/>
                <w:kern w:val="2"/>
                <w:sz w:val="22"/>
                <w:szCs w:val="22"/>
                <w:lang w:eastAsia="en-US"/>
                <w14:ligatures w14:val="standardContextual"/>
              </w:rPr>
            </w:pPr>
          </w:p>
          <w:p w14:paraId="3FF52188" w14:textId="77777777" w:rsidR="005E34DE" w:rsidRDefault="005E34DE" w:rsidP="006B1172">
            <w:pPr>
              <w:rPr>
                <w:rFonts w:eastAsia="Aptos"/>
                <w:b/>
                <w:bCs/>
                <w:kern w:val="2"/>
                <w:sz w:val="22"/>
                <w:szCs w:val="22"/>
                <w:lang w:eastAsia="en-US"/>
                <w14:ligatures w14:val="standardContextual"/>
              </w:rPr>
            </w:pPr>
          </w:p>
          <w:p w14:paraId="3A14358C" w14:textId="77777777" w:rsidR="005E34DE" w:rsidRPr="00A32F4A" w:rsidRDefault="005E34DE" w:rsidP="006B1172">
            <w:pPr>
              <w:rPr>
                <w:rFonts w:eastAsia="Times New Roman"/>
                <w:sz w:val="22"/>
                <w:szCs w:val="22"/>
              </w:rPr>
            </w:pPr>
          </w:p>
        </w:tc>
        <w:tc>
          <w:tcPr>
            <w:tcW w:w="1559" w:type="dxa"/>
            <w:tcBorders>
              <w:top w:val="single" w:sz="4" w:space="0" w:color="auto"/>
              <w:bottom w:val="single" w:sz="4" w:space="0" w:color="auto"/>
              <w:right w:val="single" w:sz="4" w:space="0" w:color="auto"/>
            </w:tcBorders>
            <w:vAlign w:val="center"/>
          </w:tcPr>
          <w:p w14:paraId="34571F37"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Cantidad</w:t>
            </w:r>
          </w:p>
        </w:tc>
        <w:tc>
          <w:tcPr>
            <w:tcW w:w="3260" w:type="dxa"/>
            <w:tcBorders>
              <w:top w:val="single" w:sz="4" w:space="0" w:color="auto"/>
              <w:left w:val="single" w:sz="4" w:space="0" w:color="auto"/>
              <w:bottom w:val="single" w:sz="4" w:space="0" w:color="auto"/>
              <w:right w:val="single" w:sz="4" w:space="0" w:color="auto"/>
            </w:tcBorders>
          </w:tcPr>
          <w:p w14:paraId="0D555547"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1</w:t>
            </w:r>
          </w:p>
        </w:tc>
        <w:tc>
          <w:tcPr>
            <w:tcW w:w="2126" w:type="dxa"/>
            <w:tcBorders>
              <w:top w:val="nil"/>
              <w:left w:val="single" w:sz="4" w:space="0" w:color="auto"/>
              <w:bottom w:val="single" w:sz="4" w:space="0" w:color="auto"/>
              <w:right w:val="single" w:sz="4" w:space="0" w:color="auto"/>
            </w:tcBorders>
          </w:tcPr>
          <w:p w14:paraId="1DB54589"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r>
      <w:tr w:rsidR="005E34DE" w:rsidRPr="00EF1C30" w14:paraId="4B81BC75"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tcPr>
          <w:p w14:paraId="06D2E2B3"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634FB0D6"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559" w:type="dxa"/>
            <w:tcBorders>
              <w:top w:val="single" w:sz="4" w:space="0" w:color="auto"/>
              <w:bottom w:val="single" w:sz="4" w:space="0" w:color="auto"/>
              <w:right w:val="single" w:sz="4" w:space="0" w:color="auto"/>
            </w:tcBorders>
            <w:vAlign w:val="center"/>
          </w:tcPr>
          <w:p w14:paraId="033FEA59"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Tipo</w:t>
            </w:r>
          </w:p>
        </w:tc>
        <w:tc>
          <w:tcPr>
            <w:tcW w:w="3260" w:type="dxa"/>
            <w:tcBorders>
              <w:top w:val="single" w:sz="4" w:space="0" w:color="auto"/>
              <w:left w:val="single" w:sz="4" w:space="0" w:color="auto"/>
              <w:bottom w:val="single" w:sz="4" w:space="0" w:color="auto"/>
              <w:right w:val="single" w:sz="4" w:space="0" w:color="auto"/>
            </w:tcBorders>
          </w:tcPr>
          <w:p w14:paraId="460DFB53"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Cable de red categoría 6 (Cat6) con conectores RJ45 en ambos extremos.</w:t>
            </w:r>
          </w:p>
        </w:tc>
        <w:tc>
          <w:tcPr>
            <w:tcW w:w="2126" w:type="dxa"/>
            <w:tcBorders>
              <w:top w:val="nil"/>
              <w:left w:val="single" w:sz="4" w:space="0" w:color="auto"/>
              <w:bottom w:val="single" w:sz="4" w:space="0" w:color="auto"/>
              <w:right w:val="single" w:sz="4" w:space="0" w:color="auto"/>
            </w:tcBorders>
          </w:tcPr>
          <w:p w14:paraId="216F7254"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r>
      <w:tr w:rsidR="005E34DE" w:rsidRPr="00EF1C30" w14:paraId="2CDACD81"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4B27BA55"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4E2422F3"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559" w:type="dxa"/>
            <w:tcBorders>
              <w:top w:val="single" w:sz="4" w:space="0" w:color="auto"/>
              <w:bottom w:val="single" w:sz="4" w:space="0" w:color="auto"/>
              <w:right w:val="single" w:sz="4" w:space="0" w:color="auto"/>
            </w:tcBorders>
            <w:vAlign w:val="center"/>
          </w:tcPr>
          <w:p w14:paraId="5B5D9679"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Lote</w:t>
            </w:r>
          </w:p>
        </w:tc>
        <w:tc>
          <w:tcPr>
            <w:tcW w:w="3260" w:type="dxa"/>
            <w:tcBorders>
              <w:top w:val="single" w:sz="4" w:space="0" w:color="auto"/>
              <w:left w:val="single" w:sz="4" w:space="0" w:color="auto"/>
              <w:bottom w:val="single" w:sz="4" w:space="0" w:color="auto"/>
              <w:right w:val="single" w:sz="4" w:space="0" w:color="auto"/>
            </w:tcBorders>
          </w:tcPr>
          <w:p w14:paraId="306283C3"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Lote surtido: 50 unidades de 1 metro y 50 unidades de 2 metros.</w:t>
            </w:r>
          </w:p>
        </w:tc>
        <w:tc>
          <w:tcPr>
            <w:tcW w:w="2126" w:type="dxa"/>
            <w:tcBorders>
              <w:top w:val="nil"/>
              <w:left w:val="single" w:sz="4" w:space="0" w:color="auto"/>
              <w:bottom w:val="single" w:sz="4" w:space="0" w:color="auto"/>
              <w:right w:val="single" w:sz="4" w:space="0" w:color="auto"/>
            </w:tcBorders>
          </w:tcPr>
          <w:p w14:paraId="4E65A795"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r>
      <w:tr w:rsidR="005E34DE" w:rsidRPr="00EF1C30" w14:paraId="15334ABA"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610AA78D"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70CAB652"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559" w:type="dxa"/>
            <w:tcBorders>
              <w:top w:val="single" w:sz="4" w:space="0" w:color="auto"/>
              <w:bottom w:val="single" w:sz="4" w:space="0" w:color="auto"/>
              <w:right w:val="single" w:sz="4" w:space="0" w:color="auto"/>
            </w:tcBorders>
            <w:vAlign w:val="center"/>
          </w:tcPr>
          <w:p w14:paraId="2BC1496C"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Velocidad</w:t>
            </w:r>
          </w:p>
        </w:tc>
        <w:tc>
          <w:tcPr>
            <w:tcW w:w="3260" w:type="dxa"/>
            <w:tcBorders>
              <w:top w:val="single" w:sz="4" w:space="0" w:color="auto"/>
              <w:left w:val="single" w:sz="4" w:space="0" w:color="auto"/>
              <w:bottom w:val="single" w:sz="4" w:space="0" w:color="auto"/>
              <w:right w:val="single" w:sz="4" w:space="0" w:color="auto"/>
            </w:tcBorders>
          </w:tcPr>
          <w:p w14:paraId="312A81C9"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Soporte para velocidades de hasta 1 Gbps a 250 MHz.</w:t>
            </w:r>
          </w:p>
        </w:tc>
        <w:tc>
          <w:tcPr>
            <w:tcW w:w="2126" w:type="dxa"/>
            <w:tcBorders>
              <w:top w:val="nil"/>
              <w:left w:val="single" w:sz="4" w:space="0" w:color="auto"/>
              <w:bottom w:val="single" w:sz="4" w:space="0" w:color="auto"/>
              <w:right w:val="single" w:sz="4" w:space="0" w:color="auto"/>
            </w:tcBorders>
          </w:tcPr>
          <w:p w14:paraId="46C1D5C9"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r>
      <w:tr w:rsidR="005E34DE" w:rsidRPr="00EF1C30" w14:paraId="5B123FBB"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6BC678B7"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3811F8B2"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559" w:type="dxa"/>
            <w:tcBorders>
              <w:top w:val="single" w:sz="4" w:space="0" w:color="auto"/>
              <w:bottom w:val="single" w:sz="4" w:space="0" w:color="auto"/>
              <w:right w:val="single" w:sz="4" w:space="0" w:color="auto"/>
            </w:tcBorders>
            <w:vAlign w:val="center"/>
          </w:tcPr>
          <w:p w14:paraId="247E9404"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Conductor</w:t>
            </w:r>
          </w:p>
        </w:tc>
        <w:tc>
          <w:tcPr>
            <w:tcW w:w="3260" w:type="dxa"/>
            <w:tcBorders>
              <w:top w:val="single" w:sz="4" w:space="0" w:color="auto"/>
              <w:left w:val="single" w:sz="4" w:space="0" w:color="auto"/>
              <w:bottom w:val="single" w:sz="4" w:space="0" w:color="auto"/>
              <w:right w:val="single" w:sz="4" w:space="0" w:color="auto"/>
            </w:tcBorders>
          </w:tcPr>
          <w:p w14:paraId="27011EA5"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Conductor de cobre sólido o trenzado, calibre 24 AWG.</w:t>
            </w:r>
          </w:p>
        </w:tc>
        <w:tc>
          <w:tcPr>
            <w:tcW w:w="2126" w:type="dxa"/>
            <w:tcBorders>
              <w:top w:val="nil"/>
              <w:left w:val="single" w:sz="4" w:space="0" w:color="auto"/>
              <w:bottom w:val="single" w:sz="4" w:space="0" w:color="auto"/>
              <w:right w:val="single" w:sz="4" w:space="0" w:color="auto"/>
            </w:tcBorders>
          </w:tcPr>
          <w:p w14:paraId="71015477"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r>
      <w:tr w:rsidR="005E34DE" w:rsidRPr="00EF1C30" w14:paraId="7B257F1A"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6623D55A"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07BCD788"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559" w:type="dxa"/>
            <w:tcBorders>
              <w:top w:val="single" w:sz="4" w:space="0" w:color="auto"/>
              <w:bottom w:val="single" w:sz="4" w:space="0" w:color="auto"/>
              <w:right w:val="single" w:sz="4" w:space="0" w:color="auto"/>
            </w:tcBorders>
            <w:vAlign w:val="center"/>
          </w:tcPr>
          <w:p w14:paraId="72A53D37"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Cubierta</w:t>
            </w:r>
          </w:p>
        </w:tc>
        <w:tc>
          <w:tcPr>
            <w:tcW w:w="3260" w:type="dxa"/>
            <w:tcBorders>
              <w:top w:val="single" w:sz="4" w:space="0" w:color="auto"/>
              <w:left w:val="single" w:sz="4" w:space="0" w:color="auto"/>
              <w:bottom w:val="single" w:sz="4" w:space="0" w:color="auto"/>
              <w:right w:val="single" w:sz="4" w:space="0" w:color="auto"/>
            </w:tcBorders>
          </w:tcPr>
          <w:p w14:paraId="482A6BC1"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Cubierta exterior de PVC con protección contra interferencias (UTP o STP).</w:t>
            </w:r>
          </w:p>
        </w:tc>
        <w:tc>
          <w:tcPr>
            <w:tcW w:w="2126" w:type="dxa"/>
            <w:tcBorders>
              <w:top w:val="nil"/>
              <w:left w:val="single" w:sz="4" w:space="0" w:color="auto"/>
              <w:bottom w:val="single" w:sz="4" w:space="0" w:color="auto"/>
              <w:right w:val="single" w:sz="4" w:space="0" w:color="auto"/>
            </w:tcBorders>
          </w:tcPr>
          <w:p w14:paraId="1E749FDC"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r>
      <w:tr w:rsidR="005E34DE" w:rsidRPr="00EF1C30" w14:paraId="7CDFEA2A"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688A13E2"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1429C6A8"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559" w:type="dxa"/>
            <w:tcBorders>
              <w:top w:val="single" w:sz="4" w:space="0" w:color="auto"/>
              <w:bottom w:val="single" w:sz="4" w:space="0" w:color="auto"/>
              <w:right w:val="single" w:sz="4" w:space="0" w:color="auto"/>
            </w:tcBorders>
            <w:vAlign w:val="center"/>
          </w:tcPr>
          <w:p w14:paraId="21B6D0AF"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Conectores</w:t>
            </w:r>
          </w:p>
        </w:tc>
        <w:tc>
          <w:tcPr>
            <w:tcW w:w="3260" w:type="dxa"/>
            <w:tcBorders>
              <w:top w:val="single" w:sz="4" w:space="0" w:color="auto"/>
              <w:left w:val="single" w:sz="4" w:space="0" w:color="auto"/>
              <w:bottom w:val="single" w:sz="4" w:space="0" w:color="auto"/>
              <w:right w:val="single" w:sz="4" w:space="0" w:color="auto"/>
            </w:tcBorders>
          </w:tcPr>
          <w:p w14:paraId="7D707F25"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Conectores con protección de clip (</w:t>
            </w:r>
            <w:proofErr w:type="spellStart"/>
            <w:r w:rsidRPr="00A22152">
              <w:rPr>
                <w:sz w:val="22"/>
                <w:szCs w:val="22"/>
              </w:rPr>
              <w:t>snagless</w:t>
            </w:r>
            <w:proofErr w:type="spellEnd"/>
            <w:r w:rsidRPr="00A22152">
              <w:rPr>
                <w:sz w:val="22"/>
                <w:szCs w:val="22"/>
              </w:rPr>
              <w:t xml:space="preserve"> </w:t>
            </w:r>
            <w:proofErr w:type="spellStart"/>
            <w:r w:rsidRPr="00A22152">
              <w:rPr>
                <w:sz w:val="22"/>
                <w:szCs w:val="22"/>
              </w:rPr>
              <w:t>boot</w:t>
            </w:r>
            <w:proofErr w:type="spellEnd"/>
            <w:r w:rsidRPr="00A22152">
              <w:rPr>
                <w:sz w:val="22"/>
                <w:szCs w:val="22"/>
              </w:rPr>
              <w:t>) para evitar enganche y rotura.</w:t>
            </w:r>
          </w:p>
        </w:tc>
        <w:tc>
          <w:tcPr>
            <w:tcW w:w="2126" w:type="dxa"/>
            <w:tcBorders>
              <w:top w:val="nil"/>
              <w:left w:val="single" w:sz="4" w:space="0" w:color="auto"/>
              <w:bottom w:val="single" w:sz="4" w:space="0" w:color="auto"/>
              <w:right w:val="single" w:sz="4" w:space="0" w:color="auto"/>
            </w:tcBorders>
          </w:tcPr>
          <w:p w14:paraId="5FCAA9C6"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r>
      <w:tr w:rsidR="005E34DE" w:rsidRPr="00EF1C30" w14:paraId="7565B2FC" w14:textId="77777777" w:rsidTr="006B1172">
        <w:trPr>
          <w:trHeight w:val="20"/>
        </w:trPr>
        <w:tc>
          <w:tcPr>
            <w:tcW w:w="704" w:type="dxa"/>
            <w:vMerge/>
            <w:tcBorders>
              <w:top w:val="nil"/>
              <w:left w:val="single" w:sz="4" w:space="0" w:color="auto"/>
              <w:bottom w:val="single" w:sz="4" w:space="0" w:color="auto"/>
              <w:right w:val="single" w:sz="4" w:space="0" w:color="auto"/>
            </w:tcBorders>
            <w:vAlign w:val="center"/>
            <w:hideMark/>
          </w:tcPr>
          <w:p w14:paraId="35275A46"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41BF0393"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559" w:type="dxa"/>
            <w:tcBorders>
              <w:top w:val="single" w:sz="4" w:space="0" w:color="auto"/>
              <w:bottom w:val="single" w:sz="4" w:space="0" w:color="auto"/>
              <w:right w:val="single" w:sz="4" w:space="0" w:color="auto"/>
            </w:tcBorders>
            <w:vAlign w:val="center"/>
          </w:tcPr>
          <w:p w14:paraId="57F8F791"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Estándar</w:t>
            </w:r>
          </w:p>
        </w:tc>
        <w:tc>
          <w:tcPr>
            <w:tcW w:w="3260" w:type="dxa"/>
            <w:tcBorders>
              <w:top w:val="single" w:sz="4" w:space="0" w:color="auto"/>
              <w:left w:val="single" w:sz="4" w:space="0" w:color="auto"/>
              <w:bottom w:val="single" w:sz="4" w:space="0" w:color="auto"/>
              <w:right w:val="single" w:sz="4" w:space="0" w:color="auto"/>
            </w:tcBorders>
          </w:tcPr>
          <w:p w14:paraId="053E555D"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Cumple estándares TIA/EIA-568-C.2.</w:t>
            </w:r>
          </w:p>
        </w:tc>
        <w:tc>
          <w:tcPr>
            <w:tcW w:w="2126" w:type="dxa"/>
            <w:tcBorders>
              <w:top w:val="nil"/>
              <w:left w:val="single" w:sz="4" w:space="0" w:color="auto"/>
              <w:bottom w:val="single" w:sz="4" w:space="0" w:color="auto"/>
              <w:right w:val="single" w:sz="4" w:space="0" w:color="auto"/>
            </w:tcBorders>
          </w:tcPr>
          <w:p w14:paraId="435D828A"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r>
      <w:tr w:rsidR="005E34DE" w:rsidRPr="00EF1C30" w14:paraId="67C5D968" w14:textId="77777777" w:rsidTr="006B1172">
        <w:trPr>
          <w:trHeight w:val="412"/>
        </w:trPr>
        <w:tc>
          <w:tcPr>
            <w:tcW w:w="704" w:type="dxa"/>
            <w:vMerge/>
            <w:tcBorders>
              <w:top w:val="nil"/>
              <w:left w:val="single" w:sz="4" w:space="0" w:color="auto"/>
              <w:bottom w:val="single" w:sz="4" w:space="0" w:color="auto"/>
              <w:right w:val="single" w:sz="4" w:space="0" w:color="auto"/>
            </w:tcBorders>
            <w:vAlign w:val="center"/>
            <w:hideMark/>
          </w:tcPr>
          <w:p w14:paraId="599058FE"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11B2F466"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c>
          <w:tcPr>
            <w:tcW w:w="1559" w:type="dxa"/>
            <w:tcBorders>
              <w:top w:val="single" w:sz="4" w:space="0" w:color="auto"/>
              <w:bottom w:val="single" w:sz="4" w:space="0" w:color="auto"/>
              <w:right w:val="single" w:sz="4" w:space="0" w:color="auto"/>
            </w:tcBorders>
            <w:vAlign w:val="center"/>
          </w:tcPr>
          <w:p w14:paraId="1956A4A7"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Garantía</w:t>
            </w:r>
          </w:p>
        </w:tc>
        <w:tc>
          <w:tcPr>
            <w:tcW w:w="3260" w:type="dxa"/>
            <w:tcBorders>
              <w:top w:val="single" w:sz="4" w:space="0" w:color="auto"/>
              <w:left w:val="single" w:sz="4" w:space="0" w:color="auto"/>
              <w:bottom w:val="single" w:sz="4" w:space="0" w:color="auto"/>
              <w:right w:val="single" w:sz="4" w:space="0" w:color="auto"/>
            </w:tcBorders>
          </w:tcPr>
          <w:p w14:paraId="2BF76BF7" w14:textId="77777777" w:rsidR="005E34DE" w:rsidRPr="00A22152" w:rsidRDefault="005E34DE" w:rsidP="006B1172">
            <w:pPr>
              <w:widowControl/>
              <w:autoSpaceDE/>
              <w:autoSpaceDN/>
              <w:adjustRightInd/>
              <w:rPr>
                <w:rFonts w:eastAsia="Times New Roman"/>
                <w:color w:val="000000"/>
                <w:kern w:val="2"/>
                <w:sz w:val="22"/>
                <w:szCs w:val="22"/>
                <w14:ligatures w14:val="standardContextual"/>
              </w:rPr>
            </w:pPr>
            <w:r w:rsidRPr="00A22152">
              <w:rPr>
                <w:sz w:val="22"/>
                <w:szCs w:val="22"/>
              </w:rPr>
              <w:t>1 año.</w:t>
            </w:r>
          </w:p>
        </w:tc>
        <w:tc>
          <w:tcPr>
            <w:tcW w:w="2126" w:type="dxa"/>
            <w:tcBorders>
              <w:top w:val="nil"/>
              <w:left w:val="single" w:sz="4" w:space="0" w:color="auto"/>
              <w:bottom w:val="single" w:sz="4" w:space="0" w:color="auto"/>
              <w:right w:val="single" w:sz="4" w:space="0" w:color="auto"/>
            </w:tcBorders>
          </w:tcPr>
          <w:p w14:paraId="4DF5BFA4" w14:textId="77777777" w:rsidR="005E34DE" w:rsidRPr="00EF1C30" w:rsidRDefault="005E34DE" w:rsidP="006B1172">
            <w:pPr>
              <w:widowControl/>
              <w:autoSpaceDE/>
              <w:autoSpaceDN/>
              <w:adjustRightInd/>
              <w:rPr>
                <w:rFonts w:eastAsia="Times New Roman"/>
                <w:color w:val="000000"/>
                <w:kern w:val="2"/>
                <w:sz w:val="22"/>
                <w:szCs w:val="22"/>
                <w14:ligatures w14:val="standardContextual"/>
              </w:rPr>
            </w:pPr>
          </w:p>
        </w:tc>
      </w:tr>
    </w:tbl>
    <w:p w14:paraId="2C325B06" w14:textId="77777777" w:rsidR="005E34DE" w:rsidRPr="00F03BD8" w:rsidRDefault="005E34DE" w:rsidP="005E34DE">
      <w:pPr>
        <w:tabs>
          <w:tab w:val="left" w:pos="1440"/>
        </w:tabs>
        <w:jc w:val="both"/>
        <w:rPr>
          <w:b/>
        </w:rPr>
      </w:pPr>
    </w:p>
    <w:p w14:paraId="22DAD2C4" w14:textId="77777777" w:rsidR="005E34DE" w:rsidRPr="00F03BD8" w:rsidRDefault="005E34DE" w:rsidP="005E34DE">
      <w:pPr>
        <w:tabs>
          <w:tab w:val="left" w:pos="1440"/>
        </w:tabs>
        <w:jc w:val="both"/>
        <w:rPr>
          <w:b/>
          <w:sz w:val="22"/>
          <w:szCs w:val="22"/>
        </w:rPr>
      </w:pPr>
      <w:r w:rsidRPr="00F03BD8">
        <w:rPr>
          <w:b/>
        </w:rPr>
        <w:t xml:space="preserve">El proveedor debe adjuntar el catálogo o </w:t>
      </w:r>
      <w:proofErr w:type="spellStart"/>
      <w:r w:rsidRPr="00F03BD8">
        <w:rPr>
          <w:b/>
        </w:rPr>
        <w:t>brochure</w:t>
      </w:r>
      <w:proofErr w:type="spellEnd"/>
      <w:r w:rsidRPr="00F03BD8">
        <w:rPr>
          <w:b/>
        </w:rPr>
        <w:t xml:space="preserve"> donde se verifiquen las especificaciones técnicas ofertadas.</w:t>
      </w:r>
    </w:p>
    <w:p w14:paraId="3FD47E06" w14:textId="77777777" w:rsidR="005E34DE" w:rsidRPr="00F03BD8" w:rsidRDefault="005E34DE" w:rsidP="005E34DE">
      <w:pPr>
        <w:tabs>
          <w:tab w:val="center" w:pos="4607"/>
        </w:tabs>
        <w:rPr>
          <w:sz w:val="22"/>
          <w:szCs w:val="22"/>
        </w:rPr>
      </w:pPr>
    </w:p>
    <w:p w14:paraId="55F37755" w14:textId="77777777" w:rsidR="005E34DE" w:rsidRPr="00F03BD8" w:rsidRDefault="005E34DE" w:rsidP="005E34DE">
      <w:pPr>
        <w:rPr>
          <w:sz w:val="22"/>
          <w:szCs w:val="22"/>
        </w:rPr>
      </w:pPr>
    </w:p>
    <w:p w14:paraId="7835D8D5" w14:textId="77777777" w:rsidR="005E34DE" w:rsidRPr="00F03BD8" w:rsidRDefault="005E34DE" w:rsidP="005E34DE">
      <w:pPr>
        <w:rPr>
          <w:iCs/>
          <w:sz w:val="22"/>
          <w:szCs w:val="22"/>
        </w:rPr>
      </w:pPr>
      <w:r w:rsidRPr="00F03BD8">
        <w:rPr>
          <w:iCs/>
          <w:sz w:val="22"/>
          <w:szCs w:val="22"/>
        </w:rPr>
        <w:t>Observaciones: __________________________________________________________________</w:t>
      </w:r>
    </w:p>
    <w:p w14:paraId="44CC653B" w14:textId="77777777" w:rsidR="005E34DE" w:rsidRPr="00F03BD8" w:rsidRDefault="005E34DE" w:rsidP="005E34DE">
      <w:pPr>
        <w:rPr>
          <w:iCs/>
          <w:sz w:val="22"/>
          <w:szCs w:val="22"/>
        </w:rPr>
      </w:pPr>
    </w:p>
    <w:p w14:paraId="70545A07" w14:textId="77777777" w:rsidR="005E34DE" w:rsidRPr="00F03BD8" w:rsidRDefault="005E34DE" w:rsidP="005E34DE">
      <w:pPr>
        <w:rPr>
          <w:sz w:val="22"/>
          <w:szCs w:val="22"/>
        </w:rPr>
      </w:pPr>
      <w:r w:rsidRPr="00F03BD8">
        <w:rPr>
          <w:sz w:val="22"/>
          <w:szCs w:val="22"/>
        </w:rPr>
        <w:t>Firma Autorizada y sello: ____________________________________________________________</w:t>
      </w:r>
    </w:p>
    <w:p w14:paraId="6F0EB753" w14:textId="77777777" w:rsidR="005E34DE" w:rsidRPr="00F03BD8" w:rsidRDefault="005E34DE" w:rsidP="005E34DE">
      <w:pPr>
        <w:rPr>
          <w:sz w:val="22"/>
          <w:szCs w:val="22"/>
        </w:rPr>
      </w:pPr>
    </w:p>
    <w:p w14:paraId="229BE3DD" w14:textId="77777777" w:rsidR="005E34DE" w:rsidRPr="00F03BD8" w:rsidRDefault="005E34DE" w:rsidP="005E34DE">
      <w:pPr>
        <w:rPr>
          <w:sz w:val="22"/>
          <w:szCs w:val="22"/>
        </w:rPr>
      </w:pPr>
      <w:r w:rsidRPr="00F03BD8">
        <w:rPr>
          <w:sz w:val="22"/>
          <w:szCs w:val="22"/>
        </w:rPr>
        <w:t>Nombre y Cargo del Firmante:   _______________________________________________________</w:t>
      </w:r>
    </w:p>
    <w:p w14:paraId="518160BD" w14:textId="77777777" w:rsidR="005E34DE" w:rsidRPr="00F03BD8" w:rsidRDefault="005E34DE" w:rsidP="005E34DE">
      <w:pPr>
        <w:rPr>
          <w:sz w:val="22"/>
          <w:szCs w:val="22"/>
        </w:rPr>
      </w:pPr>
    </w:p>
    <w:p w14:paraId="6B690920" w14:textId="77777777" w:rsidR="005E34DE" w:rsidRPr="00F03BD8" w:rsidRDefault="005E34DE" w:rsidP="005E34DE">
      <w:pPr>
        <w:rPr>
          <w:sz w:val="22"/>
          <w:szCs w:val="22"/>
        </w:rPr>
      </w:pPr>
      <w:r w:rsidRPr="00F03BD8">
        <w:rPr>
          <w:sz w:val="22"/>
          <w:szCs w:val="22"/>
        </w:rPr>
        <w:t>Nombre del Oferente: _______________________________________________________________</w:t>
      </w:r>
    </w:p>
    <w:p w14:paraId="379001FE" w14:textId="77777777" w:rsidR="005E34DE" w:rsidRDefault="005E34DE" w:rsidP="005E34DE">
      <w:pPr>
        <w:rPr>
          <w:sz w:val="22"/>
          <w:szCs w:val="22"/>
        </w:rPr>
      </w:pPr>
    </w:p>
    <w:p w14:paraId="2AA9405F" w14:textId="5E982169" w:rsidR="005E34DE" w:rsidRPr="00F03BD8" w:rsidRDefault="005E34DE" w:rsidP="005E34DE">
      <w:pPr>
        <w:rPr>
          <w:sz w:val="22"/>
          <w:szCs w:val="22"/>
        </w:rPr>
        <w:sectPr w:rsidR="005E34DE" w:rsidRPr="00F03BD8" w:rsidSect="005E34DE">
          <w:headerReference w:type="default" r:id="rId17"/>
          <w:pgSz w:w="12240" w:h="15840" w:code="1"/>
          <w:pgMar w:top="2268" w:right="1701" w:bottom="2552" w:left="1327" w:header="709" w:footer="709" w:gutter="0"/>
          <w:cols w:space="708"/>
          <w:docGrid w:linePitch="360"/>
        </w:sectPr>
      </w:pPr>
      <w:r w:rsidRPr="00F03BD8">
        <w:rPr>
          <w:sz w:val="22"/>
          <w:szCs w:val="22"/>
        </w:rPr>
        <w:t>Dirección/teléfono: _________________________________________________________________</w:t>
      </w:r>
    </w:p>
    <w:p w14:paraId="3A1740D9" w14:textId="77777777" w:rsidR="005E34DE" w:rsidRPr="00F03BD8" w:rsidRDefault="005E34DE" w:rsidP="005E34DE">
      <w:pPr>
        <w:shd w:val="clear" w:color="auto" w:fill="D9D9D9" w:themeFill="background1" w:themeFillShade="D9"/>
        <w:spacing w:line="276" w:lineRule="auto"/>
        <w:jc w:val="center"/>
        <w:rPr>
          <w:b/>
          <w:bCs/>
          <w:sz w:val="22"/>
          <w:szCs w:val="22"/>
        </w:rPr>
      </w:pPr>
      <w:r w:rsidRPr="00F03BD8">
        <w:rPr>
          <w:b/>
          <w:bCs/>
          <w:sz w:val="22"/>
          <w:szCs w:val="22"/>
        </w:rPr>
        <w:lastRenderedPageBreak/>
        <w:t>ANEXO B. LISTA DE PRECIOS</w:t>
      </w:r>
    </w:p>
    <w:p w14:paraId="291F917C" w14:textId="1470096C" w:rsidR="005E34DE" w:rsidRPr="00F03BD8" w:rsidRDefault="005E34DE" w:rsidP="005E34DE">
      <w:pPr>
        <w:shd w:val="clear" w:color="auto" w:fill="D9D9D9" w:themeFill="background1" w:themeFillShade="D9"/>
        <w:spacing w:line="276" w:lineRule="auto"/>
        <w:jc w:val="center"/>
        <w:rPr>
          <w:b/>
          <w:bCs/>
          <w:sz w:val="22"/>
          <w:szCs w:val="22"/>
        </w:rPr>
      </w:pPr>
      <w:r w:rsidRPr="00F03BD8">
        <w:rPr>
          <w:b/>
          <w:bCs/>
          <w:sz w:val="22"/>
          <w:szCs w:val="22"/>
        </w:rPr>
        <w:t xml:space="preserve">ADQUISICIÓN </w:t>
      </w:r>
      <w:r w:rsidR="00320D99" w:rsidRPr="00320D99">
        <w:rPr>
          <w:b/>
          <w:bCs/>
          <w:sz w:val="22"/>
          <w:szCs w:val="22"/>
        </w:rPr>
        <w:t>DE EQUIPO PARA EL CENTRO DE DATOS DE SENPRENDE</w:t>
      </w:r>
      <w:r w:rsidR="00320D99" w:rsidRPr="00320D99">
        <w:rPr>
          <w:b/>
          <w:bCs/>
          <w:sz w:val="22"/>
          <w:szCs w:val="22"/>
        </w:rPr>
        <w:t xml:space="preserve"> ”  </w:t>
      </w:r>
    </w:p>
    <w:p w14:paraId="3B1D14EB" w14:textId="77777777" w:rsidR="005E34DE" w:rsidRPr="00F03BD8" w:rsidRDefault="005E34DE" w:rsidP="005E34DE">
      <w:pPr>
        <w:pStyle w:val="Sub-ClauseText"/>
        <w:numPr>
          <w:ilvl w:val="12"/>
          <w:numId w:val="0"/>
        </w:numPr>
        <w:suppressAutoHyphens/>
        <w:spacing w:before="0" w:after="0"/>
        <w:rPr>
          <w:i/>
          <w:iCs/>
          <w:sz w:val="22"/>
          <w:szCs w:val="18"/>
          <w:lang w:val="es-HN"/>
        </w:rPr>
      </w:pPr>
      <w:r w:rsidRPr="00F03BD8">
        <w:rPr>
          <w:i/>
          <w:iCs/>
          <w:sz w:val="22"/>
          <w:szCs w:val="18"/>
          <w:lang w:val="es-HN"/>
        </w:rPr>
        <w:t xml:space="preserve">[El </w:t>
      </w:r>
      <w:r w:rsidRPr="00F03BD8">
        <w:rPr>
          <w:b/>
          <w:bCs/>
          <w:i/>
          <w:iCs/>
          <w:sz w:val="22"/>
          <w:szCs w:val="18"/>
          <w:lang w:val="es-HN"/>
        </w:rPr>
        <w:t xml:space="preserve">Oferente </w:t>
      </w:r>
      <w:r w:rsidRPr="00F03BD8">
        <w:rPr>
          <w:i/>
          <w:iCs/>
          <w:sz w:val="22"/>
          <w:szCs w:val="18"/>
          <w:lang w:val="es-HN"/>
        </w:rPr>
        <w:t xml:space="preserve">deberá completar y presentar este formulario junto con su Oferta. El texto en corchetes corresponde a una instrucción para su llenado </w:t>
      </w:r>
      <w:r w:rsidRPr="00F03BD8">
        <w:rPr>
          <w:b/>
          <w:bCs/>
          <w:i/>
          <w:iCs/>
          <w:sz w:val="22"/>
          <w:szCs w:val="18"/>
          <w:u w:val="single"/>
          <w:lang w:val="es-HN"/>
        </w:rPr>
        <w:t>y deben ser eliminados de su cotización.</w:t>
      </w:r>
      <w:r w:rsidRPr="00F03BD8">
        <w:rPr>
          <w:i/>
          <w:iCs/>
          <w:sz w:val="22"/>
          <w:szCs w:val="18"/>
          <w:lang w:val="es-HN"/>
        </w:rPr>
        <w:t>]</w:t>
      </w:r>
    </w:p>
    <w:p w14:paraId="65B85129" w14:textId="77777777" w:rsidR="005E34DE" w:rsidRPr="00F03BD8" w:rsidRDefault="005E34DE" w:rsidP="005E34DE">
      <w:pPr>
        <w:pStyle w:val="Sub-ClauseText"/>
        <w:numPr>
          <w:ilvl w:val="12"/>
          <w:numId w:val="0"/>
        </w:numPr>
        <w:suppressAutoHyphens/>
        <w:spacing w:before="0" w:after="0"/>
        <w:rPr>
          <w:sz w:val="8"/>
          <w:szCs w:val="4"/>
          <w:lang w:val="es-HN"/>
        </w:rPr>
      </w:pPr>
    </w:p>
    <w:p w14:paraId="6B0E9145" w14:textId="77777777" w:rsidR="005E34DE" w:rsidRPr="00F03BD8" w:rsidRDefault="005E34DE" w:rsidP="005E34DE">
      <w:pPr>
        <w:jc w:val="both"/>
        <w:rPr>
          <w:iCs/>
          <w:sz w:val="22"/>
          <w:szCs w:val="22"/>
        </w:rPr>
      </w:pPr>
      <w:r w:rsidRPr="00F03BD8">
        <w:rPr>
          <w:sz w:val="22"/>
          <w:szCs w:val="22"/>
        </w:rPr>
        <w:t xml:space="preserve">A: </w:t>
      </w:r>
      <w:r w:rsidRPr="00F03BD8">
        <w:rPr>
          <w:iCs/>
          <w:sz w:val="22"/>
          <w:szCs w:val="22"/>
        </w:rPr>
        <w:t>Proyecto Integrando la Innovación para la Competitividad Rural en Honduras– (</w:t>
      </w:r>
      <w:proofErr w:type="spellStart"/>
      <w:r w:rsidRPr="00F03BD8">
        <w:rPr>
          <w:iCs/>
          <w:sz w:val="22"/>
          <w:szCs w:val="22"/>
        </w:rPr>
        <w:t>ComRural</w:t>
      </w:r>
      <w:proofErr w:type="spellEnd"/>
      <w:r w:rsidRPr="00F03BD8">
        <w:rPr>
          <w:iCs/>
          <w:sz w:val="22"/>
          <w:szCs w:val="22"/>
        </w:rPr>
        <w:t>) II.</w:t>
      </w:r>
    </w:p>
    <w:p w14:paraId="28E7FC2E" w14:textId="77777777" w:rsidR="005E34DE" w:rsidRPr="00F03BD8" w:rsidRDefault="005E34DE" w:rsidP="005E34DE">
      <w:pPr>
        <w:jc w:val="both"/>
        <w:rPr>
          <w:iCs/>
          <w:sz w:val="22"/>
          <w:szCs w:val="22"/>
        </w:rPr>
      </w:pPr>
    </w:p>
    <w:p w14:paraId="66C22AC7" w14:textId="77777777" w:rsidR="005E34DE" w:rsidRPr="00F03BD8" w:rsidRDefault="005E34DE" w:rsidP="005E34DE">
      <w:pPr>
        <w:jc w:val="both"/>
        <w:rPr>
          <w:iCs/>
          <w:sz w:val="8"/>
          <w:szCs w:val="8"/>
        </w:rPr>
      </w:pPr>
    </w:p>
    <w:p w14:paraId="41F00BBB" w14:textId="77777777" w:rsidR="005E34DE" w:rsidRPr="00F03BD8" w:rsidRDefault="005E34DE" w:rsidP="005E34DE">
      <w:pPr>
        <w:jc w:val="both"/>
        <w:rPr>
          <w:sz w:val="22"/>
          <w:szCs w:val="22"/>
        </w:rPr>
      </w:pPr>
      <w:r w:rsidRPr="00F03BD8">
        <w:rPr>
          <w:sz w:val="22"/>
          <w:szCs w:val="22"/>
        </w:rPr>
        <w:t>Ofrecemos suministrar los siguientes bienes, de conformidad con la Orden de Compra (</w:t>
      </w:r>
      <w:r w:rsidRPr="00F03BD8">
        <w:rPr>
          <w:b/>
          <w:sz w:val="22"/>
          <w:szCs w:val="22"/>
        </w:rPr>
        <w:t xml:space="preserve">ODC), </w:t>
      </w:r>
      <w:r w:rsidRPr="00F03BD8">
        <w:rPr>
          <w:sz w:val="22"/>
          <w:szCs w:val="22"/>
        </w:rPr>
        <w:t>por el precio que resulta de la siguiente Lista de Precios:</w:t>
      </w:r>
    </w:p>
    <w:p w14:paraId="30FECCF1" w14:textId="77777777" w:rsidR="005E34DE" w:rsidRPr="00F03BD8" w:rsidRDefault="005E34DE" w:rsidP="005E34DE">
      <w:pPr>
        <w:jc w:val="both"/>
        <w:rPr>
          <w:sz w:val="22"/>
          <w:szCs w:val="22"/>
        </w:rPr>
      </w:pPr>
    </w:p>
    <w:p w14:paraId="3A090262" w14:textId="77777777" w:rsidR="005E34DE" w:rsidRPr="00F03BD8" w:rsidRDefault="005E34DE" w:rsidP="005E34DE">
      <w:pPr>
        <w:spacing w:line="276" w:lineRule="auto"/>
        <w:jc w:val="center"/>
        <w:rPr>
          <w:b/>
          <w:bCs/>
          <w:sz w:val="22"/>
          <w:szCs w:val="22"/>
        </w:rPr>
      </w:pPr>
      <w:r w:rsidRPr="00F03BD8">
        <w:rPr>
          <w:b/>
          <w:bCs/>
          <w:sz w:val="22"/>
          <w:szCs w:val="22"/>
        </w:rPr>
        <w:t xml:space="preserve">LISTA DE PRECIOS POR ITEM </w:t>
      </w: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3922"/>
        <w:gridCol w:w="1134"/>
        <w:gridCol w:w="1021"/>
        <w:gridCol w:w="994"/>
        <w:gridCol w:w="1289"/>
      </w:tblGrid>
      <w:tr w:rsidR="005E34DE" w:rsidRPr="00F03BD8" w14:paraId="55809235" w14:textId="77777777" w:rsidTr="006B1172">
        <w:trPr>
          <w:trHeight w:val="20"/>
          <w:tblHeader/>
          <w:jc w:val="center"/>
        </w:trPr>
        <w:tc>
          <w:tcPr>
            <w:tcW w:w="727" w:type="dxa"/>
            <w:shd w:val="clear" w:color="auto" w:fill="70A9E0" w:themeFill="text2" w:themeFillTint="66"/>
            <w:noWrap/>
            <w:vAlign w:val="center"/>
            <w:hideMark/>
          </w:tcPr>
          <w:p w14:paraId="06AD325C" w14:textId="77777777" w:rsidR="005E34DE" w:rsidRPr="00F03BD8" w:rsidRDefault="005E34DE" w:rsidP="006B1172">
            <w:pPr>
              <w:tabs>
                <w:tab w:val="left" w:pos="1440"/>
              </w:tabs>
              <w:spacing w:line="276" w:lineRule="auto"/>
              <w:jc w:val="center"/>
              <w:rPr>
                <w:b/>
                <w:sz w:val="22"/>
                <w:szCs w:val="22"/>
              </w:rPr>
            </w:pPr>
            <w:r w:rsidRPr="00F03BD8">
              <w:rPr>
                <w:b/>
                <w:bCs/>
                <w:sz w:val="22"/>
                <w:szCs w:val="22"/>
              </w:rPr>
              <w:t xml:space="preserve"> </w:t>
            </w:r>
            <w:r w:rsidRPr="00F03BD8">
              <w:rPr>
                <w:b/>
                <w:sz w:val="22"/>
                <w:szCs w:val="22"/>
              </w:rPr>
              <w:t xml:space="preserve">No. De </w:t>
            </w:r>
          </w:p>
          <w:p w14:paraId="3D71B536" w14:textId="77777777" w:rsidR="005E34DE" w:rsidRPr="00F03BD8" w:rsidRDefault="005E34DE" w:rsidP="006B1172">
            <w:pPr>
              <w:tabs>
                <w:tab w:val="left" w:pos="1440"/>
              </w:tabs>
              <w:spacing w:line="276" w:lineRule="auto"/>
              <w:jc w:val="center"/>
              <w:rPr>
                <w:b/>
                <w:sz w:val="22"/>
                <w:szCs w:val="22"/>
              </w:rPr>
            </w:pPr>
            <w:r w:rsidRPr="00F03BD8">
              <w:rPr>
                <w:b/>
                <w:sz w:val="22"/>
                <w:szCs w:val="22"/>
              </w:rPr>
              <w:t xml:space="preserve">ITEM </w:t>
            </w:r>
          </w:p>
        </w:tc>
        <w:tc>
          <w:tcPr>
            <w:tcW w:w="3922" w:type="dxa"/>
            <w:shd w:val="clear" w:color="auto" w:fill="70A9E0" w:themeFill="text2" w:themeFillTint="66"/>
            <w:vAlign w:val="center"/>
            <w:hideMark/>
          </w:tcPr>
          <w:p w14:paraId="4E419E86" w14:textId="77777777" w:rsidR="005E34DE" w:rsidRPr="00F03BD8" w:rsidRDefault="005E34DE" w:rsidP="006B1172">
            <w:pPr>
              <w:tabs>
                <w:tab w:val="left" w:pos="1440"/>
              </w:tabs>
              <w:spacing w:line="276" w:lineRule="auto"/>
              <w:jc w:val="center"/>
              <w:rPr>
                <w:b/>
                <w:sz w:val="22"/>
                <w:szCs w:val="22"/>
              </w:rPr>
            </w:pPr>
            <w:r w:rsidRPr="00F03BD8">
              <w:rPr>
                <w:b/>
                <w:sz w:val="22"/>
                <w:szCs w:val="22"/>
              </w:rPr>
              <w:t>Descripción del Bien/Servicio</w:t>
            </w:r>
          </w:p>
        </w:tc>
        <w:tc>
          <w:tcPr>
            <w:tcW w:w="1134" w:type="dxa"/>
            <w:shd w:val="clear" w:color="auto" w:fill="70A9E0" w:themeFill="text2" w:themeFillTint="66"/>
            <w:vAlign w:val="center"/>
            <w:hideMark/>
          </w:tcPr>
          <w:p w14:paraId="466B6694" w14:textId="77777777" w:rsidR="005E34DE" w:rsidRPr="00F03BD8" w:rsidRDefault="005E34DE" w:rsidP="006B1172">
            <w:pPr>
              <w:tabs>
                <w:tab w:val="left" w:pos="1440"/>
              </w:tabs>
              <w:spacing w:line="276" w:lineRule="auto"/>
              <w:jc w:val="center"/>
              <w:rPr>
                <w:b/>
                <w:sz w:val="22"/>
                <w:szCs w:val="22"/>
              </w:rPr>
            </w:pPr>
            <w:r w:rsidRPr="00F03BD8">
              <w:rPr>
                <w:b/>
                <w:sz w:val="22"/>
                <w:szCs w:val="22"/>
              </w:rPr>
              <w:t>Unidad Medida</w:t>
            </w:r>
          </w:p>
        </w:tc>
        <w:tc>
          <w:tcPr>
            <w:tcW w:w="1021" w:type="dxa"/>
            <w:shd w:val="clear" w:color="auto" w:fill="70A9E0" w:themeFill="text2" w:themeFillTint="66"/>
            <w:vAlign w:val="center"/>
          </w:tcPr>
          <w:p w14:paraId="214B04D3" w14:textId="77777777" w:rsidR="005E34DE" w:rsidRPr="00F03BD8" w:rsidRDefault="005E34DE" w:rsidP="006B1172">
            <w:pPr>
              <w:tabs>
                <w:tab w:val="left" w:pos="1440"/>
              </w:tabs>
              <w:spacing w:line="276" w:lineRule="auto"/>
              <w:jc w:val="center"/>
              <w:rPr>
                <w:b/>
                <w:sz w:val="22"/>
                <w:szCs w:val="22"/>
              </w:rPr>
            </w:pPr>
            <w:r w:rsidRPr="00F03BD8">
              <w:rPr>
                <w:b/>
                <w:sz w:val="22"/>
                <w:szCs w:val="22"/>
              </w:rPr>
              <w:t>Cantidad</w:t>
            </w:r>
          </w:p>
        </w:tc>
        <w:tc>
          <w:tcPr>
            <w:tcW w:w="994" w:type="dxa"/>
            <w:shd w:val="clear" w:color="auto" w:fill="70A9E0" w:themeFill="text2" w:themeFillTint="66"/>
            <w:vAlign w:val="center"/>
          </w:tcPr>
          <w:p w14:paraId="5604C9F3" w14:textId="77777777" w:rsidR="005E34DE" w:rsidRPr="00F03BD8" w:rsidRDefault="005E34DE" w:rsidP="006B1172">
            <w:pPr>
              <w:tabs>
                <w:tab w:val="left" w:pos="1440"/>
              </w:tabs>
              <w:spacing w:line="276" w:lineRule="auto"/>
              <w:jc w:val="center"/>
              <w:rPr>
                <w:b/>
                <w:sz w:val="22"/>
                <w:szCs w:val="22"/>
              </w:rPr>
            </w:pPr>
            <w:r w:rsidRPr="00F03BD8">
              <w:rPr>
                <w:b/>
                <w:sz w:val="22"/>
                <w:szCs w:val="22"/>
              </w:rPr>
              <w:t>Precio Unitario</w:t>
            </w:r>
          </w:p>
        </w:tc>
        <w:tc>
          <w:tcPr>
            <w:tcW w:w="1289" w:type="dxa"/>
            <w:shd w:val="clear" w:color="auto" w:fill="70A9E0" w:themeFill="text2" w:themeFillTint="66"/>
            <w:vAlign w:val="center"/>
            <w:hideMark/>
          </w:tcPr>
          <w:p w14:paraId="10C44B11" w14:textId="77777777" w:rsidR="005E34DE" w:rsidRPr="00F03BD8" w:rsidRDefault="005E34DE" w:rsidP="006B1172">
            <w:pPr>
              <w:tabs>
                <w:tab w:val="left" w:pos="1440"/>
              </w:tabs>
              <w:spacing w:line="276" w:lineRule="auto"/>
              <w:jc w:val="center"/>
              <w:rPr>
                <w:b/>
                <w:sz w:val="22"/>
                <w:szCs w:val="22"/>
              </w:rPr>
            </w:pPr>
            <w:r w:rsidRPr="00F03BD8">
              <w:rPr>
                <w:b/>
                <w:sz w:val="22"/>
                <w:szCs w:val="22"/>
              </w:rPr>
              <w:t>Precio Total</w:t>
            </w:r>
          </w:p>
        </w:tc>
      </w:tr>
      <w:tr w:rsidR="005E34DE" w:rsidRPr="00F03BD8" w14:paraId="1E0B670A" w14:textId="77777777" w:rsidTr="006B1172">
        <w:trPr>
          <w:trHeight w:val="20"/>
          <w:jc w:val="center"/>
        </w:trPr>
        <w:tc>
          <w:tcPr>
            <w:tcW w:w="727" w:type="dxa"/>
            <w:noWrap/>
            <w:vAlign w:val="center"/>
          </w:tcPr>
          <w:p w14:paraId="4075DC96"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1</w:t>
            </w:r>
          </w:p>
        </w:tc>
        <w:tc>
          <w:tcPr>
            <w:tcW w:w="3922" w:type="dxa"/>
          </w:tcPr>
          <w:p w14:paraId="049C3E76" w14:textId="77777777" w:rsidR="005E34DE" w:rsidRPr="00F31190" w:rsidRDefault="005E34DE" w:rsidP="006B1172">
            <w:pPr>
              <w:widowControl/>
              <w:autoSpaceDE/>
              <w:autoSpaceDN/>
              <w:adjustRightInd/>
              <w:rPr>
                <w:rFonts w:eastAsia="Times New Roman"/>
                <w:color w:val="000000"/>
                <w:sz w:val="22"/>
                <w:szCs w:val="22"/>
                <w:lang w:val="pt-BR"/>
              </w:rPr>
            </w:pPr>
            <w:r w:rsidRPr="00E2241A">
              <w:rPr>
                <w:rFonts w:cstheme="minorHAnsi"/>
                <w:sz w:val="22"/>
                <w:szCs w:val="22"/>
                <w:lang w:val="pt-PT"/>
              </w:rPr>
              <w:t>Discos duros para servidor NAS</w:t>
            </w:r>
          </w:p>
        </w:tc>
        <w:tc>
          <w:tcPr>
            <w:tcW w:w="1134" w:type="dxa"/>
            <w:noWrap/>
            <w:vAlign w:val="center"/>
          </w:tcPr>
          <w:p w14:paraId="7914F1C8"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vAlign w:val="center"/>
          </w:tcPr>
          <w:p w14:paraId="338C7959" w14:textId="77777777" w:rsidR="005E34DE" w:rsidRPr="00F03BD8" w:rsidRDefault="005E34DE" w:rsidP="006B1172">
            <w:pPr>
              <w:widowControl/>
              <w:autoSpaceDE/>
              <w:autoSpaceDN/>
              <w:adjustRightInd/>
              <w:jc w:val="center"/>
              <w:rPr>
                <w:rFonts w:eastAsia="Times New Roman"/>
                <w:color w:val="000000"/>
                <w:sz w:val="22"/>
                <w:szCs w:val="22"/>
              </w:rPr>
            </w:pPr>
            <w:r w:rsidRPr="00E2241A">
              <w:rPr>
                <w:rFonts w:cstheme="minorHAnsi"/>
                <w:sz w:val="22"/>
                <w:szCs w:val="22"/>
              </w:rPr>
              <w:t>10</w:t>
            </w:r>
          </w:p>
        </w:tc>
        <w:tc>
          <w:tcPr>
            <w:tcW w:w="994" w:type="dxa"/>
          </w:tcPr>
          <w:p w14:paraId="2F181031" w14:textId="77777777" w:rsidR="005E34DE" w:rsidRPr="00F03BD8" w:rsidRDefault="005E34DE" w:rsidP="006B1172">
            <w:pPr>
              <w:widowControl/>
              <w:autoSpaceDE/>
              <w:autoSpaceDN/>
              <w:adjustRightInd/>
              <w:rPr>
                <w:rFonts w:eastAsia="Times New Roman"/>
                <w:color w:val="000000"/>
                <w:sz w:val="22"/>
                <w:szCs w:val="22"/>
              </w:rPr>
            </w:pPr>
          </w:p>
        </w:tc>
        <w:tc>
          <w:tcPr>
            <w:tcW w:w="1289" w:type="dxa"/>
            <w:noWrap/>
          </w:tcPr>
          <w:p w14:paraId="4931FEDE" w14:textId="77777777" w:rsidR="005E34DE" w:rsidRPr="00F03BD8" w:rsidRDefault="005E34DE" w:rsidP="006B1172">
            <w:pPr>
              <w:widowControl/>
              <w:autoSpaceDE/>
              <w:autoSpaceDN/>
              <w:adjustRightInd/>
              <w:rPr>
                <w:rFonts w:eastAsia="Times New Roman"/>
                <w:color w:val="000000"/>
                <w:sz w:val="22"/>
                <w:szCs w:val="22"/>
              </w:rPr>
            </w:pPr>
          </w:p>
        </w:tc>
      </w:tr>
      <w:tr w:rsidR="005E34DE" w:rsidRPr="00F03BD8" w14:paraId="7EBD5FEF" w14:textId="77777777" w:rsidTr="006B1172">
        <w:trPr>
          <w:trHeight w:val="20"/>
          <w:jc w:val="center"/>
        </w:trPr>
        <w:tc>
          <w:tcPr>
            <w:tcW w:w="727" w:type="dxa"/>
            <w:noWrap/>
            <w:vAlign w:val="center"/>
          </w:tcPr>
          <w:p w14:paraId="367C9CB0"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2</w:t>
            </w:r>
          </w:p>
        </w:tc>
        <w:tc>
          <w:tcPr>
            <w:tcW w:w="3922" w:type="dxa"/>
          </w:tcPr>
          <w:p w14:paraId="6593CC4D" w14:textId="77777777" w:rsidR="005E34DE" w:rsidRPr="00F31190" w:rsidRDefault="005E34DE" w:rsidP="006B1172">
            <w:pPr>
              <w:widowControl/>
              <w:autoSpaceDE/>
              <w:autoSpaceDN/>
              <w:adjustRightInd/>
              <w:rPr>
                <w:rFonts w:eastAsia="Times New Roman"/>
                <w:color w:val="000000"/>
                <w:sz w:val="22"/>
                <w:szCs w:val="22"/>
                <w:lang w:val="pt-BR"/>
              </w:rPr>
            </w:pPr>
            <w:r w:rsidRPr="00E2241A">
              <w:rPr>
                <w:rFonts w:cstheme="minorHAnsi"/>
                <w:sz w:val="22"/>
                <w:szCs w:val="22"/>
                <w:lang w:val="pt-PT"/>
              </w:rPr>
              <w:t>Memoria RAM para servidor NAS</w:t>
            </w:r>
          </w:p>
        </w:tc>
        <w:tc>
          <w:tcPr>
            <w:tcW w:w="1134" w:type="dxa"/>
            <w:noWrap/>
          </w:tcPr>
          <w:p w14:paraId="721180EF"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vAlign w:val="center"/>
          </w:tcPr>
          <w:p w14:paraId="248C3E4C" w14:textId="77777777" w:rsidR="005E34DE" w:rsidRPr="00F03BD8" w:rsidRDefault="005E34DE" w:rsidP="006B1172">
            <w:pPr>
              <w:widowControl/>
              <w:autoSpaceDE/>
              <w:autoSpaceDN/>
              <w:adjustRightInd/>
              <w:jc w:val="center"/>
              <w:rPr>
                <w:rFonts w:eastAsia="Times New Roman"/>
                <w:color w:val="000000"/>
                <w:sz w:val="22"/>
                <w:szCs w:val="22"/>
              </w:rPr>
            </w:pPr>
            <w:r w:rsidRPr="00E2241A">
              <w:rPr>
                <w:rFonts w:cstheme="minorHAnsi"/>
                <w:sz w:val="22"/>
                <w:szCs w:val="22"/>
              </w:rPr>
              <w:t>2</w:t>
            </w:r>
          </w:p>
        </w:tc>
        <w:tc>
          <w:tcPr>
            <w:tcW w:w="994" w:type="dxa"/>
          </w:tcPr>
          <w:p w14:paraId="333EAB9F" w14:textId="77777777" w:rsidR="005E34DE" w:rsidRPr="00F03BD8" w:rsidRDefault="005E34DE" w:rsidP="006B1172">
            <w:pPr>
              <w:widowControl/>
              <w:autoSpaceDE/>
              <w:autoSpaceDN/>
              <w:adjustRightInd/>
              <w:rPr>
                <w:rFonts w:eastAsia="Times New Roman"/>
                <w:color w:val="000000"/>
                <w:sz w:val="22"/>
                <w:szCs w:val="22"/>
              </w:rPr>
            </w:pPr>
          </w:p>
        </w:tc>
        <w:tc>
          <w:tcPr>
            <w:tcW w:w="1289" w:type="dxa"/>
            <w:noWrap/>
          </w:tcPr>
          <w:p w14:paraId="064ACD94" w14:textId="77777777" w:rsidR="005E34DE" w:rsidRPr="00F03BD8" w:rsidRDefault="005E34DE" w:rsidP="006B1172">
            <w:pPr>
              <w:widowControl/>
              <w:autoSpaceDE/>
              <w:autoSpaceDN/>
              <w:adjustRightInd/>
              <w:rPr>
                <w:rFonts w:eastAsia="Times New Roman"/>
                <w:color w:val="000000"/>
                <w:sz w:val="22"/>
                <w:szCs w:val="22"/>
              </w:rPr>
            </w:pPr>
          </w:p>
        </w:tc>
      </w:tr>
      <w:tr w:rsidR="005E34DE" w:rsidRPr="00F03BD8" w14:paraId="1ED0AB2A" w14:textId="77777777" w:rsidTr="006B1172">
        <w:trPr>
          <w:trHeight w:val="20"/>
          <w:jc w:val="center"/>
        </w:trPr>
        <w:tc>
          <w:tcPr>
            <w:tcW w:w="727" w:type="dxa"/>
            <w:noWrap/>
            <w:vAlign w:val="center"/>
          </w:tcPr>
          <w:p w14:paraId="4216445E"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3</w:t>
            </w:r>
          </w:p>
        </w:tc>
        <w:tc>
          <w:tcPr>
            <w:tcW w:w="3922" w:type="dxa"/>
          </w:tcPr>
          <w:p w14:paraId="6B499D64" w14:textId="77777777" w:rsidR="005E34DE" w:rsidRPr="00F03BD8" w:rsidRDefault="005E34DE" w:rsidP="006B1172">
            <w:pPr>
              <w:widowControl/>
              <w:autoSpaceDE/>
              <w:autoSpaceDN/>
              <w:adjustRightInd/>
              <w:rPr>
                <w:rFonts w:eastAsia="Times New Roman"/>
                <w:color w:val="000000"/>
                <w:sz w:val="22"/>
                <w:szCs w:val="22"/>
              </w:rPr>
            </w:pPr>
            <w:r w:rsidRPr="00E2241A">
              <w:rPr>
                <w:rFonts w:cstheme="minorHAnsi"/>
                <w:sz w:val="22"/>
                <w:szCs w:val="22"/>
              </w:rPr>
              <w:t xml:space="preserve">Computadora portátil </w:t>
            </w:r>
          </w:p>
        </w:tc>
        <w:tc>
          <w:tcPr>
            <w:tcW w:w="1134" w:type="dxa"/>
            <w:noWrap/>
          </w:tcPr>
          <w:p w14:paraId="0227FDF7"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vAlign w:val="center"/>
          </w:tcPr>
          <w:p w14:paraId="5346B14A" w14:textId="77777777" w:rsidR="005E34DE" w:rsidRPr="00F03BD8" w:rsidRDefault="005E34DE" w:rsidP="006B1172">
            <w:pPr>
              <w:widowControl/>
              <w:autoSpaceDE/>
              <w:autoSpaceDN/>
              <w:adjustRightInd/>
              <w:jc w:val="center"/>
              <w:rPr>
                <w:rFonts w:eastAsia="Times New Roman"/>
                <w:color w:val="000000"/>
                <w:sz w:val="22"/>
                <w:szCs w:val="22"/>
              </w:rPr>
            </w:pPr>
            <w:r w:rsidRPr="00E2241A">
              <w:rPr>
                <w:rFonts w:cstheme="minorHAnsi"/>
                <w:sz w:val="22"/>
                <w:szCs w:val="22"/>
              </w:rPr>
              <w:t>4</w:t>
            </w:r>
          </w:p>
        </w:tc>
        <w:tc>
          <w:tcPr>
            <w:tcW w:w="994" w:type="dxa"/>
          </w:tcPr>
          <w:p w14:paraId="5A0C4571" w14:textId="77777777" w:rsidR="005E34DE" w:rsidRPr="00F03BD8" w:rsidRDefault="005E34DE" w:rsidP="006B1172">
            <w:pPr>
              <w:widowControl/>
              <w:autoSpaceDE/>
              <w:autoSpaceDN/>
              <w:adjustRightInd/>
              <w:rPr>
                <w:rFonts w:eastAsia="Times New Roman"/>
                <w:color w:val="000000"/>
                <w:sz w:val="22"/>
                <w:szCs w:val="22"/>
              </w:rPr>
            </w:pPr>
          </w:p>
        </w:tc>
        <w:tc>
          <w:tcPr>
            <w:tcW w:w="1289" w:type="dxa"/>
            <w:noWrap/>
          </w:tcPr>
          <w:p w14:paraId="23D0DD90" w14:textId="77777777" w:rsidR="005E34DE" w:rsidRPr="00F03BD8" w:rsidRDefault="005E34DE" w:rsidP="006B1172">
            <w:pPr>
              <w:widowControl/>
              <w:autoSpaceDE/>
              <w:autoSpaceDN/>
              <w:adjustRightInd/>
              <w:rPr>
                <w:rFonts w:eastAsia="Times New Roman"/>
                <w:color w:val="000000"/>
                <w:sz w:val="22"/>
                <w:szCs w:val="22"/>
              </w:rPr>
            </w:pPr>
          </w:p>
        </w:tc>
      </w:tr>
      <w:tr w:rsidR="005E34DE" w:rsidRPr="00F03BD8" w14:paraId="324828E9" w14:textId="77777777" w:rsidTr="006B1172">
        <w:trPr>
          <w:trHeight w:val="20"/>
          <w:jc w:val="center"/>
        </w:trPr>
        <w:tc>
          <w:tcPr>
            <w:tcW w:w="727" w:type="dxa"/>
            <w:noWrap/>
            <w:vAlign w:val="center"/>
          </w:tcPr>
          <w:p w14:paraId="46433988"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4</w:t>
            </w:r>
          </w:p>
        </w:tc>
        <w:tc>
          <w:tcPr>
            <w:tcW w:w="3922" w:type="dxa"/>
          </w:tcPr>
          <w:p w14:paraId="1C02F6FE" w14:textId="77777777" w:rsidR="005E34DE" w:rsidRPr="00F03BD8" w:rsidRDefault="005E34DE" w:rsidP="006B1172">
            <w:pPr>
              <w:widowControl/>
              <w:autoSpaceDE/>
              <w:autoSpaceDN/>
              <w:adjustRightInd/>
              <w:rPr>
                <w:rFonts w:eastAsia="Times New Roman"/>
                <w:color w:val="000000"/>
                <w:sz w:val="22"/>
                <w:szCs w:val="22"/>
              </w:rPr>
            </w:pPr>
            <w:r w:rsidRPr="00E2241A">
              <w:rPr>
                <w:rFonts w:cstheme="minorHAnsi"/>
                <w:sz w:val="22"/>
                <w:szCs w:val="22"/>
              </w:rPr>
              <w:t>Computadora de escritorio</w:t>
            </w:r>
          </w:p>
        </w:tc>
        <w:tc>
          <w:tcPr>
            <w:tcW w:w="1134" w:type="dxa"/>
            <w:noWrap/>
          </w:tcPr>
          <w:p w14:paraId="38CA26EC"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vAlign w:val="center"/>
          </w:tcPr>
          <w:p w14:paraId="3E43EB80" w14:textId="77777777" w:rsidR="005E34DE" w:rsidRPr="00F03BD8" w:rsidRDefault="005E34DE" w:rsidP="006B1172">
            <w:pPr>
              <w:widowControl/>
              <w:autoSpaceDE/>
              <w:autoSpaceDN/>
              <w:adjustRightInd/>
              <w:jc w:val="center"/>
              <w:rPr>
                <w:rFonts w:eastAsia="Times New Roman"/>
                <w:color w:val="000000"/>
                <w:sz w:val="22"/>
                <w:szCs w:val="22"/>
              </w:rPr>
            </w:pPr>
            <w:r w:rsidRPr="00E2241A">
              <w:rPr>
                <w:rFonts w:cstheme="minorHAnsi"/>
                <w:sz w:val="22"/>
                <w:szCs w:val="22"/>
              </w:rPr>
              <w:t>3</w:t>
            </w:r>
          </w:p>
        </w:tc>
        <w:tc>
          <w:tcPr>
            <w:tcW w:w="994" w:type="dxa"/>
          </w:tcPr>
          <w:p w14:paraId="4EAE5714" w14:textId="77777777" w:rsidR="005E34DE" w:rsidRPr="00F03BD8" w:rsidRDefault="005E34DE" w:rsidP="006B1172">
            <w:pPr>
              <w:widowControl/>
              <w:autoSpaceDE/>
              <w:autoSpaceDN/>
              <w:adjustRightInd/>
              <w:rPr>
                <w:rFonts w:eastAsia="Times New Roman"/>
                <w:color w:val="000000"/>
                <w:sz w:val="22"/>
                <w:szCs w:val="22"/>
              </w:rPr>
            </w:pPr>
          </w:p>
        </w:tc>
        <w:tc>
          <w:tcPr>
            <w:tcW w:w="1289" w:type="dxa"/>
            <w:noWrap/>
          </w:tcPr>
          <w:p w14:paraId="114F8258" w14:textId="77777777" w:rsidR="005E34DE" w:rsidRPr="00F03BD8" w:rsidRDefault="005E34DE" w:rsidP="006B1172">
            <w:pPr>
              <w:widowControl/>
              <w:autoSpaceDE/>
              <w:autoSpaceDN/>
              <w:adjustRightInd/>
              <w:rPr>
                <w:rFonts w:eastAsia="Times New Roman"/>
                <w:color w:val="000000"/>
                <w:sz w:val="22"/>
                <w:szCs w:val="22"/>
              </w:rPr>
            </w:pPr>
          </w:p>
        </w:tc>
      </w:tr>
      <w:tr w:rsidR="005E34DE" w:rsidRPr="00F03BD8" w14:paraId="124F1EFF" w14:textId="77777777" w:rsidTr="006B1172">
        <w:trPr>
          <w:trHeight w:val="20"/>
          <w:jc w:val="center"/>
        </w:trPr>
        <w:tc>
          <w:tcPr>
            <w:tcW w:w="727" w:type="dxa"/>
            <w:noWrap/>
            <w:vAlign w:val="center"/>
          </w:tcPr>
          <w:p w14:paraId="15563C4D"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5</w:t>
            </w:r>
          </w:p>
        </w:tc>
        <w:tc>
          <w:tcPr>
            <w:tcW w:w="3922" w:type="dxa"/>
          </w:tcPr>
          <w:p w14:paraId="28541EA8" w14:textId="77777777" w:rsidR="005E34DE" w:rsidRPr="00F03BD8" w:rsidRDefault="005E34DE" w:rsidP="006B1172">
            <w:pPr>
              <w:widowControl/>
              <w:autoSpaceDE/>
              <w:autoSpaceDN/>
              <w:adjustRightInd/>
              <w:rPr>
                <w:rFonts w:eastAsia="Times New Roman"/>
                <w:color w:val="000000"/>
                <w:sz w:val="22"/>
                <w:szCs w:val="22"/>
              </w:rPr>
            </w:pPr>
            <w:r w:rsidRPr="00E2241A">
              <w:rPr>
                <w:rFonts w:cstheme="minorHAnsi"/>
                <w:sz w:val="22"/>
                <w:szCs w:val="22"/>
              </w:rPr>
              <w:t>Monitor</w:t>
            </w:r>
          </w:p>
        </w:tc>
        <w:tc>
          <w:tcPr>
            <w:tcW w:w="1134" w:type="dxa"/>
            <w:noWrap/>
          </w:tcPr>
          <w:p w14:paraId="3E28CDDA"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vAlign w:val="center"/>
          </w:tcPr>
          <w:p w14:paraId="3E6DEE3A" w14:textId="77777777" w:rsidR="005E34DE" w:rsidRPr="00F03BD8" w:rsidRDefault="005E34DE" w:rsidP="006B1172">
            <w:pPr>
              <w:widowControl/>
              <w:autoSpaceDE/>
              <w:autoSpaceDN/>
              <w:adjustRightInd/>
              <w:jc w:val="center"/>
              <w:rPr>
                <w:rFonts w:eastAsia="Times New Roman"/>
                <w:color w:val="000000"/>
                <w:sz w:val="22"/>
                <w:szCs w:val="22"/>
              </w:rPr>
            </w:pPr>
            <w:r w:rsidRPr="00E2241A">
              <w:rPr>
                <w:rFonts w:cstheme="minorHAnsi"/>
                <w:sz w:val="22"/>
                <w:szCs w:val="22"/>
              </w:rPr>
              <w:t>4</w:t>
            </w:r>
          </w:p>
        </w:tc>
        <w:tc>
          <w:tcPr>
            <w:tcW w:w="994" w:type="dxa"/>
          </w:tcPr>
          <w:p w14:paraId="1A58EC3B" w14:textId="77777777" w:rsidR="005E34DE" w:rsidRPr="00F03BD8" w:rsidRDefault="005E34DE" w:rsidP="006B1172">
            <w:pPr>
              <w:widowControl/>
              <w:autoSpaceDE/>
              <w:autoSpaceDN/>
              <w:adjustRightInd/>
              <w:rPr>
                <w:rFonts w:eastAsia="Times New Roman"/>
                <w:color w:val="000000"/>
                <w:sz w:val="22"/>
                <w:szCs w:val="22"/>
              </w:rPr>
            </w:pPr>
          </w:p>
        </w:tc>
        <w:tc>
          <w:tcPr>
            <w:tcW w:w="1289" w:type="dxa"/>
            <w:noWrap/>
          </w:tcPr>
          <w:p w14:paraId="606B6002" w14:textId="77777777" w:rsidR="005E34DE" w:rsidRPr="00F03BD8" w:rsidRDefault="005E34DE" w:rsidP="006B1172">
            <w:pPr>
              <w:widowControl/>
              <w:autoSpaceDE/>
              <w:autoSpaceDN/>
              <w:adjustRightInd/>
              <w:rPr>
                <w:rFonts w:eastAsia="Times New Roman"/>
                <w:color w:val="000000"/>
                <w:sz w:val="22"/>
                <w:szCs w:val="22"/>
              </w:rPr>
            </w:pPr>
          </w:p>
        </w:tc>
      </w:tr>
      <w:tr w:rsidR="005E34DE" w:rsidRPr="00F03BD8" w14:paraId="4E24E92A" w14:textId="77777777" w:rsidTr="006B1172">
        <w:trPr>
          <w:trHeight w:val="20"/>
          <w:jc w:val="center"/>
        </w:trPr>
        <w:tc>
          <w:tcPr>
            <w:tcW w:w="727" w:type="dxa"/>
            <w:noWrap/>
            <w:vAlign w:val="center"/>
          </w:tcPr>
          <w:p w14:paraId="0064D031"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6</w:t>
            </w:r>
          </w:p>
        </w:tc>
        <w:tc>
          <w:tcPr>
            <w:tcW w:w="3922" w:type="dxa"/>
          </w:tcPr>
          <w:p w14:paraId="36939A14" w14:textId="77777777" w:rsidR="005E34DE" w:rsidRPr="00F03BD8" w:rsidRDefault="005E34DE" w:rsidP="006B1172">
            <w:pPr>
              <w:widowControl/>
              <w:autoSpaceDE/>
              <w:autoSpaceDN/>
              <w:adjustRightInd/>
              <w:rPr>
                <w:rFonts w:eastAsia="Times New Roman"/>
                <w:color w:val="000000"/>
                <w:sz w:val="22"/>
                <w:szCs w:val="22"/>
              </w:rPr>
            </w:pPr>
            <w:r w:rsidRPr="00E2241A">
              <w:rPr>
                <w:rFonts w:cstheme="minorHAnsi"/>
                <w:sz w:val="22"/>
                <w:szCs w:val="22"/>
              </w:rPr>
              <w:t>Kit de herramientas para diagnóstico de Redes</w:t>
            </w:r>
          </w:p>
        </w:tc>
        <w:tc>
          <w:tcPr>
            <w:tcW w:w="1134" w:type="dxa"/>
            <w:noWrap/>
          </w:tcPr>
          <w:p w14:paraId="578AC689"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vAlign w:val="center"/>
          </w:tcPr>
          <w:p w14:paraId="01EF52C2" w14:textId="77777777" w:rsidR="005E34DE" w:rsidRPr="00F03BD8" w:rsidRDefault="005E34DE" w:rsidP="006B1172">
            <w:pPr>
              <w:widowControl/>
              <w:autoSpaceDE/>
              <w:autoSpaceDN/>
              <w:adjustRightInd/>
              <w:jc w:val="center"/>
              <w:rPr>
                <w:rFonts w:eastAsia="Times New Roman"/>
                <w:color w:val="000000"/>
                <w:sz w:val="22"/>
                <w:szCs w:val="22"/>
              </w:rPr>
            </w:pPr>
            <w:r w:rsidRPr="00E2241A">
              <w:rPr>
                <w:rFonts w:cstheme="minorHAnsi"/>
                <w:sz w:val="22"/>
                <w:szCs w:val="22"/>
              </w:rPr>
              <w:t>1</w:t>
            </w:r>
          </w:p>
        </w:tc>
        <w:tc>
          <w:tcPr>
            <w:tcW w:w="994" w:type="dxa"/>
          </w:tcPr>
          <w:p w14:paraId="55469FE9" w14:textId="77777777" w:rsidR="005E34DE" w:rsidRPr="00F03BD8" w:rsidRDefault="005E34DE" w:rsidP="006B1172">
            <w:pPr>
              <w:widowControl/>
              <w:autoSpaceDE/>
              <w:autoSpaceDN/>
              <w:adjustRightInd/>
              <w:rPr>
                <w:rFonts w:eastAsia="Times New Roman"/>
                <w:color w:val="000000"/>
                <w:sz w:val="22"/>
                <w:szCs w:val="22"/>
              </w:rPr>
            </w:pPr>
          </w:p>
        </w:tc>
        <w:tc>
          <w:tcPr>
            <w:tcW w:w="1289" w:type="dxa"/>
            <w:noWrap/>
          </w:tcPr>
          <w:p w14:paraId="117199C6" w14:textId="77777777" w:rsidR="005E34DE" w:rsidRPr="00F03BD8" w:rsidRDefault="005E34DE" w:rsidP="006B1172">
            <w:pPr>
              <w:widowControl/>
              <w:autoSpaceDE/>
              <w:autoSpaceDN/>
              <w:adjustRightInd/>
              <w:rPr>
                <w:rFonts w:eastAsia="Times New Roman"/>
                <w:color w:val="000000"/>
                <w:sz w:val="22"/>
                <w:szCs w:val="22"/>
              </w:rPr>
            </w:pPr>
          </w:p>
        </w:tc>
      </w:tr>
      <w:tr w:rsidR="005E34DE" w:rsidRPr="00F03BD8" w14:paraId="11D5D6D8" w14:textId="77777777" w:rsidTr="006B1172">
        <w:trPr>
          <w:trHeight w:val="20"/>
          <w:jc w:val="center"/>
        </w:trPr>
        <w:tc>
          <w:tcPr>
            <w:tcW w:w="727" w:type="dxa"/>
            <w:noWrap/>
            <w:vAlign w:val="center"/>
          </w:tcPr>
          <w:p w14:paraId="7911DED9"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7</w:t>
            </w:r>
          </w:p>
        </w:tc>
        <w:tc>
          <w:tcPr>
            <w:tcW w:w="3922" w:type="dxa"/>
          </w:tcPr>
          <w:p w14:paraId="3D9F2EEE" w14:textId="77777777" w:rsidR="005E34DE" w:rsidRPr="00F03BD8" w:rsidRDefault="005E34DE" w:rsidP="006B1172">
            <w:pPr>
              <w:widowControl/>
              <w:autoSpaceDE/>
              <w:autoSpaceDN/>
              <w:adjustRightInd/>
              <w:rPr>
                <w:rFonts w:eastAsia="Times New Roman"/>
                <w:color w:val="000000"/>
                <w:sz w:val="22"/>
                <w:szCs w:val="22"/>
              </w:rPr>
            </w:pPr>
            <w:r w:rsidRPr="00E2241A">
              <w:rPr>
                <w:rFonts w:cstheme="minorHAnsi"/>
                <w:sz w:val="22"/>
                <w:szCs w:val="22"/>
              </w:rPr>
              <w:t xml:space="preserve">Licencia de Sistema operativo Windows Server 2025 - Standard </w:t>
            </w:r>
            <w:proofErr w:type="spellStart"/>
            <w:r w:rsidRPr="00E2241A">
              <w:rPr>
                <w:rFonts w:cstheme="minorHAnsi"/>
                <w:sz w:val="22"/>
                <w:szCs w:val="22"/>
              </w:rPr>
              <w:t>Edition</w:t>
            </w:r>
            <w:proofErr w:type="spellEnd"/>
            <w:r w:rsidRPr="00E2241A">
              <w:rPr>
                <w:rFonts w:cstheme="minorHAnsi"/>
                <w:sz w:val="22"/>
                <w:szCs w:val="22"/>
              </w:rPr>
              <w:t xml:space="preserve">  </w:t>
            </w:r>
          </w:p>
        </w:tc>
        <w:tc>
          <w:tcPr>
            <w:tcW w:w="1134" w:type="dxa"/>
            <w:noWrap/>
          </w:tcPr>
          <w:p w14:paraId="1ED8434B"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vAlign w:val="center"/>
          </w:tcPr>
          <w:p w14:paraId="699A5E20" w14:textId="77777777" w:rsidR="005E34DE" w:rsidRPr="00F03BD8" w:rsidRDefault="005E34DE" w:rsidP="006B1172">
            <w:pPr>
              <w:widowControl/>
              <w:autoSpaceDE/>
              <w:autoSpaceDN/>
              <w:adjustRightInd/>
              <w:jc w:val="center"/>
              <w:rPr>
                <w:rFonts w:eastAsia="Times New Roman"/>
                <w:color w:val="000000"/>
                <w:sz w:val="22"/>
                <w:szCs w:val="22"/>
              </w:rPr>
            </w:pPr>
            <w:r w:rsidRPr="00E2241A">
              <w:rPr>
                <w:rFonts w:cstheme="minorHAnsi"/>
                <w:sz w:val="22"/>
                <w:szCs w:val="22"/>
              </w:rPr>
              <w:t>1</w:t>
            </w:r>
          </w:p>
        </w:tc>
        <w:tc>
          <w:tcPr>
            <w:tcW w:w="994" w:type="dxa"/>
          </w:tcPr>
          <w:p w14:paraId="6219CF35" w14:textId="77777777" w:rsidR="005E34DE" w:rsidRPr="00F03BD8" w:rsidRDefault="005E34DE" w:rsidP="006B1172">
            <w:pPr>
              <w:widowControl/>
              <w:autoSpaceDE/>
              <w:autoSpaceDN/>
              <w:adjustRightInd/>
              <w:rPr>
                <w:rFonts w:eastAsia="Times New Roman"/>
                <w:color w:val="000000"/>
                <w:sz w:val="22"/>
                <w:szCs w:val="22"/>
              </w:rPr>
            </w:pPr>
          </w:p>
        </w:tc>
        <w:tc>
          <w:tcPr>
            <w:tcW w:w="1289" w:type="dxa"/>
            <w:noWrap/>
          </w:tcPr>
          <w:p w14:paraId="132F1F70" w14:textId="77777777" w:rsidR="005E34DE" w:rsidRPr="00F03BD8" w:rsidRDefault="005E34DE" w:rsidP="006B1172">
            <w:pPr>
              <w:widowControl/>
              <w:autoSpaceDE/>
              <w:autoSpaceDN/>
              <w:adjustRightInd/>
              <w:rPr>
                <w:rFonts w:eastAsia="Times New Roman"/>
                <w:color w:val="000000"/>
                <w:sz w:val="22"/>
                <w:szCs w:val="22"/>
              </w:rPr>
            </w:pPr>
          </w:p>
        </w:tc>
      </w:tr>
      <w:tr w:rsidR="005E34DE" w:rsidRPr="00F03BD8" w14:paraId="3CD0458D" w14:textId="77777777" w:rsidTr="006B1172">
        <w:trPr>
          <w:trHeight w:val="20"/>
          <w:jc w:val="center"/>
        </w:trPr>
        <w:tc>
          <w:tcPr>
            <w:tcW w:w="727" w:type="dxa"/>
            <w:noWrap/>
            <w:vAlign w:val="center"/>
          </w:tcPr>
          <w:p w14:paraId="539FD710"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8</w:t>
            </w:r>
          </w:p>
        </w:tc>
        <w:tc>
          <w:tcPr>
            <w:tcW w:w="3922" w:type="dxa"/>
          </w:tcPr>
          <w:p w14:paraId="360A5C4D" w14:textId="77777777" w:rsidR="005E34DE" w:rsidRPr="00F03BD8" w:rsidRDefault="005E34DE" w:rsidP="006B1172">
            <w:pPr>
              <w:widowControl/>
              <w:autoSpaceDE/>
              <w:autoSpaceDN/>
              <w:adjustRightInd/>
              <w:rPr>
                <w:rFonts w:eastAsia="Times New Roman"/>
                <w:color w:val="000000"/>
                <w:sz w:val="22"/>
                <w:szCs w:val="22"/>
              </w:rPr>
            </w:pPr>
            <w:r w:rsidRPr="00E2241A">
              <w:rPr>
                <w:rFonts w:cstheme="minorHAnsi"/>
                <w:sz w:val="22"/>
                <w:szCs w:val="22"/>
              </w:rPr>
              <w:t>Disco duro externo SSD portátil de 4TB</w:t>
            </w:r>
          </w:p>
        </w:tc>
        <w:tc>
          <w:tcPr>
            <w:tcW w:w="1134" w:type="dxa"/>
            <w:noWrap/>
          </w:tcPr>
          <w:p w14:paraId="4683C77F"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vAlign w:val="center"/>
          </w:tcPr>
          <w:p w14:paraId="48891E97" w14:textId="77777777" w:rsidR="005E34DE" w:rsidRPr="00F03BD8" w:rsidRDefault="005E34DE" w:rsidP="006B1172">
            <w:pPr>
              <w:widowControl/>
              <w:autoSpaceDE/>
              <w:autoSpaceDN/>
              <w:adjustRightInd/>
              <w:jc w:val="center"/>
              <w:rPr>
                <w:rFonts w:eastAsia="Times New Roman"/>
                <w:color w:val="000000"/>
                <w:sz w:val="22"/>
                <w:szCs w:val="22"/>
              </w:rPr>
            </w:pPr>
            <w:r w:rsidRPr="00E2241A">
              <w:rPr>
                <w:rFonts w:cstheme="minorHAnsi"/>
                <w:sz w:val="22"/>
                <w:szCs w:val="22"/>
              </w:rPr>
              <w:t>4</w:t>
            </w:r>
          </w:p>
        </w:tc>
        <w:tc>
          <w:tcPr>
            <w:tcW w:w="994" w:type="dxa"/>
          </w:tcPr>
          <w:p w14:paraId="4F675D52" w14:textId="77777777" w:rsidR="005E34DE" w:rsidRPr="00F03BD8" w:rsidRDefault="005E34DE" w:rsidP="006B1172">
            <w:pPr>
              <w:widowControl/>
              <w:autoSpaceDE/>
              <w:autoSpaceDN/>
              <w:adjustRightInd/>
              <w:rPr>
                <w:rFonts w:eastAsia="Times New Roman"/>
                <w:color w:val="000000"/>
                <w:sz w:val="22"/>
                <w:szCs w:val="22"/>
              </w:rPr>
            </w:pPr>
          </w:p>
        </w:tc>
        <w:tc>
          <w:tcPr>
            <w:tcW w:w="1289" w:type="dxa"/>
            <w:noWrap/>
          </w:tcPr>
          <w:p w14:paraId="4B740428" w14:textId="77777777" w:rsidR="005E34DE" w:rsidRPr="00F03BD8" w:rsidRDefault="005E34DE" w:rsidP="006B1172">
            <w:pPr>
              <w:widowControl/>
              <w:autoSpaceDE/>
              <w:autoSpaceDN/>
              <w:adjustRightInd/>
              <w:rPr>
                <w:rFonts w:eastAsia="Times New Roman"/>
                <w:color w:val="000000"/>
                <w:sz w:val="22"/>
                <w:szCs w:val="22"/>
              </w:rPr>
            </w:pPr>
          </w:p>
        </w:tc>
      </w:tr>
      <w:tr w:rsidR="005E34DE" w:rsidRPr="00F03BD8" w14:paraId="2CE0FD5C" w14:textId="77777777" w:rsidTr="006B1172">
        <w:trPr>
          <w:trHeight w:val="20"/>
          <w:jc w:val="center"/>
        </w:trPr>
        <w:tc>
          <w:tcPr>
            <w:tcW w:w="727" w:type="dxa"/>
            <w:noWrap/>
            <w:vAlign w:val="center"/>
          </w:tcPr>
          <w:p w14:paraId="1D0915F4"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9</w:t>
            </w:r>
          </w:p>
        </w:tc>
        <w:tc>
          <w:tcPr>
            <w:tcW w:w="3922" w:type="dxa"/>
          </w:tcPr>
          <w:p w14:paraId="009C026B" w14:textId="77777777" w:rsidR="005E34DE" w:rsidRPr="00F03BD8" w:rsidRDefault="005E34DE" w:rsidP="006B1172">
            <w:pPr>
              <w:widowControl/>
              <w:autoSpaceDE/>
              <w:autoSpaceDN/>
              <w:adjustRightInd/>
              <w:rPr>
                <w:rFonts w:eastAsia="Times New Roman"/>
                <w:color w:val="000000"/>
                <w:sz w:val="22"/>
                <w:szCs w:val="22"/>
              </w:rPr>
            </w:pPr>
            <w:r w:rsidRPr="00E2241A">
              <w:rPr>
                <w:rFonts w:cstheme="minorHAnsi"/>
                <w:sz w:val="22"/>
                <w:szCs w:val="22"/>
              </w:rPr>
              <w:t xml:space="preserve">Impresora multifuncional </w:t>
            </w:r>
          </w:p>
        </w:tc>
        <w:tc>
          <w:tcPr>
            <w:tcW w:w="1134" w:type="dxa"/>
            <w:noWrap/>
          </w:tcPr>
          <w:p w14:paraId="7C156F00"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vAlign w:val="center"/>
          </w:tcPr>
          <w:p w14:paraId="5D5052AD" w14:textId="77777777" w:rsidR="005E34DE" w:rsidRPr="00F03BD8" w:rsidRDefault="005E34DE" w:rsidP="006B1172">
            <w:pPr>
              <w:widowControl/>
              <w:autoSpaceDE/>
              <w:autoSpaceDN/>
              <w:adjustRightInd/>
              <w:jc w:val="center"/>
              <w:rPr>
                <w:rFonts w:eastAsia="Times New Roman"/>
                <w:color w:val="000000"/>
                <w:sz w:val="22"/>
                <w:szCs w:val="22"/>
              </w:rPr>
            </w:pPr>
            <w:r w:rsidRPr="00E2241A">
              <w:rPr>
                <w:rFonts w:cstheme="minorHAnsi"/>
                <w:sz w:val="22"/>
                <w:szCs w:val="22"/>
              </w:rPr>
              <w:t>3</w:t>
            </w:r>
          </w:p>
        </w:tc>
        <w:tc>
          <w:tcPr>
            <w:tcW w:w="994" w:type="dxa"/>
          </w:tcPr>
          <w:p w14:paraId="6D80B001" w14:textId="77777777" w:rsidR="005E34DE" w:rsidRPr="00F03BD8" w:rsidRDefault="005E34DE" w:rsidP="006B1172">
            <w:pPr>
              <w:widowControl/>
              <w:autoSpaceDE/>
              <w:autoSpaceDN/>
              <w:adjustRightInd/>
              <w:rPr>
                <w:rFonts w:eastAsia="Times New Roman"/>
                <w:color w:val="000000"/>
                <w:sz w:val="22"/>
                <w:szCs w:val="22"/>
              </w:rPr>
            </w:pPr>
          </w:p>
        </w:tc>
        <w:tc>
          <w:tcPr>
            <w:tcW w:w="1289" w:type="dxa"/>
            <w:noWrap/>
          </w:tcPr>
          <w:p w14:paraId="7CED0B8C" w14:textId="77777777" w:rsidR="005E34DE" w:rsidRPr="00F03BD8" w:rsidRDefault="005E34DE" w:rsidP="006B1172">
            <w:pPr>
              <w:widowControl/>
              <w:autoSpaceDE/>
              <w:autoSpaceDN/>
              <w:adjustRightInd/>
              <w:rPr>
                <w:rFonts w:eastAsia="Times New Roman"/>
                <w:color w:val="000000"/>
                <w:sz w:val="22"/>
                <w:szCs w:val="22"/>
              </w:rPr>
            </w:pPr>
          </w:p>
        </w:tc>
      </w:tr>
      <w:tr w:rsidR="005E34DE" w:rsidRPr="00F03BD8" w14:paraId="576B62C2" w14:textId="77777777" w:rsidTr="006B1172">
        <w:trPr>
          <w:trHeight w:val="20"/>
          <w:jc w:val="center"/>
        </w:trPr>
        <w:tc>
          <w:tcPr>
            <w:tcW w:w="727" w:type="dxa"/>
            <w:noWrap/>
            <w:vAlign w:val="center"/>
          </w:tcPr>
          <w:p w14:paraId="4E6483DE"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10</w:t>
            </w:r>
          </w:p>
        </w:tc>
        <w:tc>
          <w:tcPr>
            <w:tcW w:w="3922" w:type="dxa"/>
          </w:tcPr>
          <w:p w14:paraId="0123C680" w14:textId="77777777" w:rsidR="005E34DE" w:rsidRPr="00F03BD8" w:rsidRDefault="005E34DE" w:rsidP="006B1172">
            <w:pPr>
              <w:widowControl/>
              <w:autoSpaceDE/>
              <w:autoSpaceDN/>
              <w:adjustRightInd/>
              <w:rPr>
                <w:rFonts w:eastAsia="Times New Roman"/>
                <w:color w:val="000000"/>
                <w:sz w:val="22"/>
                <w:szCs w:val="22"/>
              </w:rPr>
            </w:pPr>
            <w:r w:rsidRPr="00E2241A">
              <w:rPr>
                <w:rFonts w:cstheme="minorHAnsi"/>
                <w:sz w:val="22"/>
                <w:szCs w:val="22"/>
              </w:rPr>
              <w:t>Adaptador de montaje de 2.5" a 3.5" para unidades SSD</w:t>
            </w:r>
          </w:p>
        </w:tc>
        <w:tc>
          <w:tcPr>
            <w:tcW w:w="1134" w:type="dxa"/>
            <w:noWrap/>
          </w:tcPr>
          <w:p w14:paraId="5482D0B9"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vAlign w:val="center"/>
          </w:tcPr>
          <w:p w14:paraId="398E3A33" w14:textId="77777777" w:rsidR="005E34DE" w:rsidRPr="00F03BD8" w:rsidRDefault="005E34DE" w:rsidP="006B1172">
            <w:pPr>
              <w:widowControl/>
              <w:autoSpaceDE/>
              <w:autoSpaceDN/>
              <w:adjustRightInd/>
              <w:jc w:val="center"/>
              <w:rPr>
                <w:rFonts w:eastAsia="Times New Roman"/>
                <w:color w:val="000000"/>
                <w:sz w:val="22"/>
                <w:szCs w:val="22"/>
              </w:rPr>
            </w:pPr>
            <w:r w:rsidRPr="00E2241A">
              <w:rPr>
                <w:rFonts w:cstheme="minorHAnsi"/>
                <w:sz w:val="22"/>
                <w:szCs w:val="22"/>
              </w:rPr>
              <w:t>60</w:t>
            </w:r>
          </w:p>
        </w:tc>
        <w:tc>
          <w:tcPr>
            <w:tcW w:w="994" w:type="dxa"/>
          </w:tcPr>
          <w:p w14:paraId="205B9889" w14:textId="77777777" w:rsidR="005E34DE" w:rsidRPr="00F03BD8" w:rsidRDefault="005E34DE" w:rsidP="006B1172">
            <w:pPr>
              <w:widowControl/>
              <w:autoSpaceDE/>
              <w:autoSpaceDN/>
              <w:adjustRightInd/>
              <w:rPr>
                <w:rFonts w:eastAsia="Times New Roman"/>
                <w:color w:val="000000"/>
                <w:sz w:val="22"/>
                <w:szCs w:val="22"/>
              </w:rPr>
            </w:pPr>
          </w:p>
        </w:tc>
        <w:tc>
          <w:tcPr>
            <w:tcW w:w="1289" w:type="dxa"/>
            <w:noWrap/>
          </w:tcPr>
          <w:p w14:paraId="74F789B9" w14:textId="77777777" w:rsidR="005E34DE" w:rsidRPr="00F03BD8" w:rsidRDefault="005E34DE" w:rsidP="006B1172">
            <w:pPr>
              <w:widowControl/>
              <w:autoSpaceDE/>
              <w:autoSpaceDN/>
              <w:adjustRightInd/>
              <w:rPr>
                <w:rFonts w:eastAsia="Times New Roman"/>
                <w:color w:val="000000"/>
                <w:sz w:val="22"/>
                <w:szCs w:val="22"/>
              </w:rPr>
            </w:pPr>
          </w:p>
        </w:tc>
      </w:tr>
      <w:tr w:rsidR="005E34DE" w:rsidRPr="00F03BD8" w14:paraId="7BD532B4" w14:textId="77777777" w:rsidTr="006B1172">
        <w:trPr>
          <w:trHeight w:val="20"/>
          <w:jc w:val="center"/>
        </w:trPr>
        <w:tc>
          <w:tcPr>
            <w:tcW w:w="727" w:type="dxa"/>
            <w:noWrap/>
            <w:vAlign w:val="center"/>
          </w:tcPr>
          <w:p w14:paraId="4DB8A3B0"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11</w:t>
            </w:r>
          </w:p>
        </w:tc>
        <w:tc>
          <w:tcPr>
            <w:tcW w:w="3922" w:type="dxa"/>
          </w:tcPr>
          <w:p w14:paraId="3F6C7067" w14:textId="77777777" w:rsidR="005E34DE" w:rsidRPr="00F03BD8" w:rsidRDefault="005E34DE" w:rsidP="006B1172">
            <w:pPr>
              <w:widowControl/>
              <w:autoSpaceDE/>
              <w:autoSpaceDN/>
              <w:adjustRightInd/>
              <w:rPr>
                <w:rFonts w:eastAsia="Times New Roman"/>
                <w:color w:val="000000"/>
                <w:sz w:val="22"/>
                <w:szCs w:val="22"/>
              </w:rPr>
            </w:pPr>
            <w:r w:rsidRPr="00E2241A">
              <w:rPr>
                <w:rFonts w:cstheme="minorHAnsi"/>
                <w:sz w:val="22"/>
                <w:szCs w:val="22"/>
              </w:rPr>
              <w:t>Cable de parcheo Cat6 (lote surtido 1m y 2m)</w:t>
            </w:r>
          </w:p>
        </w:tc>
        <w:tc>
          <w:tcPr>
            <w:tcW w:w="1134" w:type="dxa"/>
            <w:noWrap/>
          </w:tcPr>
          <w:p w14:paraId="3E20F49D" w14:textId="77777777" w:rsidR="005E34DE" w:rsidRPr="00F03BD8" w:rsidRDefault="005E34DE" w:rsidP="006B1172">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vAlign w:val="center"/>
          </w:tcPr>
          <w:p w14:paraId="1154F2AB" w14:textId="77777777" w:rsidR="005E34DE" w:rsidRPr="00F03BD8" w:rsidRDefault="005E34DE" w:rsidP="006B1172">
            <w:pPr>
              <w:widowControl/>
              <w:autoSpaceDE/>
              <w:autoSpaceDN/>
              <w:adjustRightInd/>
              <w:jc w:val="center"/>
              <w:rPr>
                <w:rFonts w:eastAsia="Times New Roman"/>
                <w:color w:val="000000"/>
                <w:sz w:val="22"/>
                <w:szCs w:val="22"/>
              </w:rPr>
            </w:pPr>
            <w:r w:rsidRPr="00E2241A">
              <w:rPr>
                <w:rFonts w:cstheme="minorHAnsi"/>
                <w:sz w:val="22"/>
                <w:szCs w:val="22"/>
              </w:rPr>
              <w:t>1</w:t>
            </w:r>
          </w:p>
        </w:tc>
        <w:tc>
          <w:tcPr>
            <w:tcW w:w="994" w:type="dxa"/>
          </w:tcPr>
          <w:p w14:paraId="02EE567A" w14:textId="77777777" w:rsidR="005E34DE" w:rsidRPr="00F03BD8" w:rsidRDefault="005E34DE" w:rsidP="006B1172">
            <w:pPr>
              <w:widowControl/>
              <w:autoSpaceDE/>
              <w:autoSpaceDN/>
              <w:adjustRightInd/>
              <w:rPr>
                <w:rFonts w:eastAsia="Times New Roman"/>
                <w:color w:val="000000"/>
                <w:sz w:val="22"/>
                <w:szCs w:val="22"/>
              </w:rPr>
            </w:pPr>
          </w:p>
        </w:tc>
        <w:tc>
          <w:tcPr>
            <w:tcW w:w="1289" w:type="dxa"/>
            <w:noWrap/>
          </w:tcPr>
          <w:p w14:paraId="0C783D52" w14:textId="77777777" w:rsidR="005E34DE" w:rsidRPr="00F03BD8" w:rsidRDefault="005E34DE" w:rsidP="006B1172">
            <w:pPr>
              <w:widowControl/>
              <w:autoSpaceDE/>
              <w:autoSpaceDN/>
              <w:adjustRightInd/>
              <w:rPr>
                <w:rFonts w:eastAsia="Times New Roman"/>
                <w:color w:val="000000"/>
                <w:sz w:val="22"/>
                <w:szCs w:val="22"/>
              </w:rPr>
            </w:pPr>
          </w:p>
        </w:tc>
      </w:tr>
      <w:tr w:rsidR="005E34DE" w:rsidRPr="00F03BD8" w14:paraId="556E17B4" w14:textId="77777777" w:rsidTr="006B1172">
        <w:trPr>
          <w:trHeight w:val="20"/>
          <w:jc w:val="center"/>
        </w:trPr>
        <w:tc>
          <w:tcPr>
            <w:tcW w:w="7798" w:type="dxa"/>
            <w:gridSpan w:val="5"/>
            <w:noWrap/>
          </w:tcPr>
          <w:p w14:paraId="3D0711E7" w14:textId="77777777" w:rsidR="005E34DE" w:rsidRPr="00F03BD8" w:rsidRDefault="005E34DE" w:rsidP="006B1172">
            <w:pPr>
              <w:widowControl/>
              <w:autoSpaceDE/>
              <w:autoSpaceDN/>
              <w:adjustRightInd/>
              <w:jc w:val="right"/>
              <w:rPr>
                <w:rFonts w:eastAsia="Times New Roman"/>
                <w:b/>
                <w:bCs/>
                <w:color w:val="000000"/>
                <w:sz w:val="22"/>
                <w:szCs w:val="22"/>
              </w:rPr>
            </w:pPr>
            <w:r w:rsidRPr="00F03BD8">
              <w:rPr>
                <w:rFonts w:eastAsia="Times New Roman"/>
                <w:b/>
                <w:bCs/>
                <w:color w:val="000000"/>
                <w:sz w:val="22"/>
                <w:szCs w:val="22"/>
              </w:rPr>
              <w:t>Sub Total</w:t>
            </w:r>
          </w:p>
        </w:tc>
        <w:tc>
          <w:tcPr>
            <w:tcW w:w="1289" w:type="dxa"/>
            <w:noWrap/>
          </w:tcPr>
          <w:p w14:paraId="53469279" w14:textId="77777777" w:rsidR="005E34DE" w:rsidRPr="00F03BD8" w:rsidRDefault="005E34DE" w:rsidP="006B1172">
            <w:pPr>
              <w:widowControl/>
              <w:autoSpaceDE/>
              <w:autoSpaceDN/>
              <w:adjustRightInd/>
              <w:rPr>
                <w:rFonts w:eastAsia="Times New Roman"/>
                <w:color w:val="000000"/>
                <w:sz w:val="22"/>
                <w:szCs w:val="22"/>
              </w:rPr>
            </w:pPr>
          </w:p>
        </w:tc>
      </w:tr>
      <w:tr w:rsidR="005E34DE" w:rsidRPr="00F03BD8" w14:paraId="613D990B" w14:textId="77777777" w:rsidTr="006B1172">
        <w:trPr>
          <w:trHeight w:val="20"/>
          <w:jc w:val="center"/>
        </w:trPr>
        <w:tc>
          <w:tcPr>
            <w:tcW w:w="7798" w:type="dxa"/>
            <w:gridSpan w:val="5"/>
            <w:noWrap/>
          </w:tcPr>
          <w:p w14:paraId="7B9035DE" w14:textId="77777777" w:rsidR="005E34DE" w:rsidRPr="00F03BD8" w:rsidRDefault="005E34DE" w:rsidP="006B1172">
            <w:pPr>
              <w:widowControl/>
              <w:autoSpaceDE/>
              <w:autoSpaceDN/>
              <w:adjustRightInd/>
              <w:jc w:val="right"/>
              <w:rPr>
                <w:rFonts w:eastAsia="Times New Roman"/>
                <w:b/>
                <w:bCs/>
                <w:color w:val="000000"/>
                <w:sz w:val="22"/>
                <w:szCs w:val="22"/>
              </w:rPr>
            </w:pPr>
            <w:r w:rsidRPr="00F03BD8">
              <w:rPr>
                <w:rFonts w:eastAsia="Times New Roman"/>
                <w:b/>
                <w:bCs/>
                <w:color w:val="000000"/>
                <w:sz w:val="22"/>
                <w:szCs w:val="22"/>
              </w:rPr>
              <w:t>Impuesto Sobre Venta</w:t>
            </w:r>
          </w:p>
        </w:tc>
        <w:tc>
          <w:tcPr>
            <w:tcW w:w="1289" w:type="dxa"/>
            <w:noWrap/>
          </w:tcPr>
          <w:p w14:paraId="666F91EA" w14:textId="77777777" w:rsidR="005E34DE" w:rsidRPr="00F03BD8" w:rsidRDefault="005E34DE" w:rsidP="006B1172">
            <w:pPr>
              <w:widowControl/>
              <w:autoSpaceDE/>
              <w:autoSpaceDN/>
              <w:adjustRightInd/>
              <w:rPr>
                <w:rFonts w:eastAsia="Times New Roman"/>
                <w:color w:val="000000"/>
                <w:sz w:val="22"/>
                <w:szCs w:val="22"/>
              </w:rPr>
            </w:pPr>
          </w:p>
        </w:tc>
      </w:tr>
      <w:tr w:rsidR="005E34DE" w:rsidRPr="00F03BD8" w14:paraId="63A2BE15" w14:textId="77777777" w:rsidTr="006B1172">
        <w:trPr>
          <w:trHeight w:val="20"/>
          <w:jc w:val="center"/>
        </w:trPr>
        <w:tc>
          <w:tcPr>
            <w:tcW w:w="7798" w:type="dxa"/>
            <w:gridSpan w:val="5"/>
            <w:noWrap/>
            <w:vAlign w:val="center"/>
          </w:tcPr>
          <w:p w14:paraId="13252F70" w14:textId="77777777" w:rsidR="005E34DE" w:rsidRPr="00F03BD8" w:rsidRDefault="005E34DE" w:rsidP="006B1172">
            <w:pPr>
              <w:widowControl/>
              <w:autoSpaceDE/>
              <w:autoSpaceDN/>
              <w:adjustRightInd/>
              <w:jc w:val="right"/>
              <w:rPr>
                <w:rFonts w:eastAsia="Times New Roman"/>
                <w:b/>
                <w:bCs/>
                <w:color w:val="000000"/>
                <w:sz w:val="22"/>
                <w:szCs w:val="22"/>
              </w:rPr>
            </w:pPr>
            <w:r w:rsidRPr="00F03BD8">
              <w:rPr>
                <w:rFonts w:eastAsia="Times New Roman"/>
                <w:b/>
                <w:bCs/>
                <w:color w:val="000000"/>
                <w:sz w:val="22"/>
                <w:szCs w:val="22"/>
              </w:rPr>
              <w:t xml:space="preserve">TOTAL </w:t>
            </w:r>
          </w:p>
        </w:tc>
        <w:tc>
          <w:tcPr>
            <w:tcW w:w="1289" w:type="dxa"/>
            <w:noWrap/>
          </w:tcPr>
          <w:p w14:paraId="14999982" w14:textId="77777777" w:rsidR="005E34DE" w:rsidRPr="00F03BD8" w:rsidRDefault="005E34DE" w:rsidP="006B1172">
            <w:pPr>
              <w:widowControl/>
              <w:autoSpaceDE/>
              <w:autoSpaceDN/>
              <w:adjustRightInd/>
              <w:rPr>
                <w:rFonts w:eastAsia="Times New Roman"/>
                <w:color w:val="000000"/>
                <w:sz w:val="22"/>
                <w:szCs w:val="22"/>
              </w:rPr>
            </w:pPr>
          </w:p>
        </w:tc>
      </w:tr>
    </w:tbl>
    <w:p w14:paraId="75630BC2" w14:textId="77777777" w:rsidR="005E34DE" w:rsidRPr="00F03BD8" w:rsidRDefault="005E34DE" w:rsidP="005E34DE">
      <w:pPr>
        <w:pStyle w:val="Textoindependiente"/>
        <w:spacing w:before="80"/>
        <w:ind w:left="0" w:right="-2"/>
        <w:jc w:val="both"/>
        <w:rPr>
          <w:rFonts w:ascii="Times New Roman" w:hAnsi="Times New Roman" w:cs="Times New Roman"/>
        </w:rPr>
      </w:pPr>
      <w:r w:rsidRPr="00F03BD8">
        <w:rPr>
          <w:rFonts w:ascii="Times New Roman" w:hAnsi="Times New Roman" w:cs="Times New Roman"/>
        </w:rPr>
        <w:t>El</w:t>
      </w:r>
      <w:r w:rsidRPr="00F03BD8">
        <w:rPr>
          <w:rFonts w:ascii="Times New Roman" w:hAnsi="Times New Roman" w:cs="Times New Roman"/>
          <w:spacing w:val="-2"/>
        </w:rPr>
        <w:t xml:space="preserve"> </w:t>
      </w:r>
      <w:r w:rsidRPr="00F03BD8">
        <w:rPr>
          <w:rFonts w:ascii="Times New Roman" w:hAnsi="Times New Roman" w:cs="Times New Roman"/>
        </w:rPr>
        <w:t>Proyecto</w:t>
      </w:r>
      <w:r w:rsidRPr="00F03BD8">
        <w:rPr>
          <w:rFonts w:ascii="Times New Roman" w:hAnsi="Times New Roman" w:cs="Times New Roman"/>
          <w:spacing w:val="-1"/>
        </w:rPr>
        <w:t xml:space="preserve"> </w:t>
      </w:r>
      <w:r w:rsidRPr="00F03BD8">
        <w:rPr>
          <w:rFonts w:ascii="Times New Roman" w:hAnsi="Times New Roman" w:cs="Times New Roman"/>
        </w:rPr>
        <w:t>COMRURAL</w:t>
      </w:r>
      <w:r w:rsidRPr="00F03BD8">
        <w:rPr>
          <w:rFonts w:ascii="Times New Roman" w:hAnsi="Times New Roman" w:cs="Times New Roman"/>
          <w:spacing w:val="-1"/>
        </w:rPr>
        <w:t xml:space="preserve"> </w:t>
      </w:r>
      <w:r w:rsidRPr="00F03BD8">
        <w:rPr>
          <w:rFonts w:ascii="Times New Roman" w:hAnsi="Times New Roman" w:cs="Times New Roman"/>
        </w:rPr>
        <w:t>cuenta</w:t>
      </w:r>
      <w:r w:rsidRPr="00F03BD8">
        <w:rPr>
          <w:rFonts w:ascii="Times New Roman" w:hAnsi="Times New Roman" w:cs="Times New Roman"/>
          <w:spacing w:val="-2"/>
        </w:rPr>
        <w:t xml:space="preserve"> </w:t>
      </w:r>
      <w:r w:rsidRPr="00F03BD8">
        <w:rPr>
          <w:rFonts w:ascii="Times New Roman" w:hAnsi="Times New Roman" w:cs="Times New Roman"/>
        </w:rPr>
        <w:t>a</w:t>
      </w:r>
      <w:r w:rsidRPr="00F03BD8">
        <w:rPr>
          <w:rFonts w:ascii="Times New Roman" w:hAnsi="Times New Roman" w:cs="Times New Roman"/>
          <w:spacing w:val="-3"/>
        </w:rPr>
        <w:t xml:space="preserve"> </w:t>
      </w:r>
      <w:r w:rsidRPr="00F03BD8">
        <w:rPr>
          <w:rFonts w:ascii="Times New Roman" w:hAnsi="Times New Roman" w:cs="Times New Roman"/>
        </w:rPr>
        <w:t>la</w:t>
      </w:r>
      <w:r w:rsidRPr="00F03BD8">
        <w:rPr>
          <w:rFonts w:ascii="Times New Roman" w:hAnsi="Times New Roman" w:cs="Times New Roman"/>
          <w:spacing w:val="-3"/>
        </w:rPr>
        <w:t xml:space="preserve"> </w:t>
      </w:r>
      <w:r w:rsidRPr="00F03BD8">
        <w:rPr>
          <w:rFonts w:ascii="Times New Roman" w:hAnsi="Times New Roman" w:cs="Times New Roman"/>
        </w:rPr>
        <w:t>fecha</w:t>
      </w:r>
      <w:r w:rsidRPr="00F03BD8">
        <w:rPr>
          <w:rFonts w:ascii="Times New Roman" w:hAnsi="Times New Roman" w:cs="Times New Roman"/>
          <w:spacing w:val="-1"/>
        </w:rPr>
        <w:t xml:space="preserve"> </w:t>
      </w:r>
      <w:r w:rsidRPr="00F03BD8">
        <w:rPr>
          <w:rFonts w:ascii="Times New Roman" w:hAnsi="Times New Roman" w:cs="Times New Roman"/>
        </w:rPr>
        <w:t>con</w:t>
      </w:r>
      <w:r w:rsidRPr="00F03BD8">
        <w:rPr>
          <w:rFonts w:ascii="Times New Roman" w:hAnsi="Times New Roman" w:cs="Times New Roman"/>
          <w:spacing w:val="-1"/>
        </w:rPr>
        <w:t xml:space="preserve"> </w:t>
      </w:r>
      <w:r w:rsidRPr="00F03BD8">
        <w:rPr>
          <w:rFonts w:ascii="Times New Roman" w:hAnsi="Times New Roman" w:cs="Times New Roman"/>
        </w:rPr>
        <w:t>la</w:t>
      </w:r>
      <w:r w:rsidRPr="00F03BD8">
        <w:rPr>
          <w:rFonts w:ascii="Times New Roman" w:hAnsi="Times New Roman" w:cs="Times New Roman"/>
          <w:spacing w:val="-7"/>
        </w:rPr>
        <w:t xml:space="preserve"> </w:t>
      </w:r>
      <w:r w:rsidRPr="00F03BD8">
        <w:rPr>
          <w:rFonts w:ascii="Times New Roman" w:hAnsi="Times New Roman" w:cs="Times New Roman"/>
        </w:rPr>
        <w:t>Resolución</w:t>
      </w:r>
      <w:r w:rsidRPr="00F03BD8">
        <w:rPr>
          <w:rFonts w:ascii="Times New Roman" w:hAnsi="Times New Roman" w:cs="Times New Roman"/>
          <w:spacing w:val="-1"/>
        </w:rPr>
        <w:t xml:space="preserve"> </w:t>
      </w:r>
      <w:r w:rsidRPr="00F03BD8">
        <w:rPr>
          <w:rFonts w:ascii="Times New Roman" w:hAnsi="Times New Roman" w:cs="Times New Roman"/>
        </w:rPr>
        <w:t>de</w:t>
      </w:r>
      <w:r w:rsidRPr="00F03BD8">
        <w:rPr>
          <w:rFonts w:ascii="Times New Roman" w:hAnsi="Times New Roman" w:cs="Times New Roman"/>
          <w:spacing w:val="-1"/>
        </w:rPr>
        <w:t xml:space="preserve"> </w:t>
      </w:r>
      <w:r w:rsidRPr="00F03BD8">
        <w:rPr>
          <w:rFonts w:ascii="Times New Roman" w:hAnsi="Times New Roman" w:cs="Times New Roman"/>
        </w:rPr>
        <w:t>Exoneración</w:t>
      </w:r>
      <w:r w:rsidRPr="00F03BD8">
        <w:rPr>
          <w:rFonts w:ascii="Times New Roman" w:hAnsi="Times New Roman" w:cs="Times New Roman"/>
          <w:spacing w:val="-4"/>
        </w:rPr>
        <w:t xml:space="preserve"> </w:t>
      </w:r>
      <w:r w:rsidRPr="00F03BD8">
        <w:rPr>
          <w:rFonts w:ascii="Times New Roman" w:hAnsi="Times New Roman" w:cs="Times New Roman"/>
        </w:rPr>
        <w:t>del Impuesto</w:t>
      </w:r>
      <w:r w:rsidRPr="00F03BD8">
        <w:rPr>
          <w:rFonts w:ascii="Times New Roman" w:hAnsi="Times New Roman" w:cs="Times New Roman"/>
          <w:spacing w:val="-2"/>
        </w:rPr>
        <w:t xml:space="preserve"> </w:t>
      </w:r>
      <w:r w:rsidRPr="00F03BD8">
        <w:rPr>
          <w:rFonts w:ascii="Times New Roman" w:hAnsi="Times New Roman" w:cs="Times New Roman"/>
        </w:rPr>
        <w:t>sobre</w:t>
      </w:r>
      <w:r w:rsidRPr="00F03BD8">
        <w:rPr>
          <w:rFonts w:ascii="Times New Roman" w:hAnsi="Times New Roman" w:cs="Times New Roman"/>
          <w:spacing w:val="-52"/>
        </w:rPr>
        <w:t xml:space="preserve"> </w:t>
      </w:r>
      <w:r w:rsidRPr="00F03BD8">
        <w:rPr>
          <w:rFonts w:ascii="Times New Roman" w:hAnsi="Times New Roman" w:cs="Times New Roman"/>
        </w:rPr>
        <w:t>Ventas</w:t>
      </w:r>
      <w:r w:rsidRPr="00F03BD8">
        <w:rPr>
          <w:rFonts w:ascii="Times New Roman" w:hAnsi="Times New Roman" w:cs="Times New Roman"/>
          <w:spacing w:val="-3"/>
        </w:rPr>
        <w:t xml:space="preserve"> </w:t>
      </w:r>
      <w:r w:rsidRPr="00F03BD8">
        <w:rPr>
          <w:rFonts w:ascii="Times New Roman" w:hAnsi="Times New Roman" w:cs="Times New Roman"/>
        </w:rPr>
        <w:t>vigente, por lo</w:t>
      </w:r>
      <w:r w:rsidRPr="00F03BD8">
        <w:rPr>
          <w:rFonts w:ascii="Times New Roman" w:hAnsi="Times New Roman" w:cs="Times New Roman"/>
          <w:spacing w:val="-3"/>
        </w:rPr>
        <w:t xml:space="preserve"> </w:t>
      </w:r>
      <w:r w:rsidRPr="00F03BD8">
        <w:rPr>
          <w:rFonts w:ascii="Times New Roman" w:hAnsi="Times New Roman" w:cs="Times New Roman"/>
        </w:rPr>
        <w:t>que</w:t>
      </w:r>
      <w:r w:rsidRPr="00F03BD8">
        <w:rPr>
          <w:rFonts w:ascii="Times New Roman" w:hAnsi="Times New Roman" w:cs="Times New Roman"/>
          <w:spacing w:val="-2"/>
        </w:rPr>
        <w:t xml:space="preserve"> </w:t>
      </w:r>
      <w:r w:rsidRPr="00F03BD8">
        <w:rPr>
          <w:rFonts w:ascii="Times New Roman" w:hAnsi="Times New Roman" w:cs="Times New Roman"/>
        </w:rPr>
        <w:t>el monto del impuesto debe</w:t>
      </w:r>
      <w:r w:rsidRPr="00F03BD8">
        <w:rPr>
          <w:rFonts w:ascii="Times New Roman" w:hAnsi="Times New Roman" w:cs="Times New Roman"/>
          <w:spacing w:val="-2"/>
        </w:rPr>
        <w:t xml:space="preserve"> </w:t>
      </w:r>
      <w:r w:rsidRPr="00F03BD8">
        <w:rPr>
          <w:rFonts w:ascii="Times New Roman" w:hAnsi="Times New Roman" w:cs="Times New Roman"/>
        </w:rPr>
        <w:t>estar</w:t>
      </w:r>
      <w:r w:rsidRPr="00F03BD8">
        <w:rPr>
          <w:rFonts w:ascii="Times New Roman" w:hAnsi="Times New Roman" w:cs="Times New Roman"/>
          <w:spacing w:val="1"/>
        </w:rPr>
        <w:t xml:space="preserve"> </w:t>
      </w:r>
      <w:r w:rsidRPr="00F03BD8">
        <w:rPr>
          <w:rFonts w:ascii="Times New Roman" w:hAnsi="Times New Roman" w:cs="Times New Roman"/>
        </w:rPr>
        <w:t>detallado.</w:t>
      </w:r>
    </w:p>
    <w:p w14:paraId="73C71366" w14:textId="77777777" w:rsidR="005E34DE" w:rsidRPr="00F03BD8" w:rsidRDefault="005E34DE" w:rsidP="005E34DE">
      <w:pPr>
        <w:widowControl/>
        <w:autoSpaceDE/>
        <w:autoSpaceDN/>
        <w:adjustRightInd/>
        <w:spacing w:line="276" w:lineRule="auto"/>
        <w:contextualSpacing/>
        <w:jc w:val="both"/>
        <w:rPr>
          <w:rFonts w:eastAsia="Times New Roman"/>
          <w:sz w:val="14"/>
          <w:szCs w:val="14"/>
          <w:lang w:eastAsia="es-ES"/>
        </w:rPr>
      </w:pPr>
    </w:p>
    <w:p w14:paraId="37402F0F" w14:textId="77777777" w:rsidR="005E34DE" w:rsidRPr="00F03BD8" w:rsidRDefault="005E34DE" w:rsidP="005E34DE">
      <w:pPr>
        <w:jc w:val="both"/>
        <w:rPr>
          <w:b/>
          <w:bCs/>
          <w:sz w:val="22"/>
          <w:szCs w:val="22"/>
        </w:rPr>
      </w:pPr>
      <w:r w:rsidRPr="00F03BD8">
        <w:rPr>
          <w:b/>
          <w:bCs/>
          <w:sz w:val="22"/>
          <w:szCs w:val="22"/>
        </w:rPr>
        <w:t>Forma de pago.</w:t>
      </w:r>
    </w:p>
    <w:p w14:paraId="345A27CB" w14:textId="77777777" w:rsidR="005E34DE" w:rsidRPr="00F03BD8" w:rsidRDefault="005E34DE" w:rsidP="005E34DE">
      <w:pPr>
        <w:jc w:val="both"/>
        <w:rPr>
          <w:b/>
          <w:bCs/>
          <w:sz w:val="22"/>
          <w:szCs w:val="22"/>
        </w:rPr>
      </w:pPr>
      <w:r w:rsidRPr="00F03BD8">
        <w:rPr>
          <w:sz w:val="22"/>
          <w:szCs w:val="22"/>
        </w:rPr>
        <w:t xml:space="preserve">El oferente deberá aceptar la forma de pago establecida en este documento; no se admitirán condiciones distintas, la cual es la siguiente: Se cancelará el cien por (100%) del precio de los bienes suministrados según la orden de compra emitida, y el envío de la documentación requerida conforme al apartado </w:t>
      </w:r>
      <w:r w:rsidRPr="00F03BD8">
        <w:rPr>
          <w:i/>
          <w:iCs/>
          <w:sz w:val="22"/>
          <w:szCs w:val="22"/>
        </w:rPr>
        <w:t>“8. FORMA DE PAGO”</w:t>
      </w:r>
      <w:r w:rsidRPr="00F03BD8">
        <w:rPr>
          <w:sz w:val="22"/>
          <w:szCs w:val="22"/>
        </w:rPr>
        <w:t xml:space="preserve"> de la Solicitud de Cotización</w:t>
      </w:r>
      <w:r w:rsidRPr="00F03BD8">
        <w:rPr>
          <w:b/>
          <w:bCs/>
          <w:sz w:val="22"/>
          <w:szCs w:val="22"/>
        </w:rPr>
        <w:t>.</w:t>
      </w:r>
    </w:p>
    <w:p w14:paraId="62F1EB39" w14:textId="77777777" w:rsidR="005E34DE" w:rsidRDefault="005E34DE" w:rsidP="005E34DE">
      <w:pPr>
        <w:pStyle w:val="Textoindependiente"/>
        <w:spacing w:before="92" w:line="276" w:lineRule="auto"/>
        <w:ind w:left="0" w:right="-2"/>
        <w:jc w:val="both"/>
        <w:rPr>
          <w:rFonts w:ascii="Times New Roman" w:hAnsi="Times New Roman" w:cs="Times New Roman"/>
        </w:rPr>
      </w:pPr>
    </w:p>
    <w:p w14:paraId="3FC7D12B" w14:textId="77777777" w:rsidR="005E34DE" w:rsidRDefault="005E34DE" w:rsidP="005E34DE">
      <w:pPr>
        <w:pStyle w:val="Textoindependiente"/>
        <w:spacing w:before="92" w:line="276" w:lineRule="auto"/>
        <w:ind w:left="0" w:right="-2"/>
        <w:jc w:val="both"/>
        <w:rPr>
          <w:rFonts w:ascii="Times New Roman" w:hAnsi="Times New Roman" w:cs="Times New Roman"/>
        </w:rPr>
      </w:pPr>
    </w:p>
    <w:p w14:paraId="54EBEA20" w14:textId="77777777" w:rsidR="005E34DE" w:rsidRDefault="005E34DE" w:rsidP="005E34DE">
      <w:pPr>
        <w:pStyle w:val="Textoindependiente"/>
        <w:spacing w:before="92" w:line="276" w:lineRule="auto"/>
        <w:ind w:left="0" w:right="-2"/>
        <w:jc w:val="both"/>
        <w:rPr>
          <w:rFonts w:ascii="Times New Roman" w:hAnsi="Times New Roman" w:cs="Times New Roman"/>
        </w:rPr>
      </w:pPr>
    </w:p>
    <w:p w14:paraId="0177AA13" w14:textId="77777777" w:rsidR="005E34DE" w:rsidRDefault="005E34DE" w:rsidP="005E34DE">
      <w:pPr>
        <w:pStyle w:val="Textoindependiente"/>
        <w:spacing w:before="92" w:line="276" w:lineRule="auto"/>
        <w:ind w:left="0" w:right="-2"/>
        <w:jc w:val="both"/>
        <w:rPr>
          <w:rFonts w:ascii="Times New Roman" w:hAnsi="Times New Roman" w:cs="Times New Roman"/>
        </w:rPr>
      </w:pPr>
    </w:p>
    <w:p w14:paraId="1375B71F" w14:textId="77777777" w:rsidR="005E34DE" w:rsidRDefault="005E34DE" w:rsidP="005E34DE">
      <w:pPr>
        <w:pStyle w:val="Textoindependiente"/>
        <w:spacing w:before="92" w:line="276" w:lineRule="auto"/>
        <w:ind w:left="0" w:right="-2"/>
        <w:jc w:val="both"/>
        <w:rPr>
          <w:rFonts w:ascii="Times New Roman" w:hAnsi="Times New Roman" w:cs="Times New Roman"/>
        </w:rPr>
      </w:pPr>
    </w:p>
    <w:p w14:paraId="3E9A4DFA" w14:textId="77777777" w:rsidR="005E34DE" w:rsidRDefault="005E34DE" w:rsidP="005E34DE">
      <w:pPr>
        <w:pStyle w:val="Textoindependiente"/>
        <w:spacing w:before="92" w:line="276" w:lineRule="auto"/>
        <w:ind w:left="0" w:right="-2"/>
        <w:jc w:val="both"/>
        <w:rPr>
          <w:rFonts w:ascii="Times New Roman" w:hAnsi="Times New Roman" w:cs="Times New Roman"/>
        </w:rPr>
      </w:pPr>
    </w:p>
    <w:p w14:paraId="77052451" w14:textId="77777777" w:rsidR="005E34DE" w:rsidRDefault="005E34DE" w:rsidP="005E34DE">
      <w:pPr>
        <w:pStyle w:val="Textoindependiente"/>
        <w:spacing w:before="92" w:line="276" w:lineRule="auto"/>
        <w:ind w:left="0" w:right="-2"/>
        <w:jc w:val="both"/>
        <w:rPr>
          <w:rFonts w:ascii="Times New Roman" w:hAnsi="Times New Roman" w:cs="Times New Roman"/>
        </w:rPr>
      </w:pPr>
    </w:p>
    <w:p w14:paraId="01B56C51" w14:textId="40AE3A73" w:rsidR="005E34DE" w:rsidRPr="00F03BD8" w:rsidRDefault="005E34DE" w:rsidP="005E34DE">
      <w:pPr>
        <w:pStyle w:val="Textoindependiente"/>
        <w:spacing w:before="92" w:line="276" w:lineRule="auto"/>
        <w:ind w:left="0" w:right="-2"/>
        <w:jc w:val="both"/>
        <w:rPr>
          <w:rFonts w:ascii="Times New Roman" w:hAnsi="Times New Roman" w:cs="Times New Roman"/>
        </w:rPr>
      </w:pPr>
      <w:r w:rsidRPr="00F03BD8">
        <w:rPr>
          <w:rFonts w:ascii="Times New Roman" w:hAnsi="Times New Roman" w:cs="Times New Roman"/>
        </w:rPr>
        <w:t>El</w:t>
      </w:r>
      <w:r w:rsidRPr="00F03BD8">
        <w:rPr>
          <w:rFonts w:ascii="Times New Roman" w:hAnsi="Times New Roman" w:cs="Times New Roman"/>
          <w:spacing w:val="-5"/>
        </w:rPr>
        <w:t xml:space="preserve"> </w:t>
      </w:r>
      <w:r w:rsidRPr="00F03BD8">
        <w:rPr>
          <w:rFonts w:ascii="Times New Roman" w:hAnsi="Times New Roman" w:cs="Times New Roman"/>
        </w:rPr>
        <w:t>suscrito</w:t>
      </w:r>
      <w:r w:rsidRPr="00F03BD8">
        <w:rPr>
          <w:rFonts w:ascii="Times New Roman" w:hAnsi="Times New Roman" w:cs="Times New Roman"/>
          <w:spacing w:val="-1"/>
        </w:rPr>
        <w:t xml:space="preserve"> </w:t>
      </w:r>
      <w:r w:rsidRPr="00F03BD8">
        <w:rPr>
          <w:rFonts w:ascii="Times New Roman" w:hAnsi="Times New Roman" w:cs="Times New Roman"/>
        </w:rPr>
        <w:t>firmante</w:t>
      </w:r>
      <w:r w:rsidRPr="00F03BD8">
        <w:rPr>
          <w:rFonts w:ascii="Times New Roman" w:hAnsi="Times New Roman" w:cs="Times New Roman"/>
          <w:spacing w:val="-3"/>
        </w:rPr>
        <w:t xml:space="preserve"> </w:t>
      </w:r>
      <w:r w:rsidRPr="00F03BD8">
        <w:rPr>
          <w:rFonts w:ascii="Times New Roman" w:hAnsi="Times New Roman" w:cs="Times New Roman"/>
        </w:rPr>
        <w:t>hace</w:t>
      </w:r>
      <w:r w:rsidRPr="00F03BD8">
        <w:rPr>
          <w:rFonts w:ascii="Times New Roman" w:hAnsi="Times New Roman" w:cs="Times New Roman"/>
          <w:spacing w:val="-3"/>
        </w:rPr>
        <w:t xml:space="preserve"> </w:t>
      </w:r>
      <w:r w:rsidRPr="00F03BD8">
        <w:rPr>
          <w:rFonts w:ascii="Times New Roman" w:hAnsi="Times New Roman" w:cs="Times New Roman"/>
        </w:rPr>
        <w:t>constar</w:t>
      </w:r>
      <w:r w:rsidRPr="00F03BD8">
        <w:rPr>
          <w:rFonts w:ascii="Times New Roman" w:hAnsi="Times New Roman" w:cs="Times New Roman"/>
          <w:spacing w:val="-2"/>
        </w:rPr>
        <w:t xml:space="preserve"> </w:t>
      </w:r>
      <w:r w:rsidRPr="00F03BD8">
        <w:rPr>
          <w:rFonts w:ascii="Times New Roman" w:hAnsi="Times New Roman" w:cs="Times New Roman"/>
        </w:rPr>
        <w:t>que</w:t>
      </w:r>
      <w:r w:rsidRPr="00F03BD8">
        <w:rPr>
          <w:rFonts w:ascii="Times New Roman" w:hAnsi="Times New Roman" w:cs="Times New Roman"/>
          <w:spacing w:val="-5"/>
        </w:rPr>
        <w:t xml:space="preserve"> </w:t>
      </w:r>
      <w:r w:rsidRPr="00F03BD8">
        <w:rPr>
          <w:rFonts w:ascii="Times New Roman" w:hAnsi="Times New Roman" w:cs="Times New Roman"/>
        </w:rPr>
        <w:t>la</w:t>
      </w:r>
      <w:r w:rsidRPr="00F03BD8">
        <w:rPr>
          <w:rFonts w:ascii="Times New Roman" w:hAnsi="Times New Roman" w:cs="Times New Roman"/>
          <w:spacing w:val="-3"/>
        </w:rPr>
        <w:t xml:space="preserve"> </w:t>
      </w:r>
      <w:r w:rsidRPr="00F03BD8">
        <w:rPr>
          <w:rFonts w:ascii="Times New Roman" w:hAnsi="Times New Roman" w:cs="Times New Roman"/>
        </w:rPr>
        <w:t>cotización</w:t>
      </w:r>
      <w:r w:rsidRPr="00F03BD8">
        <w:rPr>
          <w:rFonts w:ascii="Times New Roman" w:hAnsi="Times New Roman" w:cs="Times New Roman"/>
          <w:spacing w:val="-3"/>
        </w:rPr>
        <w:t xml:space="preserve"> </w:t>
      </w:r>
      <w:r w:rsidRPr="00F03BD8">
        <w:rPr>
          <w:rFonts w:ascii="Times New Roman" w:hAnsi="Times New Roman" w:cs="Times New Roman"/>
        </w:rPr>
        <w:t>que</w:t>
      </w:r>
      <w:r w:rsidRPr="00F03BD8">
        <w:rPr>
          <w:rFonts w:ascii="Times New Roman" w:hAnsi="Times New Roman" w:cs="Times New Roman"/>
          <w:spacing w:val="-8"/>
        </w:rPr>
        <w:t xml:space="preserve"> </w:t>
      </w:r>
      <w:r w:rsidRPr="00F03BD8">
        <w:rPr>
          <w:rFonts w:ascii="Times New Roman" w:hAnsi="Times New Roman" w:cs="Times New Roman"/>
        </w:rPr>
        <w:t>presenta</w:t>
      </w:r>
      <w:r w:rsidRPr="00F03BD8">
        <w:rPr>
          <w:rFonts w:ascii="Times New Roman" w:hAnsi="Times New Roman" w:cs="Times New Roman"/>
          <w:spacing w:val="-1"/>
        </w:rPr>
        <w:t xml:space="preserve"> </w:t>
      </w:r>
      <w:r w:rsidRPr="00F03BD8">
        <w:rPr>
          <w:rFonts w:ascii="Times New Roman" w:hAnsi="Times New Roman" w:cs="Times New Roman"/>
        </w:rPr>
        <w:t>cumple</w:t>
      </w:r>
      <w:r w:rsidRPr="00F03BD8">
        <w:rPr>
          <w:rFonts w:ascii="Times New Roman" w:hAnsi="Times New Roman" w:cs="Times New Roman"/>
          <w:spacing w:val="-3"/>
        </w:rPr>
        <w:t xml:space="preserve"> </w:t>
      </w:r>
      <w:r w:rsidRPr="00F03BD8">
        <w:rPr>
          <w:rFonts w:ascii="Times New Roman" w:hAnsi="Times New Roman" w:cs="Times New Roman"/>
        </w:rPr>
        <w:t>con</w:t>
      </w:r>
      <w:r w:rsidRPr="00F03BD8">
        <w:rPr>
          <w:rFonts w:ascii="Times New Roman" w:hAnsi="Times New Roman" w:cs="Times New Roman"/>
          <w:spacing w:val="-8"/>
        </w:rPr>
        <w:t xml:space="preserve"> </w:t>
      </w:r>
      <w:r w:rsidRPr="00F03BD8">
        <w:rPr>
          <w:rFonts w:ascii="Times New Roman" w:hAnsi="Times New Roman" w:cs="Times New Roman"/>
        </w:rPr>
        <w:t xml:space="preserve">las </w:t>
      </w:r>
      <w:r w:rsidRPr="00F03BD8">
        <w:rPr>
          <w:rFonts w:ascii="Times New Roman" w:hAnsi="Times New Roman" w:cs="Times New Roman"/>
          <w:spacing w:val="-52"/>
        </w:rPr>
        <w:t xml:space="preserve"> </w:t>
      </w:r>
      <w:r w:rsidRPr="00F03BD8">
        <w:rPr>
          <w:rFonts w:ascii="Times New Roman" w:hAnsi="Times New Roman" w:cs="Times New Roman"/>
        </w:rPr>
        <w:t>especificaciones solicitadas</w:t>
      </w:r>
      <w:r w:rsidRPr="00F03BD8">
        <w:rPr>
          <w:rFonts w:ascii="Times New Roman" w:hAnsi="Times New Roman" w:cs="Times New Roman"/>
          <w:spacing w:val="-5"/>
        </w:rPr>
        <w:t xml:space="preserve"> </w:t>
      </w:r>
      <w:r w:rsidRPr="00F03BD8">
        <w:rPr>
          <w:rFonts w:ascii="Times New Roman" w:hAnsi="Times New Roman" w:cs="Times New Roman"/>
        </w:rPr>
        <w:t>por el</w:t>
      </w:r>
      <w:r w:rsidRPr="00F03BD8">
        <w:rPr>
          <w:rFonts w:ascii="Times New Roman" w:hAnsi="Times New Roman" w:cs="Times New Roman"/>
          <w:spacing w:val="2"/>
        </w:rPr>
        <w:t xml:space="preserve"> </w:t>
      </w:r>
      <w:r w:rsidRPr="00F03BD8">
        <w:rPr>
          <w:rFonts w:ascii="Times New Roman" w:hAnsi="Times New Roman" w:cs="Times New Roman"/>
        </w:rPr>
        <w:t>Comprador.</w:t>
      </w:r>
    </w:p>
    <w:p w14:paraId="2809238A" w14:textId="77777777" w:rsidR="005E34DE" w:rsidRPr="00F03BD8" w:rsidRDefault="005E34DE" w:rsidP="005E34DE">
      <w:pPr>
        <w:pStyle w:val="Textoindependiente"/>
        <w:tabs>
          <w:tab w:val="left" w:pos="4773"/>
          <w:tab w:val="left" w:pos="6530"/>
        </w:tabs>
        <w:spacing w:before="200" w:line="432" w:lineRule="auto"/>
        <w:ind w:left="0" w:right="-2"/>
        <w:rPr>
          <w:rFonts w:ascii="Times New Roman" w:hAnsi="Times New Roman" w:cs="Times New Roman"/>
        </w:rPr>
      </w:pPr>
      <w:r w:rsidRPr="00F03BD8">
        <w:rPr>
          <w:rFonts w:ascii="Times New Roman" w:hAnsi="Times New Roman" w:cs="Times New Roman"/>
        </w:rPr>
        <w:t>Período</w:t>
      </w:r>
      <w:r w:rsidRPr="00F03BD8">
        <w:rPr>
          <w:rFonts w:ascii="Times New Roman" w:hAnsi="Times New Roman" w:cs="Times New Roman"/>
          <w:spacing w:val="-3"/>
        </w:rPr>
        <w:t xml:space="preserve"> </w:t>
      </w:r>
      <w:r w:rsidRPr="00F03BD8">
        <w:rPr>
          <w:rFonts w:ascii="Times New Roman" w:hAnsi="Times New Roman" w:cs="Times New Roman"/>
        </w:rPr>
        <w:t>de</w:t>
      </w:r>
      <w:r w:rsidRPr="00F03BD8">
        <w:rPr>
          <w:rFonts w:ascii="Times New Roman" w:hAnsi="Times New Roman" w:cs="Times New Roman"/>
          <w:spacing w:val="-4"/>
        </w:rPr>
        <w:t xml:space="preserve"> </w:t>
      </w:r>
      <w:r w:rsidRPr="00F03BD8">
        <w:rPr>
          <w:rFonts w:ascii="Times New Roman" w:hAnsi="Times New Roman" w:cs="Times New Roman"/>
        </w:rPr>
        <w:t>validez</w:t>
      </w:r>
      <w:r w:rsidRPr="00F03BD8">
        <w:rPr>
          <w:rFonts w:ascii="Times New Roman" w:hAnsi="Times New Roman" w:cs="Times New Roman"/>
          <w:spacing w:val="-4"/>
        </w:rPr>
        <w:t xml:space="preserve"> </w:t>
      </w:r>
      <w:r w:rsidRPr="00F03BD8">
        <w:rPr>
          <w:rFonts w:ascii="Times New Roman" w:hAnsi="Times New Roman" w:cs="Times New Roman"/>
        </w:rPr>
        <w:t>de</w:t>
      </w:r>
      <w:r w:rsidRPr="00F03BD8">
        <w:rPr>
          <w:rFonts w:ascii="Times New Roman" w:hAnsi="Times New Roman" w:cs="Times New Roman"/>
          <w:spacing w:val="-4"/>
        </w:rPr>
        <w:t xml:space="preserve"> </w:t>
      </w:r>
      <w:r w:rsidRPr="00F03BD8">
        <w:rPr>
          <w:rFonts w:ascii="Times New Roman" w:hAnsi="Times New Roman" w:cs="Times New Roman"/>
        </w:rPr>
        <w:t>la</w:t>
      </w:r>
      <w:r w:rsidRPr="00F03BD8">
        <w:rPr>
          <w:rFonts w:ascii="Times New Roman" w:hAnsi="Times New Roman" w:cs="Times New Roman"/>
          <w:spacing w:val="-5"/>
        </w:rPr>
        <w:t xml:space="preserve"> </w:t>
      </w:r>
      <w:r w:rsidRPr="00F03BD8">
        <w:rPr>
          <w:rFonts w:ascii="Times New Roman" w:hAnsi="Times New Roman" w:cs="Times New Roman"/>
        </w:rPr>
        <w:t>oferta:</w:t>
      </w:r>
      <w:r w:rsidRPr="00F03BD8">
        <w:rPr>
          <w:rFonts w:ascii="Times New Roman" w:hAnsi="Times New Roman" w:cs="Times New Roman"/>
          <w:spacing w:val="2"/>
        </w:rPr>
        <w:t xml:space="preserve"> </w:t>
      </w:r>
      <w:r w:rsidRPr="00F03BD8">
        <w:rPr>
          <w:rFonts w:ascii="Times New Roman" w:hAnsi="Times New Roman" w:cs="Times New Roman"/>
          <w:u w:val="single"/>
        </w:rPr>
        <w:t xml:space="preserve"> </w:t>
      </w:r>
      <w:r w:rsidRPr="00F03BD8">
        <w:rPr>
          <w:rFonts w:ascii="Times New Roman" w:hAnsi="Times New Roman" w:cs="Times New Roman"/>
          <w:u w:val="single"/>
        </w:rPr>
        <w:tab/>
      </w:r>
      <w:r w:rsidRPr="00F03BD8">
        <w:rPr>
          <w:rFonts w:ascii="Times New Roman" w:hAnsi="Times New Roman" w:cs="Times New Roman"/>
          <w:u w:val="single"/>
        </w:rPr>
        <w:tab/>
      </w:r>
      <w:r w:rsidRPr="00F03BD8">
        <w:rPr>
          <w:rFonts w:ascii="Times New Roman" w:hAnsi="Times New Roman" w:cs="Times New Roman"/>
        </w:rPr>
        <w:t xml:space="preserve"> Fecha:</w:t>
      </w:r>
      <w:r w:rsidRPr="00F03BD8">
        <w:rPr>
          <w:rFonts w:ascii="Times New Roman" w:hAnsi="Times New Roman" w:cs="Times New Roman"/>
          <w:spacing w:val="1"/>
        </w:rPr>
        <w:t xml:space="preserve"> </w:t>
      </w:r>
      <w:r w:rsidRPr="00F03BD8">
        <w:rPr>
          <w:rFonts w:ascii="Times New Roman" w:hAnsi="Times New Roman" w:cs="Times New Roman"/>
          <w:u w:val="single"/>
        </w:rPr>
        <w:t xml:space="preserve"> _________</w:t>
      </w:r>
      <w:r w:rsidRPr="00F03BD8">
        <w:rPr>
          <w:rFonts w:ascii="Times New Roman" w:hAnsi="Times New Roman" w:cs="Times New Roman"/>
          <w:u w:val="single"/>
        </w:rPr>
        <w:tab/>
      </w:r>
    </w:p>
    <w:p w14:paraId="47E81AE4" w14:textId="77777777" w:rsidR="005E34DE" w:rsidRDefault="005E34DE" w:rsidP="005E34DE">
      <w:pPr>
        <w:pStyle w:val="Textoindependiente"/>
        <w:tabs>
          <w:tab w:val="left" w:pos="5583"/>
        </w:tabs>
        <w:spacing w:before="174"/>
        <w:ind w:left="0" w:right="-2"/>
        <w:rPr>
          <w:rFonts w:ascii="Times New Roman" w:hAnsi="Times New Roman" w:cs="Times New Roman"/>
          <w:u w:val="single"/>
        </w:rPr>
      </w:pPr>
      <w:r w:rsidRPr="00F03BD8">
        <w:rPr>
          <w:rFonts w:ascii="Times New Roman" w:hAnsi="Times New Roman" w:cs="Times New Roman"/>
        </w:rPr>
        <w:t>Nombre</w:t>
      </w:r>
      <w:r w:rsidRPr="00F03BD8">
        <w:rPr>
          <w:rFonts w:ascii="Times New Roman" w:hAnsi="Times New Roman" w:cs="Times New Roman"/>
          <w:spacing w:val="-1"/>
        </w:rPr>
        <w:t xml:space="preserve"> </w:t>
      </w:r>
      <w:r w:rsidRPr="00F03BD8">
        <w:rPr>
          <w:rFonts w:ascii="Times New Roman" w:hAnsi="Times New Roman" w:cs="Times New Roman"/>
        </w:rPr>
        <w:t>y</w:t>
      </w:r>
      <w:r w:rsidRPr="00F03BD8">
        <w:rPr>
          <w:rFonts w:ascii="Times New Roman" w:hAnsi="Times New Roman" w:cs="Times New Roman"/>
          <w:spacing w:val="-8"/>
        </w:rPr>
        <w:t xml:space="preserve"> </w:t>
      </w:r>
      <w:r w:rsidRPr="00F03BD8">
        <w:rPr>
          <w:rFonts w:ascii="Times New Roman" w:hAnsi="Times New Roman" w:cs="Times New Roman"/>
        </w:rPr>
        <w:t>Cargo</w:t>
      </w:r>
      <w:r w:rsidRPr="00F03BD8">
        <w:rPr>
          <w:rFonts w:ascii="Times New Roman" w:hAnsi="Times New Roman" w:cs="Times New Roman"/>
          <w:spacing w:val="-4"/>
        </w:rPr>
        <w:t xml:space="preserve"> </w:t>
      </w:r>
      <w:r w:rsidRPr="00F03BD8">
        <w:rPr>
          <w:rFonts w:ascii="Times New Roman" w:hAnsi="Times New Roman" w:cs="Times New Roman"/>
        </w:rPr>
        <w:t>del</w:t>
      </w:r>
      <w:r w:rsidRPr="00F03BD8">
        <w:rPr>
          <w:rFonts w:ascii="Times New Roman" w:hAnsi="Times New Roman" w:cs="Times New Roman"/>
          <w:spacing w:val="-2"/>
        </w:rPr>
        <w:t xml:space="preserve"> </w:t>
      </w:r>
      <w:r w:rsidRPr="00F03BD8">
        <w:rPr>
          <w:rFonts w:ascii="Times New Roman" w:hAnsi="Times New Roman" w:cs="Times New Roman"/>
        </w:rPr>
        <w:t>Oferente:</w:t>
      </w:r>
      <w:r w:rsidRPr="00F03BD8">
        <w:rPr>
          <w:rFonts w:ascii="Times New Roman" w:hAnsi="Times New Roman" w:cs="Times New Roman"/>
          <w:spacing w:val="4"/>
        </w:rPr>
        <w:t xml:space="preserve"> </w:t>
      </w:r>
      <w:r w:rsidRPr="00F03BD8">
        <w:rPr>
          <w:rFonts w:ascii="Times New Roman" w:hAnsi="Times New Roman" w:cs="Times New Roman"/>
          <w:u w:val="single"/>
        </w:rPr>
        <w:t xml:space="preserve"> ________________</w:t>
      </w:r>
    </w:p>
    <w:p w14:paraId="01A51CE3" w14:textId="2E5C6882" w:rsidR="005E34DE" w:rsidRPr="00F03BD8" w:rsidRDefault="005E34DE" w:rsidP="005E34DE">
      <w:pPr>
        <w:pStyle w:val="Textoindependiente"/>
        <w:tabs>
          <w:tab w:val="left" w:pos="5583"/>
        </w:tabs>
        <w:spacing w:before="174"/>
        <w:ind w:left="0" w:right="-2"/>
        <w:rPr>
          <w:rFonts w:ascii="Times New Roman" w:hAnsi="Times New Roman" w:cs="Times New Roman"/>
        </w:rPr>
      </w:pPr>
      <w:r w:rsidRPr="00F03BD8">
        <w:rPr>
          <w:rFonts w:ascii="Times New Roman" w:hAnsi="Times New Roman" w:cs="Times New Roman"/>
        </w:rPr>
        <w:t>Firma del Oferente:</w:t>
      </w:r>
      <w:r w:rsidRPr="00F03BD8">
        <w:rPr>
          <w:rFonts w:ascii="Times New Roman" w:hAnsi="Times New Roman" w:cs="Times New Roman"/>
          <w:u w:val="single"/>
        </w:rPr>
        <w:t xml:space="preserve"> _____________________</w:t>
      </w:r>
    </w:p>
    <w:p w14:paraId="76A2CACC" w14:textId="77777777" w:rsidR="005E34DE" w:rsidRDefault="005E34DE" w:rsidP="005E34DE">
      <w:pPr>
        <w:pStyle w:val="Textoindependiente"/>
        <w:tabs>
          <w:tab w:val="left" w:pos="6732"/>
          <w:tab w:val="left" w:pos="9036"/>
        </w:tabs>
        <w:spacing w:before="91"/>
        <w:ind w:left="0" w:right="-2"/>
        <w:rPr>
          <w:rFonts w:ascii="Times New Roman" w:hAnsi="Times New Roman" w:cs="Times New Roman"/>
          <w:u w:val="single"/>
        </w:rPr>
      </w:pPr>
      <w:r w:rsidRPr="00F03BD8">
        <w:rPr>
          <w:rFonts w:ascii="Times New Roman" w:hAnsi="Times New Roman" w:cs="Times New Roman"/>
        </w:rPr>
        <w:t>Dirección:</w:t>
      </w:r>
      <w:r w:rsidRPr="00F03BD8">
        <w:rPr>
          <w:rFonts w:ascii="Times New Roman" w:hAnsi="Times New Roman" w:cs="Times New Roman"/>
          <w:u w:val="single"/>
        </w:rPr>
        <w:tab/>
      </w:r>
    </w:p>
    <w:p w14:paraId="7D24176C" w14:textId="2A22083D" w:rsidR="005E34DE" w:rsidRPr="00F03BD8" w:rsidRDefault="005E34DE" w:rsidP="005E34DE">
      <w:pPr>
        <w:pStyle w:val="Textoindependiente"/>
        <w:tabs>
          <w:tab w:val="left" w:pos="6732"/>
          <w:tab w:val="left" w:pos="9036"/>
        </w:tabs>
        <w:spacing w:before="91"/>
        <w:ind w:left="0" w:right="-2"/>
        <w:rPr>
          <w:rFonts w:ascii="Times New Roman" w:hAnsi="Times New Roman" w:cs="Times New Roman"/>
        </w:rPr>
      </w:pPr>
      <w:r w:rsidRPr="00F03BD8">
        <w:rPr>
          <w:rFonts w:ascii="Times New Roman" w:hAnsi="Times New Roman" w:cs="Times New Roman"/>
        </w:rPr>
        <w:t>Tel:</w:t>
      </w:r>
      <w:r w:rsidRPr="00F03BD8">
        <w:rPr>
          <w:rFonts w:ascii="Times New Roman" w:hAnsi="Times New Roman" w:cs="Times New Roman"/>
          <w:u w:val="single"/>
        </w:rPr>
        <w:t xml:space="preserve"> </w:t>
      </w:r>
      <w:r w:rsidRPr="00F03BD8">
        <w:rPr>
          <w:rFonts w:ascii="Times New Roman" w:hAnsi="Times New Roman" w:cs="Times New Roman"/>
          <w:u w:val="single"/>
        </w:rPr>
        <w:tab/>
      </w:r>
    </w:p>
    <w:p w14:paraId="6CA37A1A" w14:textId="77777777" w:rsidR="005E34DE" w:rsidRPr="00F03BD8" w:rsidRDefault="005E34DE" w:rsidP="005E34DE">
      <w:pPr>
        <w:pStyle w:val="Textoindependiente"/>
        <w:ind w:left="0" w:right="-2"/>
        <w:rPr>
          <w:rFonts w:ascii="Times New Roman" w:hAnsi="Times New Roman" w:cs="Times New Roman"/>
        </w:rPr>
      </w:pPr>
    </w:p>
    <w:p w14:paraId="569018A0" w14:textId="77777777" w:rsidR="005E34DE" w:rsidRPr="00F03BD8" w:rsidRDefault="005E34DE" w:rsidP="005E34DE">
      <w:pPr>
        <w:pStyle w:val="Textoindependiente"/>
        <w:spacing w:before="1"/>
        <w:ind w:left="0" w:right="-2"/>
        <w:rPr>
          <w:rFonts w:ascii="Times New Roman" w:hAnsi="Times New Roman" w:cs="Times New Roman"/>
        </w:rPr>
      </w:pPr>
      <w:r w:rsidRPr="00F03BD8">
        <w:rPr>
          <w:rFonts w:ascii="Times New Roman" w:hAnsi="Times New Roman" w:cs="Times New Roman"/>
        </w:rPr>
        <w:t>NOTA.</w:t>
      </w:r>
      <w:r w:rsidRPr="00F03BD8">
        <w:rPr>
          <w:rFonts w:ascii="Times New Roman" w:hAnsi="Times New Roman" w:cs="Times New Roman"/>
          <w:spacing w:val="-5"/>
        </w:rPr>
        <w:t xml:space="preserve"> </w:t>
      </w:r>
      <w:r w:rsidRPr="00F03BD8">
        <w:rPr>
          <w:rFonts w:ascii="Times New Roman" w:hAnsi="Times New Roman" w:cs="Times New Roman"/>
        </w:rPr>
        <w:t>En</w:t>
      </w:r>
      <w:r w:rsidRPr="00F03BD8">
        <w:rPr>
          <w:rFonts w:ascii="Times New Roman" w:hAnsi="Times New Roman" w:cs="Times New Roman"/>
          <w:spacing w:val="-1"/>
        </w:rPr>
        <w:t xml:space="preserve"> </w:t>
      </w:r>
      <w:r w:rsidRPr="00F03BD8">
        <w:rPr>
          <w:rFonts w:ascii="Times New Roman" w:hAnsi="Times New Roman" w:cs="Times New Roman"/>
        </w:rPr>
        <w:t>caso</w:t>
      </w:r>
      <w:r w:rsidRPr="00F03BD8">
        <w:rPr>
          <w:rFonts w:ascii="Times New Roman" w:hAnsi="Times New Roman" w:cs="Times New Roman"/>
          <w:spacing w:val="-4"/>
        </w:rPr>
        <w:t xml:space="preserve"> </w:t>
      </w:r>
      <w:r w:rsidRPr="00F03BD8">
        <w:rPr>
          <w:rFonts w:ascii="Times New Roman" w:hAnsi="Times New Roman" w:cs="Times New Roman"/>
        </w:rPr>
        <w:t>de</w:t>
      </w:r>
      <w:r w:rsidRPr="00F03BD8">
        <w:rPr>
          <w:rFonts w:ascii="Times New Roman" w:hAnsi="Times New Roman" w:cs="Times New Roman"/>
          <w:spacing w:val="-6"/>
        </w:rPr>
        <w:t xml:space="preserve"> </w:t>
      </w:r>
      <w:r w:rsidRPr="00F03BD8">
        <w:rPr>
          <w:rFonts w:ascii="Times New Roman" w:hAnsi="Times New Roman" w:cs="Times New Roman"/>
        </w:rPr>
        <w:t>discrepancia</w:t>
      </w:r>
      <w:r w:rsidRPr="00F03BD8">
        <w:rPr>
          <w:rFonts w:ascii="Times New Roman" w:hAnsi="Times New Roman" w:cs="Times New Roman"/>
          <w:spacing w:val="-3"/>
        </w:rPr>
        <w:t xml:space="preserve"> </w:t>
      </w:r>
      <w:r w:rsidRPr="00F03BD8">
        <w:rPr>
          <w:rFonts w:ascii="Times New Roman" w:hAnsi="Times New Roman" w:cs="Times New Roman"/>
        </w:rPr>
        <w:t>entre</w:t>
      </w:r>
      <w:r w:rsidRPr="00F03BD8">
        <w:rPr>
          <w:rFonts w:ascii="Times New Roman" w:hAnsi="Times New Roman" w:cs="Times New Roman"/>
          <w:spacing w:val="-6"/>
        </w:rPr>
        <w:t xml:space="preserve"> </w:t>
      </w:r>
      <w:r w:rsidRPr="00F03BD8">
        <w:rPr>
          <w:rFonts w:ascii="Times New Roman" w:hAnsi="Times New Roman" w:cs="Times New Roman"/>
        </w:rPr>
        <w:t>el</w:t>
      </w:r>
      <w:r w:rsidRPr="00F03BD8">
        <w:rPr>
          <w:rFonts w:ascii="Times New Roman" w:hAnsi="Times New Roman" w:cs="Times New Roman"/>
          <w:spacing w:val="-5"/>
        </w:rPr>
        <w:t xml:space="preserve"> </w:t>
      </w:r>
      <w:r w:rsidRPr="00F03BD8">
        <w:rPr>
          <w:rFonts w:ascii="Times New Roman" w:hAnsi="Times New Roman" w:cs="Times New Roman"/>
        </w:rPr>
        <w:t>precio</w:t>
      </w:r>
      <w:r w:rsidRPr="00F03BD8">
        <w:rPr>
          <w:rFonts w:ascii="Times New Roman" w:hAnsi="Times New Roman" w:cs="Times New Roman"/>
          <w:spacing w:val="-3"/>
        </w:rPr>
        <w:t xml:space="preserve"> </w:t>
      </w:r>
      <w:r w:rsidRPr="00F03BD8">
        <w:rPr>
          <w:rFonts w:ascii="Times New Roman" w:hAnsi="Times New Roman" w:cs="Times New Roman"/>
        </w:rPr>
        <w:t>unitario</w:t>
      </w:r>
      <w:r w:rsidRPr="00F03BD8">
        <w:rPr>
          <w:rFonts w:ascii="Times New Roman" w:hAnsi="Times New Roman" w:cs="Times New Roman"/>
          <w:spacing w:val="-4"/>
        </w:rPr>
        <w:t xml:space="preserve"> </w:t>
      </w:r>
      <w:r w:rsidRPr="00F03BD8">
        <w:rPr>
          <w:rFonts w:ascii="Times New Roman" w:hAnsi="Times New Roman" w:cs="Times New Roman"/>
        </w:rPr>
        <w:t>y</w:t>
      </w:r>
      <w:r w:rsidRPr="00F03BD8">
        <w:rPr>
          <w:rFonts w:ascii="Times New Roman" w:hAnsi="Times New Roman" w:cs="Times New Roman"/>
          <w:spacing w:val="-6"/>
        </w:rPr>
        <w:t xml:space="preserve"> </w:t>
      </w:r>
      <w:r w:rsidRPr="00F03BD8">
        <w:rPr>
          <w:rFonts w:ascii="Times New Roman" w:hAnsi="Times New Roman" w:cs="Times New Roman"/>
        </w:rPr>
        <w:t>el</w:t>
      </w:r>
      <w:r w:rsidRPr="00F03BD8">
        <w:rPr>
          <w:rFonts w:ascii="Times New Roman" w:hAnsi="Times New Roman" w:cs="Times New Roman"/>
          <w:spacing w:val="-2"/>
        </w:rPr>
        <w:t xml:space="preserve"> </w:t>
      </w:r>
      <w:r w:rsidRPr="00F03BD8">
        <w:rPr>
          <w:rFonts w:ascii="Times New Roman" w:hAnsi="Times New Roman" w:cs="Times New Roman"/>
        </w:rPr>
        <w:t>precio</w:t>
      </w:r>
      <w:r w:rsidRPr="00F03BD8">
        <w:rPr>
          <w:rFonts w:ascii="Times New Roman" w:hAnsi="Times New Roman" w:cs="Times New Roman"/>
          <w:spacing w:val="-6"/>
        </w:rPr>
        <w:t xml:space="preserve"> </w:t>
      </w:r>
      <w:r w:rsidRPr="00F03BD8">
        <w:rPr>
          <w:rFonts w:ascii="Times New Roman" w:hAnsi="Times New Roman" w:cs="Times New Roman"/>
        </w:rPr>
        <w:t>total,</w:t>
      </w:r>
      <w:r w:rsidRPr="00F03BD8">
        <w:rPr>
          <w:rFonts w:ascii="Times New Roman" w:hAnsi="Times New Roman" w:cs="Times New Roman"/>
          <w:spacing w:val="-2"/>
        </w:rPr>
        <w:t xml:space="preserve"> </w:t>
      </w:r>
      <w:r w:rsidRPr="00F03BD8">
        <w:rPr>
          <w:rFonts w:ascii="Times New Roman" w:hAnsi="Times New Roman" w:cs="Times New Roman"/>
        </w:rPr>
        <w:t>prevalecerá el precio</w:t>
      </w:r>
      <w:r w:rsidRPr="00F03BD8">
        <w:rPr>
          <w:rFonts w:ascii="Times New Roman" w:hAnsi="Times New Roman" w:cs="Times New Roman"/>
          <w:spacing w:val="-3"/>
        </w:rPr>
        <w:t xml:space="preserve"> </w:t>
      </w:r>
      <w:r w:rsidRPr="00F03BD8">
        <w:rPr>
          <w:rFonts w:ascii="Times New Roman" w:hAnsi="Times New Roman" w:cs="Times New Roman"/>
        </w:rPr>
        <w:t>unitario</w:t>
      </w:r>
    </w:p>
    <w:p w14:paraId="710DA297" w14:textId="77777777" w:rsidR="005E34DE" w:rsidRPr="00F03BD8" w:rsidRDefault="005E34DE" w:rsidP="005E34DE">
      <w:pPr>
        <w:spacing w:line="276" w:lineRule="auto"/>
        <w:rPr>
          <w:rFonts w:ascii="Tahoma" w:hAnsi="Tahoma" w:cs="Tahoma"/>
          <w:b/>
          <w:bCs/>
          <w:sz w:val="22"/>
          <w:szCs w:val="22"/>
        </w:rPr>
      </w:pPr>
    </w:p>
    <w:p w14:paraId="33236D59" w14:textId="77777777" w:rsidR="005E34DE" w:rsidRPr="00F03BD8" w:rsidRDefault="005E34DE" w:rsidP="005E34DE">
      <w:pPr>
        <w:spacing w:line="276" w:lineRule="auto"/>
        <w:rPr>
          <w:rFonts w:ascii="Tahoma" w:hAnsi="Tahoma" w:cs="Tahoma"/>
          <w:b/>
          <w:bCs/>
          <w:sz w:val="22"/>
          <w:szCs w:val="22"/>
        </w:rPr>
      </w:pPr>
    </w:p>
    <w:p w14:paraId="7126B7C9" w14:textId="77777777" w:rsidR="005E34DE" w:rsidRPr="00F03BD8" w:rsidRDefault="005E34DE" w:rsidP="005E34DE">
      <w:pPr>
        <w:spacing w:line="276" w:lineRule="auto"/>
        <w:rPr>
          <w:rFonts w:ascii="Tahoma" w:hAnsi="Tahoma" w:cs="Tahoma"/>
          <w:b/>
          <w:bCs/>
          <w:sz w:val="22"/>
          <w:szCs w:val="22"/>
        </w:rPr>
      </w:pPr>
    </w:p>
    <w:p w14:paraId="75658CA8" w14:textId="77777777" w:rsidR="005E34DE" w:rsidRPr="00F03BD8" w:rsidRDefault="005E34DE" w:rsidP="005E34DE">
      <w:pPr>
        <w:spacing w:line="276" w:lineRule="auto"/>
        <w:rPr>
          <w:rFonts w:ascii="Tahoma" w:hAnsi="Tahoma" w:cs="Tahoma"/>
          <w:b/>
          <w:bCs/>
          <w:sz w:val="22"/>
          <w:szCs w:val="22"/>
        </w:rPr>
      </w:pPr>
    </w:p>
    <w:p w14:paraId="53D205F0" w14:textId="77777777" w:rsidR="005E34DE" w:rsidRPr="00F03BD8" w:rsidRDefault="005E34DE" w:rsidP="005E34DE">
      <w:pPr>
        <w:spacing w:line="276" w:lineRule="auto"/>
        <w:rPr>
          <w:rFonts w:ascii="Tahoma" w:hAnsi="Tahoma" w:cs="Tahoma"/>
          <w:b/>
          <w:bCs/>
          <w:sz w:val="22"/>
          <w:szCs w:val="22"/>
        </w:rPr>
      </w:pPr>
    </w:p>
    <w:p w14:paraId="3B3A9A3C" w14:textId="77777777" w:rsidR="005E34DE" w:rsidRPr="00F03BD8" w:rsidRDefault="005E34DE" w:rsidP="005E34DE">
      <w:pPr>
        <w:spacing w:line="276" w:lineRule="auto"/>
        <w:rPr>
          <w:rFonts w:ascii="Tahoma" w:hAnsi="Tahoma" w:cs="Tahoma"/>
          <w:b/>
          <w:bCs/>
          <w:sz w:val="22"/>
          <w:szCs w:val="22"/>
        </w:rPr>
      </w:pPr>
    </w:p>
    <w:p w14:paraId="523BC5AA" w14:textId="77777777" w:rsidR="005E34DE" w:rsidRPr="00F03BD8" w:rsidRDefault="005E34DE" w:rsidP="005E34DE">
      <w:pPr>
        <w:spacing w:line="276" w:lineRule="auto"/>
        <w:rPr>
          <w:rFonts w:ascii="Tahoma" w:hAnsi="Tahoma" w:cs="Tahoma"/>
          <w:b/>
          <w:bCs/>
          <w:sz w:val="22"/>
          <w:szCs w:val="22"/>
        </w:rPr>
      </w:pPr>
    </w:p>
    <w:p w14:paraId="5A1AEABD" w14:textId="77777777" w:rsidR="005E34DE" w:rsidRPr="00F03BD8" w:rsidRDefault="005E34DE" w:rsidP="005E34DE">
      <w:pPr>
        <w:spacing w:line="276" w:lineRule="auto"/>
        <w:rPr>
          <w:rFonts w:ascii="Tahoma" w:hAnsi="Tahoma" w:cs="Tahoma"/>
          <w:b/>
          <w:bCs/>
          <w:sz w:val="22"/>
          <w:szCs w:val="22"/>
        </w:rPr>
      </w:pPr>
    </w:p>
    <w:p w14:paraId="55AC48A6" w14:textId="77777777" w:rsidR="005E34DE" w:rsidRPr="00F03BD8" w:rsidRDefault="005E34DE" w:rsidP="005E34DE">
      <w:pPr>
        <w:spacing w:line="276" w:lineRule="auto"/>
        <w:rPr>
          <w:rFonts w:ascii="Tahoma" w:hAnsi="Tahoma" w:cs="Tahoma"/>
          <w:b/>
          <w:bCs/>
          <w:sz w:val="22"/>
          <w:szCs w:val="22"/>
        </w:rPr>
      </w:pPr>
    </w:p>
    <w:p w14:paraId="4D6BE909" w14:textId="77777777" w:rsidR="005E34DE" w:rsidRPr="00F03BD8" w:rsidRDefault="005E34DE" w:rsidP="005E34DE">
      <w:pPr>
        <w:spacing w:line="276" w:lineRule="auto"/>
        <w:rPr>
          <w:rFonts w:ascii="Tahoma" w:hAnsi="Tahoma" w:cs="Tahoma"/>
          <w:b/>
          <w:bCs/>
          <w:sz w:val="22"/>
          <w:szCs w:val="22"/>
        </w:rPr>
      </w:pPr>
    </w:p>
    <w:p w14:paraId="3FD7EB37" w14:textId="77777777" w:rsidR="005E34DE" w:rsidRPr="00F03BD8" w:rsidRDefault="005E34DE" w:rsidP="005E34DE">
      <w:pPr>
        <w:spacing w:line="276" w:lineRule="auto"/>
        <w:rPr>
          <w:rFonts w:ascii="Tahoma" w:hAnsi="Tahoma" w:cs="Tahoma"/>
          <w:b/>
          <w:bCs/>
          <w:sz w:val="22"/>
          <w:szCs w:val="22"/>
        </w:rPr>
      </w:pPr>
    </w:p>
    <w:p w14:paraId="59677ADD" w14:textId="77777777" w:rsidR="005E34DE" w:rsidRPr="00F03BD8" w:rsidRDefault="005E34DE" w:rsidP="005E34DE">
      <w:pPr>
        <w:spacing w:line="276" w:lineRule="auto"/>
        <w:rPr>
          <w:rFonts w:ascii="Tahoma" w:hAnsi="Tahoma" w:cs="Tahoma"/>
          <w:b/>
          <w:bCs/>
          <w:sz w:val="22"/>
          <w:szCs w:val="22"/>
        </w:rPr>
      </w:pPr>
    </w:p>
    <w:p w14:paraId="71E160F9" w14:textId="77777777" w:rsidR="005E34DE" w:rsidRPr="00F03BD8" w:rsidRDefault="005E34DE" w:rsidP="005E34DE">
      <w:pPr>
        <w:spacing w:line="276" w:lineRule="auto"/>
        <w:rPr>
          <w:rFonts w:ascii="Tahoma" w:hAnsi="Tahoma" w:cs="Tahoma"/>
          <w:b/>
          <w:bCs/>
          <w:sz w:val="22"/>
          <w:szCs w:val="22"/>
        </w:rPr>
      </w:pPr>
    </w:p>
    <w:p w14:paraId="6E5237DA" w14:textId="77777777" w:rsidR="005E34DE" w:rsidRPr="00F03BD8" w:rsidRDefault="005E34DE" w:rsidP="005E34DE">
      <w:pPr>
        <w:spacing w:line="276" w:lineRule="auto"/>
        <w:rPr>
          <w:rFonts w:ascii="Tahoma" w:hAnsi="Tahoma" w:cs="Tahoma"/>
          <w:b/>
          <w:bCs/>
          <w:sz w:val="22"/>
          <w:szCs w:val="22"/>
        </w:rPr>
      </w:pPr>
    </w:p>
    <w:p w14:paraId="633588B9" w14:textId="77777777" w:rsidR="005E34DE" w:rsidRPr="00F03BD8" w:rsidRDefault="005E34DE" w:rsidP="005E34DE">
      <w:pPr>
        <w:spacing w:line="276" w:lineRule="auto"/>
        <w:rPr>
          <w:rFonts w:ascii="Tahoma" w:hAnsi="Tahoma" w:cs="Tahoma"/>
          <w:b/>
          <w:bCs/>
          <w:sz w:val="22"/>
          <w:szCs w:val="22"/>
        </w:rPr>
      </w:pPr>
    </w:p>
    <w:p w14:paraId="17CB1C04" w14:textId="77777777" w:rsidR="005E34DE" w:rsidRPr="00F03BD8" w:rsidRDefault="005E34DE" w:rsidP="005E34DE">
      <w:pPr>
        <w:spacing w:line="276" w:lineRule="auto"/>
        <w:rPr>
          <w:rFonts w:ascii="Tahoma" w:hAnsi="Tahoma" w:cs="Tahoma"/>
          <w:b/>
          <w:bCs/>
          <w:sz w:val="22"/>
          <w:szCs w:val="22"/>
        </w:rPr>
      </w:pPr>
    </w:p>
    <w:p w14:paraId="65FE9420" w14:textId="77777777" w:rsidR="005E34DE" w:rsidRPr="00F03BD8" w:rsidRDefault="005E34DE" w:rsidP="005E34DE">
      <w:pPr>
        <w:spacing w:line="276" w:lineRule="auto"/>
        <w:rPr>
          <w:rFonts w:ascii="Tahoma" w:hAnsi="Tahoma" w:cs="Tahoma"/>
          <w:b/>
          <w:bCs/>
          <w:sz w:val="22"/>
          <w:szCs w:val="22"/>
        </w:rPr>
      </w:pPr>
    </w:p>
    <w:p w14:paraId="7285852F" w14:textId="77777777" w:rsidR="005E34DE" w:rsidRPr="00F03BD8" w:rsidRDefault="005E34DE" w:rsidP="005E34DE">
      <w:pPr>
        <w:spacing w:line="276" w:lineRule="auto"/>
        <w:rPr>
          <w:rFonts w:ascii="Tahoma" w:hAnsi="Tahoma" w:cs="Tahoma"/>
          <w:b/>
          <w:bCs/>
          <w:sz w:val="22"/>
          <w:szCs w:val="22"/>
        </w:rPr>
      </w:pPr>
    </w:p>
    <w:p w14:paraId="07535C0E" w14:textId="77777777" w:rsidR="005E34DE" w:rsidRPr="00F03BD8" w:rsidRDefault="005E34DE" w:rsidP="005E34DE">
      <w:pPr>
        <w:spacing w:line="276" w:lineRule="auto"/>
        <w:rPr>
          <w:rFonts w:ascii="Tahoma" w:hAnsi="Tahoma" w:cs="Tahoma"/>
          <w:b/>
          <w:bCs/>
          <w:sz w:val="22"/>
          <w:szCs w:val="22"/>
        </w:rPr>
      </w:pPr>
    </w:p>
    <w:p w14:paraId="23FF41DB" w14:textId="77777777" w:rsidR="005E34DE" w:rsidRPr="00F03BD8" w:rsidRDefault="005E34DE" w:rsidP="005E34DE">
      <w:pPr>
        <w:spacing w:line="276" w:lineRule="auto"/>
        <w:rPr>
          <w:rFonts w:ascii="Tahoma" w:hAnsi="Tahoma" w:cs="Tahoma"/>
          <w:b/>
          <w:bCs/>
          <w:sz w:val="22"/>
          <w:szCs w:val="22"/>
        </w:rPr>
      </w:pPr>
    </w:p>
    <w:p w14:paraId="128E2DF3" w14:textId="77777777" w:rsidR="005E34DE" w:rsidRPr="00F03BD8" w:rsidRDefault="005E34DE" w:rsidP="005E34DE">
      <w:pPr>
        <w:spacing w:line="276" w:lineRule="auto"/>
        <w:rPr>
          <w:rFonts w:ascii="Tahoma" w:hAnsi="Tahoma" w:cs="Tahoma"/>
          <w:b/>
          <w:bCs/>
          <w:sz w:val="22"/>
          <w:szCs w:val="22"/>
        </w:rPr>
      </w:pPr>
    </w:p>
    <w:p w14:paraId="73859060" w14:textId="77777777" w:rsidR="005E34DE" w:rsidRPr="00F03BD8" w:rsidRDefault="005E34DE" w:rsidP="005E34DE">
      <w:pPr>
        <w:spacing w:line="276" w:lineRule="auto"/>
        <w:rPr>
          <w:rFonts w:ascii="Tahoma" w:hAnsi="Tahoma" w:cs="Tahoma"/>
          <w:b/>
          <w:bCs/>
          <w:sz w:val="22"/>
          <w:szCs w:val="22"/>
        </w:rPr>
      </w:pPr>
    </w:p>
    <w:p w14:paraId="6600AF8E" w14:textId="77777777" w:rsidR="005E34DE" w:rsidRPr="00F03BD8" w:rsidRDefault="005E34DE" w:rsidP="005E34DE">
      <w:pPr>
        <w:spacing w:line="276" w:lineRule="auto"/>
        <w:rPr>
          <w:rFonts w:ascii="Tahoma" w:hAnsi="Tahoma" w:cs="Tahoma"/>
          <w:b/>
          <w:bCs/>
          <w:sz w:val="22"/>
          <w:szCs w:val="22"/>
        </w:rPr>
      </w:pPr>
    </w:p>
    <w:p w14:paraId="435BBE04" w14:textId="77777777" w:rsidR="005E34DE" w:rsidRPr="00F03BD8" w:rsidRDefault="005E34DE" w:rsidP="005E34DE">
      <w:pPr>
        <w:spacing w:line="276" w:lineRule="auto"/>
        <w:rPr>
          <w:rFonts w:ascii="Tahoma" w:hAnsi="Tahoma" w:cs="Tahoma"/>
          <w:b/>
          <w:bCs/>
          <w:sz w:val="22"/>
          <w:szCs w:val="22"/>
        </w:rPr>
      </w:pPr>
    </w:p>
    <w:p w14:paraId="65614AA9" w14:textId="77777777" w:rsidR="005E34DE" w:rsidRPr="00F03BD8" w:rsidRDefault="005E34DE" w:rsidP="005E34DE">
      <w:pPr>
        <w:spacing w:line="276" w:lineRule="auto"/>
        <w:rPr>
          <w:rFonts w:ascii="Tahoma" w:hAnsi="Tahoma" w:cs="Tahoma"/>
          <w:b/>
          <w:bCs/>
          <w:sz w:val="22"/>
          <w:szCs w:val="22"/>
        </w:rPr>
      </w:pPr>
    </w:p>
    <w:p w14:paraId="607A1381" w14:textId="77777777" w:rsidR="005E34DE" w:rsidRPr="00F03BD8" w:rsidRDefault="005E34DE" w:rsidP="005E34DE">
      <w:pPr>
        <w:shd w:val="clear" w:color="auto" w:fill="BFBFBF" w:themeFill="background1" w:themeFillShade="BF"/>
        <w:spacing w:line="276" w:lineRule="auto"/>
        <w:ind w:left="2268" w:right="1417" w:hanging="1134"/>
        <w:jc w:val="center"/>
        <w:rPr>
          <w:b/>
          <w:bCs/>
          <w:sz w:val="22"/>
          <w:szCs w:val="22"/>
        </w:rPr>
      </w:pPr>
      <w:r w:rsidRPr="00F03BD8">
        <w:rPr>
          <w:b/>
          <w:bCs/>
          <w:sz w:val="22"/>
          <w:szCs w:val="22"/>
        </w:rPr>
        <w:t>ANEXO C</w:t>
      </w:r>
    </w:p>
    <w:p w14:paraId="464B1B19" w14:textId="77777777" w:rsidR="005E34DE" w:rsidRPr="00F03BD8" w:rsidRDefault="005E34DE" w:rsidP="005E34DE">
      <w:pPr>
        <w:pStyle w:val="Ttulo2"/>
        <w:ind w:right="-2"/>
        <w:jc w:val="center"/>
        <w:rPr>
          <w:rFonts w:ascii="Times New Roman" w:hAnsi="Times New Roman" w:cs="Times New Roman"/>
        </w:rPr>
      </w:pPr>
      <w:r w:rsidRPr="00F03BD8">
        <w:rPr>
          <w:rFonts w:ascii="Times New Roman" w:hAnsi="Times New Roman" w:cs="Times New Roman"/>
          <w:sz w:val="28"/>
          <w:szCs w:val="28"/>
        </w:rPr>
        <w:t>Formulario</w:t>
      </w:r>
      <w:r w:rsidRPr="00F03BD8">
        <w:rPr>
          <w:rFonts w:ascii="Times New Roman" w:hAnsi="Times New Roman" w:cs="Times New Roman"/>
          <w:spacing w:val="-5"/>
          <w:sz w:val="28"/>
          <w:szCs w:val="28"/>
        </w:rPr>
        <w:t xml:space="preserve"> </w:t>
      </w:r>
      <w:r w:rsidRPr="00F03BD8">
        <w:rPr>
          <w:rFonts w:ascii="Times New Roman" w:hAnsi="Times New Roman" w:cs="Times New Roman"/>
          <w:sz w:val="28"/>
          <w:szCs w:val="28"/>
        </w:rPr>
        <w:t>de</w:t>
      </w:r>
      <w:r w:rsidRPr="00F03BD8">
        <w:rPr>
          <w:rFonts w:ascii="Times New Roman" w:hAnsi="Times New Roman" w:cs="Times New Roman"/>
          <w:spacing w:val="-4"/>
          <w:sz w:val="28"/>
          <w:szCs w:val="28"/>
        </w:rPr>
        <w:t xml:space="preserve"> </w:t>
      </w:r>
      <w:r w:rsidRPr="00F03BD8">
        <w:rPr>
          <w:rFonts w:ascii="Times New Roman" w:hAnsi="Times New Roman" w:cs="Times New Roman"/>
          <w:sz w:val="28"/>
          <w:szCs w:val="28"/>
        </w:rPr>
        <w:t>Declaración</w:t>
      </w:r>
      <w:r w:rsidRPr="00F03BD8">
        <w:rPr>
          <w:rFonts w:ascii="Times New Roman" w:hAnsi="Times New Roman" w:cs="Times New Roman"/>
          <w:spacing w:val="-2"/>
          <w:sz w:val="28"/>
          <w:szCs w:val="28"/>
        </w:rPr>
        <w:t xml:space="preserve"> </w:t>
      </w:r>
      <w:r w:rsidRPr="00F03BD8">
        <w:rPr>
          <w:rFonts w:ascii="Times New Roman" w:hAnsi="Times New Roman" w:cs="Times New Roman"/>
          <w:sz w:val="28"/>
          <w:szCs w:val="28"/>
        </w:rPr>
        <w:t>de</w:t>
      </w:r>
      <w:r w:rsidRPr="00F03BD8">
        <w:rPr>
          <w:rFonts w:ascii="Times New Roman" w:hAnsi="Times New Roman" w:cs="Times New Roman"/>
          <w:spacing w:val="-4"/>
          <w:sz w:val="28"/>
          <w:szCs w:val="28"/>
        </w:rPr>
        <w:t xml:space="preserve"> </w:t>
      </w:r>
      <w:r w:rsidRPr="00F03BD8">
        <w:rPr>
          <w:rFonts w:ascii="Times New Roman" w:hAnsi="Times New Roman" w:cs="Times New Roman"/>
          <w:sz w:val="28"/>
          <w:szCs w:val="28"/>
        </w:rPr>
        <w:t>Mantenimiento</w:t>
      </w:r>
      <w:r w:rsidRPr="00F03BD8">
        <w:rPr>
          <w:rFonts w:ascii="Times New Roman" w:hAnsi="Times New Roman" w:cs="Times New Roman"/>
          <w:spacing w:val="-1"/>
          <w:sz w:val="28"/>
          <w:szCs w:val="28"/>
        </w:rPr>
        <w:t xml:space="preserve"> </w:t>
      </w:r>
      <w:r w:rsidRPr="00F03BD8">
        <w:rPr>
          <w:rFonts w:ascii="Times New Roman" w:hAnsi="Times New Roman" w:cs="Times New Roman"/>
          <w:sz w:val="28"/>
          <w:szCs w:val="28"/>
        </w:rPr>
        <w:t>de</w:t>
      </w:r>
      <w:r w:rsidRPr="00F03BD8">
        <w:rPr>
          <w:rFonts w:ascii="Times New Roman" w:hAnsi="Times New Roman" w:cs="Times New Roman"/>
          <w:spacing w:val="-7"/>
          <w:sz w:val="28"/>
          <w:szCs w:val="28"/>
        </w:rPr>
        <w:t xml:space="preserve"> </w:t>
      </w:r>
      <w:r w:rsidRPr="00F03BD8">
        <w:rPr>
          <w:rFonts w:ascii="Times New Roman" w:hAnsi="Times New Roman" w:cs="Times New Roman"/>
          <w:sz w:val="28"/>
          <w:szCs w:val="28"/>
        </w:rPr>
        <w:t>la</w:t>
      </w:r>
      <w:r w:rsidRPr="00F03BD8">
        <w:rPr>
          <w:rFonts w:ascii="Times New Roman" w:hAnsi="Times New Roman" w:cs="Times New Roman"/>
          <w:spacing w:val="-5"/>
          <w:sz w:val="28"/>
          <w:szCs w:val="28"/>
        </w:rPr>
        <w:t xml:space="preserve"> </w:t>
      </w:r>
      <w:r w:rsidRPr="00F03BD8">
        <w:rPr>
          <w:rFonts w:ascii="Times New Roman" w:hAnsi="Times New Roman" w:cs="Times New Roman"/>
          <w:sz w:val="28"/>
          <w:szCs w:val="28"/>
        </w:rPr>
        <w:t>Cotización</w:t>
      </w:r>
      <w:r w:rsidRPr="00F03BD8">
        <w:rPr>
          <w:rFonts w:ascii="Times New Roman" w:hAnsi="Times New Roman" w:cs="Times New Roman"/>
        </w:rPr>
        <w:t>.</w:t>
      </w:r>
    </w:p>
    <w:p w14:paraId="4A5B62C0" w14:textId="77777777" w:rsidR="005E34DE" w:rsidRPr="00F03BD8" w:rsidRDefault="005E34DE" w:rsidP="005E34DE">
      <w:pPr>
        <w:pStyle w:val="Textoindependiente"/>
        <w:ind w:left="0" w:right="-2"/>
        <w:rPr>
          <w:rFonts w:ascii="Times New Roman" w:hAnsi="Times New Roman" w:cs="Times New Roman"/>
          <w:b/>
          <w:sz w:val="16"/>
          <w:szCs w:val="16"/>
        </w:rPr>
      </w:pPr>
    </w:p>
    <w:p w14:paraId="2EE84355" w14:textId="77777777" w:rsidR="005E34DE" w:rsidRPr="00F03BD8" w:rsidRDefault="005E34DE" w:rsidP="005E34DE">
      <w:pPr>
        <w:pStyle w:val="Textoindependiente"/>
        <w:tabs>
          <w:tab w:val="left" w:pos="8647"/>
          <w:tab w:val="left" w:pos="9781"/>
        </w:tabs>
        <w:ind w:left="0" w:right="-2"/>
        <w:rPr>
          <w:rFonts w:ascii="Times New Roman" w:hAnsi="Times New Roman" w:cs="Times New Roman"/>
          <w:sz w:val="20"/>
          <w:szCs w:val="20"/>
        </w:rPr>
      </w:pPr>
      <w:r w:rsidRPr="00F03BD8">
        <w:rPr>
          <w:rFonts w:ascii="Times New Roman" w:hAnsi="Times New Roman" w:cs="Times New Roman"/>
        </w:rPr>
        <w:t>[</w:t>
      </w:r>
      <w:r w:rsidRPr="00F03BD8">
        <w:rPr>
          <w:rFonts w:ascii="Times New Roman" w:hAnsi="Times New Roman" w:cs="Times New Roman"/>
          <w:sz w:val="20"/>
          <w:szCs w:val="20"/>
        </w:rPr>
        <w:t>El cotizante completará este Formulario de Declaración de Mantenimiento de la Cotización de acuerdo</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con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las instrucciones</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indicadas].</w:t>
      </w:r>
    </w:p>
    <w:p w14:paraId="1F6BD6B8" w14:textId="77777777" w:rsidR="005E34DE" w:rsidRPr="00F03BD8" w:rsidRDefault="005E34DE" w:rsidP="005E34DE">
      <w:pPr>
        <w:ind w:right="-2"/>
        <w:jc w:val="right"/>
        <w:rPr>
          <w:i/>
          <w:sz w:val="20"/>
          <w:szCs w:val="20"/>
        </w:rPr>
      </w:pPr>
      <w:r w:rsidRPr="00F03BD8">
        <w:rPr>
          <w:sz w:val="20"/>
          <w:szCs w:val="20"/>
        </w:rPr>
        <w:t xml:space="preserve">Fecha: </w:t>
      </w:r>
      <w:r w:rsidRPr="00F03BD8">
        <w:rPr>
          <w:i/>
          <w:sz w:val="20"/>
          <w:szCs w:val="20"/>
        </w:rPr>
        <w:t>[indique</w:t>
      </w:r>
      <w:r w:rsidRPr="00F03BD8">
        <w:rPr>
          <w:i/>
          <w:spacing w:val="-3"/>
          <w:sz w:val="20"/>
          <w:szCs w:val="20"/>
        </w:rPr>
        <w:t xml:space="preserve"> </w:t>
      </w:r>
      <w:r w:rsidRPr="00F03BD8">
        <w:rPr>
          <w:i/>
          <w:sz w:val="20"/>
          <w:szCs w:val="20"/>
        </w:rPr>
        <w:t>día,</w:t>
      </w:r>
      <w:r w:rsidRPr="00F03BD8">
        <w:rPr>
          <w:i/>
          <w:spacing w:val="-1"/>
          <w:sz w:val="20"/>
          <w:szCs w:val="20"/>
        </w:rPr>
        <w:t xml:space="preserve"> </w:t>
      </w:r>
      <w:r w:rsidRPr="00F03BD8">
        <w:rPr>
          <w:i/>
          <w:sz w:val="20"/>
          <w:szCs w:val="20"/>
        </w:rPr>
        <w:t>mes</w:t>
      </w:r>
      <w:r w:rsidRPr="00F03BD8">
        <w:rPr>
          <w:i/>
          <w:spacing w:val="1"/>
          <w:sz w:val="20"/>
          <w:szCs w:val="20"/>
        </w:rPr>
        <w:t xml:space="preserve"> </w:t>
      </w:r>
      <w:r w:rsidRPr="00F03BD8">
        <w:rPr>
          <w:i/>
          <w:sz w:val="20"/>
          <w:szCs w:val="20"/>
        </w:rPr>
        <w:t>y</w:t>
      </w:r>
      <w:r w:rsidRPr="00F03BD8">
        <w:rPr>
          <w:i/>
          <w:spacing w:val="-3"/>
          <w:sz w:val="20"/>
          <w:szCs w:val="20"/>
        </w:rPr>
        <w:t xml:space="preserve"> </w:t>
      </w:r>
      <w:r w:rsidRPr="00F03BD8">
        <w:rPr>
          <w:i/>
          <w:sz w:val="20"/>
          <w:szCs w:val="20"/>
        </w:rPr>
        <w:t>año</w:t>
      </w:r>
      <w:r w:rsidRPr="00F03BD8">
        <w:rPr>
          <w:i/>
          <w:spacing w:val="-1"/>
          <w:sz w:val="20"/>
          <w:szCs w:val="20"/>
        </w:rPr>
        <w:t xml:space="preserve"> </w:t>
      </w:r>
      <w:r w:rsidRPr="00F03BD8">
        <w:rPr>
          <w:i/>
          <w:sz w:val="20"/>
          <w:szCs w:val="20"/>
        </w:rPr>
        <w:t>de</w:t>
      </w:r>
      <w:r w:rsidRPr="00F03BD8">
        <w:rPr>
          <w:i/>
          <w:spacing w:val="-3"/>
          <w:sz w:val="20"/>
          <w:szCs w:val="20"/>
        </w:rPr>
        <w:t xml:space="preserve"> </w:t>
      </w:r>
      <w:r w:rsidRPr="00F03BD8">
        <w:rPr>
          <w:i/>
          <w:sz w:val="20"/>
          <w:szCs w:val="20"/>
        </w:rPr>
        <w:t>presentación de</w:t>
      </w:r>
      <w:r w:rsidRPr="00F03BD8">
        <w:rPr>
          <w:i/>
          <w:spacing w:val="-1"/>
          <w:sz w:val="20"/>
          <w:szCs w:val="20"/>
        </w:rPr>
        <w:t xml:space="preserve"> </w:t>
      </w:r>
      <w:r w:rsidRPr="00F03BD8">
        <w:rPr>
          <w:i/>
          <w:sz w:val="20"/>
          <w:szCs w:val="20"/>
        </w:rPr>
        <w:t>la</w:t>
      </w:r>
      <w:r w:rsidRPr="00F03BD8">
        <w:rPr>
          <w:i/>
          <w:spacing w:val="-3"/>
          <w:sz w:val="20"/>
          <w:szCs w:val="20"/>
        </w:rPr>
        <w:t xml:space="preserve"> </w:t>
      </w:r>
      <w:r w:rsidRPr="00F03BD8">
        <w:rPr>
          <w:i/>
          <w:sz w:val="20"/>
          <w:szCs w:val="20"/>
        </w:rPr>
        <w:t>cotización].</w:t>
      </w:r>
    </w:p>
    <w:p w14:paraId="07190539" w14:textId="77777777" w:rsidR="005E34DE" w:rsidRPr="00F03BD8" w:rsidRDefault="005E34DE" w:rsidP="005E34DE">
      <w:pPr>
        <w:ind w:right="-2"/>
        <w:jc w:val="right"/>
        <w:rPr>
          <w:sz w:val="20"/>
          <w:szCs w:val="20"/>
        </w:rPr>
      </w:pPr>
      <w:r w:rsidRPr="00F03BD8">
        <w:rPr>
          <w:sz w:val="20"/>
          <w:szCs w:val="20"/>
        </w:rPr>
        <w:t>Cotización N</w:t>
      </w:r>
      <w:r w:rsidRPr="00F03BD8">
        <w:rPr>
          <w:sz w:val="20"/>
          <w:szCs w:val="20"/>
          <w:vertAlign w:val="superscript"/>
        </w:rPr>
        <w:t>o</w:t>
      </w:r>
      <w:r w:rsidRPr="00F03BD8">
        <w:rPr>
          <w:sz w:val="20"/>
          <w:szCs w:val="20"/>
        </w:rPr>
        <w:t xml:space="preserve">: </w:t>
      </w:r>
      <w:r w:rsidRPr="00F03BD8">
        <w:rPr>
          <w:i/>
          <w:sz w:val="20"/>
          <w:szCs w:val="20"/>
        </w:rPr>
        <w:t>[número del proceso de la SDC].</w:t>
      </w:r>
      <w:r w:rsidRPr="00F03BD8">
        <w:rPr>
          <w:i/>
          <w:spacing w:val="-53"/>
          <w:sz w:val="20"/>
          <w:szCs w:val="20"/>
        </w:rPr>
        <w:t xml:space="preserve"> </w:t>
      </w:r>
    </w:p>
    <w:p w14:paraId="65EA0DE8" w14:textId="77777777" w:rsidR="005E34DE" w:rsidRPr="00F03BD8" w:rsidRDefault="005E34DE" w:rsidP="005E34DE">
      <w:pPr>
        <w:ind w:right="-2"/>
        <w:rPr>
          <w:i/>
          <w:sz w:val="20"/>
          <w:szCs w:val="20"/>
        </w:rPr>
      </w:pPr>
      <w:r w:rsidRPr="00F03BD8">
        <w:rPr>
          <w:sz w:val="20"/>
          <w:szCs w:val="20"/>
        </w:rPr>
        <w:t>Para:</w:t>
      </w:r>
      <w:r w:rsidRPr="00F03BD8">
        <w:rPr>
          <w:spacing w:val="-1"/>
          <w:sz w:val="20"/>
          <w:szCs w:val="20"/>
        </w:rPr>
        <w:t xml:space="preserve"> </w:t>
      </w:r>
      <w:r w:rsidRPr="00F03BD8">
        <w:rPr>
          <w:i/>
          <w:sz w:val="20"/>
          <w:szCs w:val="20"/>
        </w:rPr>
        <w:t>[indique</w:t>
      </w:r>
      <w:r w:rsidRPr="00F03BD8">
        <w:rPr>
          <w:i/>
          <w:spacing w:val="-3"/>
          <w:sz w:val="20"/>
          <w:szCs w:val="20"/>
        </w:rPr>
        <w:t xml:space="preserve"> </w:t>
      </w:r>
      <w:r w:rsidRPr="00F03BD8">
        <w:rPr>
          <w:i/>
          <w:sz w:val="20"/>
          <w:szCs w:val="20"/>
        </w:rPr>
        <w:t>el nombre completo</w:t>
      </w:r>
      <w:r w:rsidRPr="00F03BD8">
        <w:rPr>
          <w:i/>
          <w:spacing w:val="-1"/>
          <w:sz w:val="20"/>
          <w:szCs w:val="20"/>
        </w:rPr>
        <w:t xml:space="preserve"> </w:t>
      </w:r>
      <w:r w:rsidRPr="00F03BD8">
        <w:rPr>
          <w:i/>
          <w:sz w:val="20"/>
          <w:szCs w:val="20"/>
        </w:rPr>
        <w:t>del Comprador].</w:t>
      </w:r>
    </w:p>
    <w:p w14:paraId="5F2471F1" w14:textId="77777777" w:rsidR="005E34DE" w:rsidRPr="00F03BD8" w:rsidRDefault="005E34DE" w:rsidP="005E34DE">
      <w:pPr>
        <w:pStyle w:val="Textoindependiente"/>
        <w:ind w:left="0" w:right="-2"/>
        <w:rPr>
          <w:rFonts w:ascii="Times New Roman" w:hAnsi="Times New Roman" w:cs="Times New Roman"/>
          <w:i/>
          <w:sz w:val="16"/>
          <w:szCs w:val="16"/>
        </w:rPr>
      </w:pPr>
    </w:p>
    <w:p w14:paraId="143423A3" w14:textId="77777777" w:rsidR="005E34DE" w:rsidRPr="00F03BD8" w:rsidRDefault="005E34DE" w:rsidP="005E34DE">
      <w:pPr>
        <w:pStyle w:val="Textoindependiente"/>
        <w:ind w:left="0" w:right="-2"/>
        <w:rPr>
          <w:rFonts w:ascii="Times New Roman" w:hAnsi="Times New Roman" w:cs="Times New Roman"/>
          <w:sz w:val="20"/>
          <w:szCs w:val="20"/>
        </w:rPr>
      </w:pPr>
      <w:r w:rsidRPr="00F03BD8">
        <w:rPr>
          <w:rFonts w:ascii="Times New Roman" w:hAnsi="Times New Roman" w:cs="Times New Roman"/>
          <w:sz w:val="20"/>
          <w:szCs w:val="20"/>
        </w:rPr>
        <w:t>Los</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suscriptos</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declaramos</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que:</w:t>
      </w:r>
    </w:p>
    <w:p w14:paraId="2F47EC13" w14:textId="77777777" w:rsidR="005E34DE" w:rsidRPr="00F03BD8" w:rsidRDefault="005E34DE" w:rsidP="005E34DE">
      <w:pPr>
        <w:pStyle w:val="Textoindependiente"/>
        <w:ind w:left="0" w:right="-2"/>
        <w:rPr>
          <w:rFonts w:ascii="Times New Roman" w:hAnsi="Times New Roman" w:cs="Times New Roman"/>
          <w:sz w:val="16"/>
          <w:szCs w:val="16"/>
        </w:rPr>
      </w:pPr>
    </w:p>
    <w:p w14:paraId="75384FCB" w14:textId="77777777" w:rsidR="005E34DE" w:rsidRPr="00F03BD8" w:rsidRDefault="005E34DE" w:rsidP="005E34DE">
      <w:pPr>
        <w:pStyle w:val="Textoindependiente"/>
        <w:tabs>
          <w:tab w:val="left" w:pos="9781"/>
        </w:tabs>
        <w:ind w:left="0" w:right="-2"/>
        <w:jc w:val="both"/>
        <w:rPr>
          <w:rFonts w:ascii="Times New Roman" w:hAnsi="Times New Roman" w:cs="Times New Roman"/>
          <w:sz w:val="20"/>
          <w:szCs w:val="20"/>
        </w:rPr>
      </w:pPr>
      <w:r w:rsidRPr="00F03BD8">
        <w:rPr>
          <w:rFonts w:ascii="Times New Roman" w:hAnsi="Times New Roman" w:cs="Times New Roman"/>
          <w:sz w:val="20"/>
          <w:szCs w:val="20"/>
        </w:rPr>
        <w:t>Entendemos</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que,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acuerdo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con</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sus</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condiciones,</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las</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Cotizaciones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deberán</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estar</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respaldadas</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por</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una</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Declaración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 Mantenimiento de Cotización.</w:t>
      </w:r>
    </w:p>
    <w:p w14:paraId="0C5A161C" w14:textId="77777777" w:rsidR="005E34DE" w:rsidRPr="00F03BD8" w:rsidRDefault="005E34DE" w:rsidP="005E34DE">
      <w:pPr>
        <w:pStyle w:val="Textoindependiente"/>
        <w:ind w:left="0" w:right="-2"/>
        <w:rPr>
          <w:rFonts w:ascii="Times New Roman" w:hAnsi="Times New Roman" w:cs="Times New Roman"/>
          <w:sz w:val="16"/>
          <w:szCs w:val="16"/>
        </w:rPr>
      </w:pPr>
    </w:p>
    <w:p w14:paraId="770EF148" w14:textId="77777777" w:rsidR="005E34DE" w:rsidRPr="00F03BD8" w:rsidRDefault="005E34DE" w:rsidP="005E34DE">
      <w:pPr>
        <w:ind w:right="-2"/>
        <w:jc w:val="both"/>
        <w:rPr>
          <w:sz w:val="20"/>
          <w:szCs w:val="20"/>
        </w:rPr>
      </w:pPr>
      <w:r w:rsidRPr="00F03BD8">
        <w:rPr>
          <w:sz w:val="20"/>
          <w:szCs w:val="20"/>
        </w:rPr>
        <w:t>Aceptamos que seremos declarados automáticamente inelegibles para participar en cualquier proceso de</w:t>
      </w:r>
      <w:r w:rsidRPr="00F03BD8">
        <w:rPr>
          <w:spacing w:val="1"/>
          <w:sz w:val="20"/>
          <w:szCs w:val="20"/>
        </w:rPr>
        <w:t xml:space="preserve"> </w:t>
      </w:r>
      <w:r w:rsidRPr="00F03BD8">
        <w:rPr>
          <w:sz w:val="20"/>
          <w:szCs w:val="20"/>
        </w:rPr>
        <w:t>compra o contratación bajo cualquier método de adquisición y en cualquier operación o proyecto con el</w:t>
      </w:r>
      <w:r w:rsidRPr="00F03BD8">
        <w:rPr>
          <w:spacing w:val="1"/>
          <w:sz w:val="20"/>
          <w:szCs w:val="20"/>
        </w:rPr>
        <w:t xml:space="preserve"> </w:t>
      </w:r>
      <w:r w:rsidRPr="00F03BD8">
        <w:rPr>
          <w:sz w:val="20"/>
          <w:szCs w:val="20"/>
        </w:rPr>
        <w:t xml:space="preserve">Comprador por el período de </w:t>
      </w:r>
      <w:r w:rsidRPr="00F03BD8">
        <w:rPr>
          <w:b/>
          <w:i/>
          <w:sz w:val="20"/>
          <w:szCs w:val="20"/>
        </w:rPr>
        <w:t>un (1) año contado a partir de la fecha de notificación por parte de la Unidad Administradora del Proyecto (UAP) de</w:t>
      </w:r>
      <w:r w:rsidRPr="00F03BD8">
        <w:rPr>
          <w:b/>
          <w:i/>
          <w:spacing w:val="-13"/>
          <w:sz w:val="20"/>
          <w:szCs w:val="20"/>
        </w:rPr>
        <w:t xml:space="preserve"> </w:t>
      </w:r>
      <w:r w:rsidRPr="00F03BD8">
        <w:rPr>
          <w:b/>
          <w:i/>
          <w:sz w:val="20"/>
          <w:szCs w:val="20"/>
        </w:rPr>
        <w:t>la</w:t>
      </w:r>
      <w:r w:rsidRPr="00F03BD8">
        <w:rPr>
          <w:b/>
          <w:i/>
          <w:spacing w:val="-12"/>
          <w:sz w:val="20"/>
          <w:szCs w:val="20"/>
        </w:rPr>
        <w:t xml:space="preserve"> </w:t>
      </w:r>
      <w:r w:rsidRPr="00F03BD8">
        <w:rPr>
          <w:b/>
          <w:i/>
          <w:sz w:val="20"/>
          <w:szCs w:val="20"/>
        </w:rPr>
        <w:t>Secretaría</w:t>
      </w:r>
      <w:r w:rsidRPr="00F03BD8">
        <w:rPr>
          <w:b/>
          <w:i/>
          <w:spacing w:val="-12"/>
          <w:sz w:val="20"/>
          <w:szCs w:val="20"/>
        </w:rPr>
        <w:t xml:space="preserve"> </w:t>
      </w:r>
      <w:r w:rsidRPr="00F03BD8">
        <w:rPr>
          <w:b/>
          <w:i/>
          <w:sz w:val="20"/>
          <w:szCs w:val="20"/>
        </w:rPr>
        <w:t>de Estado en los Despachos de</w:t>
      </w:r>
      <w:r w:rsidRPr="00F03BD8">
        <w:rPr>
          <w:b/>
          <w:i/>
          <w:spacing w:val="-13"/>
          <w:sz w:val="20"/>
          <w:szCs w:val="20"/>
        </w:rPr>
        <w:t xml:space="preserve"> </w:t>
      </w:r>
      <w:r w:rsidRPr="00F03BD8">
        <w:rPr>
          <w:b/>
          <w:i/>
          <w:sz w:val="20"/>
          <w:szCs w:val="20"/>
        </w:rPr>
        <w:t>Agricultura</w:t>
      </w:r>
      <w:r w:rsidRPr="00F03BD8">
        <w:rPr>
          <w:b/>
          <w:i/>
          <w:spacing w:val="-12"/>
          <w:sz w:val="20"/>
          <w:szCs w:val="20"/>
        </w:rPr>
        <w:t xml:space="preserve"> </w:t>
      </w:r>
      <w:r w:rsidRPr="00F03BD8">
        <w:rPr>
          <w:b/>
          <w:i/>
          <w:sz w:val="20"/>
          <w:szCs w:val="20"/>
        </w:rPr>
        <w:t>y</w:t>
      </w:r>
      <w:r w:rsidRPr="00F03BD8">
        <w:rPr>
          <w:b/>
          <w:i/>
          <w:spacing w:val="-11"/>
          <w:sz w:val="20"/>
          <w:szCs w:val="20"/>
        </w:rPr>
        <w:t xml:space="preserve"> </w:t>
      </w:r>
      <w:r w:rsidRPr="00F03BD8">
        <w:rPr>
          <w:b/>
          <w:i/>
          <w:sz w:val="20"/>
          <w:szCs w:val="20"/>
        </w:rPr>
        <w:t>Ganadería</w:t>
      </w:r>
      <w:r w:rsidRPr="00F03BD8">
        <w:rPr>
          <w:b/>
          <w:i/>
          <w:spacing w:val="-12"/>
          <w:sz w:val="20"/>
          <w:szCs w:val="20"/>
        </w:rPr>
        <w:t xml:space="preserve"> </w:t>
      </w:r>
      <w:r w:rsidRPr="00F03BD8">
        <w:rPr>
          <w:b/>
          <w:i/>
          <w:sz w:val="20"/>
          <w:szCs w:val="20"/>
        </w:rPr>
        <w:t>(SAG)</w:t>
      </w:r>
      <w:r w:rsidRPr="00F03BD8">
        <w:rPr>
          <w:sz w:val="20"/>
          <w:szCs w:val="20"/>
        </w:rPr>
        <w:t>,</w:t>
      </w:r>
      <w:r w:rsidRPr="00F03BD8">
        <w:rPr>
          <w:spacing w:val="-11"/>
          <w:sz w:val="20"/>
          <w:szCs w:val="20"/>
        </w:rPr>
        <w:t xml:space="preserve"> </w:t>
      </w:r>
      <w:r w:rsidRPr="00F03BD8">
        <w:rPr>
          <w:sz w:val="20"/>
          <w:szCs w:val="20"/>
        </w:rPr>
        <w:t>si</w:t>
      </w:r>
      <w:r w:rsidRPr="00F03BD8">
        <w:rPr>
          <w:spacing w:val="-11"/>
          <w:sz w:val="20"/>
          <w:szCs w:val="20"/>
        </w:rPr>
        <w:t xml:space="preserve"> </w:t>
      </w:r>
      <w:r w:rsidRPr="00F03BD8">
        <w:rPr>
          <w:sz w:val="20"/>
          <w:szCs w:val="20"/>
        </w:rPr>
        <w:t>violamos</w:t>
      </w:r>
      <w:r w:rsidRPr="00F03BD8">
        <w:rPr>
          <w:spacing w:val="-12"/>
          <w:sz w:val="20"/>
          <w:szCs w:val="20"/>
        </w:rPr>
        <w:t xml:space="preserve"> </w:t>
      </w:r>
      <w:r w:rsidRPr="00F03BD8">
        <w:rPr>
          <w:sz w:val="20"/>
          <w:szCs w:val="20"/>
        </w:rPr>
        <w:t>nuestra (s)</w:t>
      </w:r>
      <w:r w:rsidRPr="00F03BD8">
        <w:rPr>
          <w:spacing w:val="-4"/>
          <w:sz w:val="20"/>
          <w:szCs w:val="20"/>
        </w:rPr>
        <w:t xml:space="preserve"> </w:t>
      </w:r>
      <w:r w:rsidRPr="00F03BD8">
        <w:rPr>
          <w:sz w:val="20"/>
          <w:szCs w:val="20"/>
        </w:rPr>
        <w:t>obligación(es)</w:t>
      </w:r>
      <w:r w:rsidRPr="00F03BD8">
        <w:rPr>
          <w:spacing w:val="1"/>
          <w:sz w:val="20"/>
          <w:szCs w:val="20"/>
        </w:rPr>
        <w:t xml:space="preserve"> </w:t>
      </w:r>
      <w:r w:rsidRPr="00F03BD8">
        <w:rPr>
          <w:sz w:val="20"/>
          <w:szCs w:val="20"/>
        </w:rPr>
        <w:t>bajo</w:t>
      </w:r>
      <w:r w:rsidRPr="00F03BD8">
        <w:rPr>
          <w:spacing w:val="-4"/>
          <w:sz w:val="20"/>
          <w:szCs w:val="20"/>
        </w:rPr>
        <w:t xml:space="preserve"> </w:t>
      </w:r>
      <w:r w:rsidRPr="00F03BD8">
        <w:rPr>
          <w:sz w:val="20"/>
          <w:szCs w:val="20"/>
        </w:rPr>
        <w:t>las</w:t>
      </w:r>
      <w:r w:rsidRPr="00F03BD8">
        <w:rPr>
          <w:spacing w:val="-2"/>
          <w:sz w:val="20"/>
          <w:szCs w:val="20"/>
        </w:rPr>
        <w:t xml:space="preserve"> </w:t>
      </w:r>
      <w:r w:rsidRPr="00F03BD8">
        <w:rPr>
          <w:sz w:val="20"/>
          <w:szCs w:val="20"/>
        </w:rPr>
        <w:t>condiciones</w:t>
      </w:r>
      <w:r w:rsidRPr="00F03BD8">
        <w:rPr>
          <w:spacing w:val="-1"/>
          <w:sz w:val="20"/>
          <w:szCs w:val="20"/>
        </w:rPr>
        <w:t xml:space="preserve"> </w:t>
      </w:r>
      <w:r w:rsidRPr="00F03BD8">
        <w:rPr>
          <w:sz w:val="20"/>
          <w:szCs w:val="20"/>
        </w:rPr>
        <w:t>de</w:t>
      </w:r>
      <w:r w:rsidRPr="00F03BD8">
        <w:rPr>
          <w:spacing w:val="-1"/>
          <w:sz w:val="20"/>
          <w:szCs w:val="20"/>
        </w:rPr>
        <w:t xml:space="preserve"> </w:t>
      </w:r>
      <w:r w:rsidRPr="00F03BD8">
        <w:rPr>
          <w:sz w:val="20"/>
          <w:szCs w:val="20"/>
        </w:rPr>
        <w:t>la</w:t>
      </w:r>
      <w:r w:rsidRPr="00F03BD8">
        <w:rPr>
          <w:spacing w:val="-2"/>
          <w:sz w:val="20"/>
          <w:szCs w:val="20"/>
        </w:rPr>
        <w:t xml:space="preserve"> </w:t>
      </w:r>
      <w:r w:rsidRPr="00F03BD8">
        <w:rPr>
          <w:sz w:val="20"/>
          <w:szCs w:val="20"/>
        </w:rPr>
        <w:t>cotización</w:t>
      </w:r>
      <w:r w:rsidRPr="00F03BD8">
        <w:rPr>
          <w:spacing w:val="-3"/>
          <w:sz w:val="20"/>
          <w:szCs w:val="20"/>
        </w:rPr>
        <w:t xml:space="preserve"> </w:t>
      </w:r>
      <w:r w:rsidRPr="00F03BD8">
        <w:rPr>
          <w:sz w:val="20"/>
          <w:szCs w:val="20"/>
        </w:rPr>
        <w:t>si:</w:t>
      </w:r>
    </w:p>
    <w:p w14:paraId="134B5171" w14:textId="77777777" w:rsidR="005E34DE" w:rsidRPr="00F03BD8" w:rsidRDefault="005E34DE" w:rsidP="005E34DE">
      <w:pPr>
        <w:pStyle w:val="Textoindependiente"/>
        <w:ind w:left="0" w:right="-2"/>
        <w:rPr>
          <w:rFonts w:ascii="Times New Roman" w:hAnsi="Times New Roman" w:cs="Times New Roman"/>
          <w:sz w:val="20"/>
          <w:szCs w:val="20"/>
        </w:rPr>
      </w:pPr>
    </w:p>
    <w:p w14:paraId="4B80204F" w14:textId="77777777" w:rsidR="005E34DE" w:rsidRPr="00F03BD8" w:rsidRDefault="005E34DE" w:rsidP="005E34DE">
      <w:pPr>
        <w:pStyle w:val="Prrafodelista"/>
        <w:widowControl/>
        <w:numPr>
          <w:ilvl w:val="7"/>
          <w:numId w:val="30"/>
        </w:numPr>
        <w:tabs>
          <w:tab w:val="left" w:pos="567"/>
        </w:tabs>
        <w:autoSpaceDE/>
        <w:autoSpaceDN/>
        <w:adjustRightInd/>
        <w:ind w:left="567" w:right="-2" w:hanging="425"/>
        <w:jc w:val="both"/>
        <w:rPr>
          <w:sz w:val="20"/>
          <w:szCs w:val="20"/>
        </w:rPr>
      </w:pPr>
      <w:r w:rsidRPr="00F03BD8">
        <w:rPr>
          <w:sz w:val="20"/>
          <w:szCs w:val="20"/>
        </w:rPr>
        <w:t>Retiramos</w:t>
      </w:r>
      <w:r w:rsidRPr="00F03BD8">
        <w:rPr>
          <w:spacing w:val="4"/>
          <w:sz w:val="20"/>
          <w:szCs w:val="20"/>
        </w:rPr>
        <w:t xml:space="preserve"> </w:t>
      </w:r>
      <w:r w:rsidRPr="00F03BD8">
        <w:rPr>
          <w:sz w:val="20"/>
          <w:szCs w:val="20"/>
        </w:rPr>
        <w:t>nuestra</w:t>
      </w:r>
      <w:r w:rsidRPr="00F03BD8">
        <w:rPr>
          <w:spacing w:val="3"/>
          <w:sz w:val="20"/>
          <w:szCs w:val="20"/>
        </w:rPr>
        <w:t xml:space="preserve"> </w:t>
      </w:r>
      <w:r w:rsidRPr="00F03BD8">
        <w:rPr>
          <w:sz w:val="20"/>
          <w:szCs w:val="20"/>
        </w:rPr>
        <w:t>Cotización</w:t>
      </w:r>
      <w:r w:rsidRPr="00F03BD8">
        <w:rPr>
          <w:spacing w:val="8"/>
          <w:sz w:val="20"/>
          <w:szCs w:val="20"/>
        </w:rPr>
        <w:t xml:space="preserve"> </w:t>
      </w:r>
      <w:r w:rsidRPr="00F03BD8">
        <w:rPr>
          <w:sz w:val="20"/>
          <w:szCs w:val="20"/>
        </w:rPr>
        <w:t>durante</w:t>
      </w:r>
      <w:r w:rsidRPr="00F03BD8">
        <w:rPr>
          <w:spacing w:val="3"/>
          <w:sz w:val="20"/>
          <w:szCs w:val="20"/>
        </w:rPr>
        <w:t xml:space="preserve"> </w:t>
      </w:r>
      <w:r w:rsidRPr="00F03BD8">
        <w:rPr>
          <w:sz w:val="20"/>
          <w:szCs w:val="20"/>
        </w:rPr>
        <w:t>el</w:t>
      </w:r>
      <w:r w:rsidRPr="00F03BD8">
        <w:rPr>
          <w:spacing w:val="5"/>
          <w:sz w:val="20"/>
          <w:szCs w:val="20"/>
        </w:rPr>
        <w:t xml:space="preserve"> </w:t>
      </w:r>
      <w:r w:rsidRPr="00F03BD8">
        <w:rPr>
          <w:sz w:val="20"/>
          <w:szCs w:val="20"/>
        </w:rPr>
        <w:t>período</w:t>
      </w:r>
      <w:r w:rsidRPr="00F03BD8">
        <w:rPr>
          <w:spacing w:val="3"/>
          <w:sz w:val="20"/>
          <w:szCs w:val="20"/>
        </w:rPr>
        <w:t xml:space="preserve"> </w:t>
      </w:r>
      <w:r w:rsidRPr="00F03BD8">
        <w:rPr>
          <w:sz w:val="20"/>
          <w:szCs w:val="20"/>
        </w:rPr>
        <w:t>de</w:t>
      </w:r>
      <w:r w:rsidRPr="00F03BD8">
        <w:rPr>
          <w:spacing w:val="3"/>
          <w:sz w:val="20"/>
          <w:szCs w:val="20"/>
        </w:rPr>
        <w:t xml:space="preserve"> </w:t>
      </w:r>
      <w:r w:rsidRPr="00F03BD8">
        <w:rPr>
          <w:sz w:val="20"/>
          <w:szCs w:val="20"/>
        </w:rPr>
        <w:t>vigencia</w:t>
      </w:r>
      <w:r w:rsidRPr="00F03BD8">
        <w:rPr>
          <w:spacing w:val="6"/>
          <w:sz w:val="20"/>
          <w:szCs w:val="20"/>
        </w:rPr>
        <w:t xml:space="preserve"> </w:t>
      </w:r>
      <w:r w:rsidRPr="00F03BD8">
        <w:rPr>
          <w:sz w:val="20"/>
          <w:szCs w:val="20"/>
        </w:rPr>
        <w:t>especificado</w:t>
      </w:r>
      <w:r w:rsidRPr="00F03BD8">
        <w:rPr>
          <w:spacing w:val="4"/>
          <w:sz w:val="20"/>
          <w:szCs w:val="20"/>
        </w:rPr>
        <w:t xml:space="preserve"> </w:t>
      </w:r>
      <w:r w:rsidRPr="00F03BD8">
        <w:rPr>
          <w:sz w:val="20"/>
          <w:szCs w:val="20"/>
        </w:rPr>
        <w:t>por</w:t>
      </w:r>
      <w:r w:rsidRPr="00F03BD8">
        <w:rPr>
          <w:spacing w:val="3"/>
          <w:sz w:val="20"/>
          <w:szCs w:val="20"/>
        </w:rPr>
        <w:t xml:space="preserve"> </w:t>
      </w:r>
      <w:r w:rsidRPr="00F03BD8">
        <w:rPr>
          <w:sz w:val="20"/>
          <w:szCs w:val="20"/>
        </w:rPr>
        <w:t>nosotros</w:t>
      </w:r>
      <w:r w:rsidRPr="00F03BD8">
        <w:rPr>
          <w:spacing w:val="4"/>
          <w:sz w:val="20"/>
          <w:szCs w:val="20"/>
        </w:rPr>
        <w:t xml:space="preserve"> </w:t>
      </w:r>
      <w:r w:rsidRPr="00F03BD8">
        <w:rPr>
          <w:sz w:val="20"/>
          <w:szCs w:val="20"/>
        </w:rPr>
        <w:t>en la</w:t>
      </w:r>
      <w:r w:rsidRPr="00F03BD8">
        <w:rPr>
          <w:spacing w:val="-52"/>
          <w:sz w:val="20"/>
          <w:szCs w:val="20"/>
        </w:rPr>
        <w:t xml:space="preserve">    </w:t>
      </w:r>
      <w:r w:rsidRPr="00F03BD8">
        <w:rPr>
          <w:sz w:val="20"/>
          <w:szCs w:val="20"/>
        </w:rPr>
        <w:t>Solicitud</w:t>
      </w:r>
      <w:r w:rsidRPr="00F03BD8">
        <w:rPr>
          <w:spacing w:val="-1"/>
          <w:sz w:val="20"/>
          <w:szCs w:val="20"/>
        </w:rPr>
        <w:t xml:space="preserve"> </w:t>
      </w:r>
      <w:r w:rsidRPr="00F03BD8">
        <w:rPr>
          <w:sz w:val="20"/>
          <w:szCs w:val="20"/>
        </w:rPr>
        <w:t>de</w:t>
      </w:r>
      <w:r w:rsidRPr="00F03BD8">
        <w:rPr>
          <w:spacing w:val="-2"/>
          <w:sz w:val="20"/>
          <w:szCs w:val="20"/>
        </w:rPr>
        <w:t xml:space="preserve"> </w:t>
      </w:r>
      <w:r w:rsidRPr="00F03BD8">
        <w:rPr>
          <w:sz w:val="20"/>
          <w:szCs w:val="20"/>
        </w:rPr>
        <w:t>Cotización, o</w:t>
      </w:r>
    </w:p>
    <w:p w14:paraId="0D6462C0" w14:textId="77777777" w:rsidR="005E34DE" w:rsidRPr="00F03BD8" w:rsidRDefault="005E34DE" w:rsidP="005E34DE">
      <w:pPr>
        <w:pStyle w:val="Prrafodelista"/>
        <w:widowControl/>
        <w:numPr>
          <w:ilvl w:val="7"/>
          <w:numId w:val="30"/>
        </w:numPr>
        <w:tabs>
          <w:tab w:val="left" w:pos="567"/>
        </w:tabs>
        <w:autoSpaceDE/>
        <w:autoSpaceDN/>
        <w:adjustRightInd/>
        <w:ind w:left="567" w:right="-2" w:hanging="425"/>
        <w:jc w:val="both"/>
        <w:rPr>
          <w:sz w:val="20"/>
          <w:szCs w:val="20"/>
        </w:rPr>
      </w:pPr>
      <w:r w:rsidRPr="00F03BD8">
        <w:rPr>
          <w:sz w:val="20"/>
          <w:szCs w:val="20"/>
        </w:rPr>
        <w:t>Después</w:t>
      </w:r>
      <w:r w:rsidRPr="00F03BD8">
        <w:rPr>
          <w:spacing w:val="-11"/>
          <w:sz w:val="20"/>
          <w:szCs w:val="20"/>
        </w:rPr>
        <w:t xml:space="preserve"> </w:t>
      </w:r>
      <w:r w:rsidRPr="00F03BD8">
        <w:rPr>
          <w:sz w:val="20"/>
          <w:szCs w:val="20"/>
        </w:rPr>
        <w:t>de</w:t>
      </w:r>
      <w:r w:rsidRPr="00F03BD8">
        <w:rPr>
          <w:spacing w:val="-9"/>
          <w:sz w:val="20"/>
          <w:szCs w:val="20"/>
        </w:rPr>
        <w:t xml:space="preserve"> </w:t>
      </w:r>
      <w:r w:rsidRPr="00F03BD8">
        <w:rPr>
          <w:sz w:val="20"/>
          <w:szCs w:val="20"/>
        </w:rPr>
        <w:t>haber</w:t>
      </w:r>
      <w:r w:rsidRPr="00F03BD8">
        <w:rPr>
          <w:spacing w:val="-9"/>
          <w:sz w:val="20"/>
          <w:szCs w:val="20"/>
        </w:rPr>
        <w:t xml:space="preserve"> </w:t>
      </w:r>
      <w:r w:rsidRPr="00F03BD8">
        <w:rPr>
          <w:sz w:val="20"/>
          <w:szCs w:val="20"/>
        </w:rPr>
        <w:t>sido</w:t>
      </w:r>
      <w:r w:rsidRPr="00F03BD8">
        <w:rPr>
          <w:spacing w:val="-10"/>
          <w:sz w:val="20"/>
          <w:szCs w:val="20"/>
        </w:rPr>
        <w:t xml:space="preserve"> </w:t>
      </w:r>
      <w:r w:rsidRPr="00F03BD8">
        <w:rPr>
          <w:sz w:val="20"/>
          <w:szCs w:val="20"/>
        </w:rPr>
        <w:t>notificados</w:t>
      </w:r>
      <w:r w:rsidRPr="00F03BD8">
        <w:rPr>
          <w:spacing w:val="-8"/>
          <w:sz w:val="20"/>
          <w:szCs w:val="20"/>
        </w:rPr>
        <w:t xml:space="preserve"> </w:t>
      </w:r>
      <w:r w:rsidRPr="00F03BD8">
        <w:rPr>
          <w:sz w:val="20"/>
          <w:szCs w:val="20"/>
        </w:rPr>
        <w:t>por</w:t>
      </w:r>
      <w:r w:rsidRPr="00F03BD8">
        <w:rPr>
          <w:spacing w:val="-9"/>
          <w:sz w:val="20"/>
          <w:szCs w:val="20"/>
        </w:rPr>
        <w:t xml:space="preserve"> </w:t>
      </w:r>
      <w:r w:rsidRPr="00F03BD8">
        <w:rPr>
          <w:sz w:val="20"/>
          <w:szCs w:val="20"/>
        </w:rPr>
        <w:t>el</w:t>
      </w:r>
      <w:r w:rsidRPr="00F03BD8">
        <w:rPr>
          <w:spacing w:val="-8"/>
          <w:sz w:val="20"/>
          <w:szCs w:val="20"/>
        </w:rPr>
        <w:t xml:space="preserve"> </w:t>
      </w:r>
      <w:r w:rsidRPr="00F03BD8">
        <w:rPr>
          <w:sz w:val="20"/>
          <w:szCs w:val="20"/>
        </w:rPr>
        <w:t>Comprador</w:t>
      </w:r>
      <w:r w:rsidRPr="00F03BD8">
        <w:rPr>
          <w:spacing w:val="-9"/>
          <w:sz w:val="20"/>
          <w:szCs w:val="20"/>
        </w:rPr>
        <w:t xml:space="preserve"> </w:t>
      </w:r>
      <w:r w:rsidRPr="00F03BD8">
        <w:rPr>
          <w:sz w:val="20"/>
          <w:szCs w:val="20"/>
        </w:rPr>
        <w:t>de</w:t>
      </w:r>
      <w:r w:rsidRPr="00F03BD8">
        <w:rPr>
          <w:spacing w:val="-12"/>
          <w:sz w:val="20"/>
          <w:szCs w:val="20"/>
        </w:rPr>
        <w:t xml:space="preserve"> </w:t>
      </w:r>
      <w:r w:rsidRPr="00F03BD8">
        <w:rPr>
          <w:sz w:val="20"/>
          <w:szCs w:val="20"/>
        </w:rPr>
        <w:t>la</w:t>
      </w:r>
      <w:r w:rsidRPr="00F03BD8">
        <w:rPr>
          <w:spacing w:val="-8"/>
          <w:sz w:val="20"/>
          <w:szCs w:val="20"/>
        </w:rPr>
        <w:t xml:space="preserve"> </w:t>
      </w:r>
      <w:r w:rsidRPr="00F03BD8">
        <w:rPr>
          <w:sz w:val="20"/>
          <w:szCs w:val="20"/>
        </w:rPr>
        <w:t>aceptación</w:t>
      </w:r>
      <w:r w:rsidRPr="00F03BD8">
        <w:rPr>
          <w:spacing w:val="-10"/>
          <w:sz w:val="20"/>
          <w:szCs w:val="20"/>
        </w:rPr>
        <w:t xml:space="preserve"> </w:t>
      </w:r>
      <w:r w:rsidRPr="00F03BD8">
        <w:rPr>
          <w:sz w:val="20"/>
          <w:szCs w:val="20"/>
        </w:rPr>
        <w:t>de</w:t>
      </w:r>
      <w:r w:rsidRPr="00F03BD8">
        <w:rPr>
          <w:spacing w:val="-8"/>
          <w:sz w:val="20"/>
          <w:szCs w:val="20"/>
        </w:rPr>
        <w:t xml:space="preserve"> </w:t>
      </w:r>
      <w:r w:rsidRPr="00F03BD8">
        <w:rPr>
          <w:sz w:val="20"/>
          <w:szCs w:val="20"/>
        </w:rPr>
        <w:t>nuestra</w:t>
      </w:r>
      <w:r w:rsidRPr="00F03BD8">
        <w:rPr>
          <w:spacing w:val="-9"/>
          <w:sz w:val="20"/>
          <w:szCs w:val="20"/>
        </w:rPr>
        <w:t xml:space="preserve"> </w:t>
      </w:r>
      <w:r w:rsidRPr="00F03BD8">
        <w:rPr>
          <w:sz w:val="20"/>
          <w:szCs w:val="20"/>
        </w:rPr>
        <w:t>cotización</w:t>
      </w:r>
      <w:r w:rsidRPr="00F03BD8">
        <w:rPr>
          <w:spacing w:val="-4"/>
          <w:sz w:val="20"/>
          <w:szCs w:val="20"/>
        </w:rPr>
        <w:t xml:space="preserve"> </w:t>
      </w:r>
      <w:r w:rsidRPr="00F03BD8">
        <w:rPr>
          <w:sz w:val="20"/>
          <w:szCs w:val="20"/>
        </w:rPr>
        <w:t>dentro</w:t>
      </w:r>
      <w:r w:rsidRPr="00F03BD8">
        <w:rPr>
          <w:spacing w:val="-9"/>
          <w:sz w:val="20"/>
          <w:szCs w:val="20"/>
        </w:rPr>
        <w:t xml:space="preserve"> </w:t>
      </w:r>
      <w:r w:rsidRPr="00F03BD8">
        <w:rPr>
          <w:sz w:val="20"/>
          <w:szCs w:val="20"/>
        </w:rPr>
        <w:t>del</w:t>
      </w:r>
      <w:r w:rsidRPr="00F03BD8">
        <w:rPr>
          <w:spacing w:val="-53"/>
          <w:sz w:val="20"/>
          <w:szCs w:val="20"/>
        </w:rPr>
        <w:t xml:space="preserve"> </w:t>
      </w:r>
      <w:r w:rsidRPr="00F03BD8">
        <w:rPr>
          <w:sz w:val="20"/>
          <w:szCs w:val="20"/>
        </w:rPr>
        <w:t>período de validez de la cotización, (i) no logramos suscribir el Contrato u Orden de Compra o nos</w:t>
      </w:r>
      <w:r w:rsidRPr="00F03BD8">
        <w:rPr>
          <w:spacing w:val="1"/>
          <w:sz w:val="20"/>
          <w:szCs w:val="20"/>
        </w:rPr>
        <w:t xml:space="preserve"> </w:t>
      </w:r>
      <w:r w:rsidRPr="00F03BD8">
        <w:rPr>
          <w:sz w:val="20"/>
          <w:szCs w:val="20"/>
        </w:rPr>
        <w:t>negamos</w:t>
      </w:r>
      <w:r w:rsidRPr="00F03BD8">
        <w:rPr>
          <w:spacing w:val="-2"/>
          <w:sz w:val="20"/>
          <w:szCs w:val="20"/>
        </w:rPr>
        <w:t xml:space="preserve"> </w:t>
      </w:r>
      <w:r w:rsidRPr="00F03BD8">
        <w:rPr>
          <w:sz w:val="20"/>
          <w:szCs w:val="20"/>
        </w:rPr>
        <w:t>a hacerlo.</w:t>
      </w:r>
    </w:p>
    <w:p w14:paraId="5F2D1060" w14:textId="77777777" w:rsidR="005E34DE" w:rsidRPr="00F03BD8" w:rsidRDefault="005E34DE" w:rsidP="005E34DE">
      <w:pPr>
        <w:pStyle w:val="Textoindependiente"/>
        <w:ind w:left="0" w:right="-2"/>
        <w:rPr>
          <w:rFonts w:ascii="Times New Roman" w:hAnsi="Times New Roman" w:cs="Times New Roman"/>
          <w:sz w:val="20"/>
          <w:szCs w:val="20"/>
        </w:rPr>
      </w:pPr>
    </w:p>
    <w:p w14:paraId="5EDA2EA8" w14:textId="77777777" w:rsidR="005E34DE" w:rsidRPr="00F03BD8" w:rsidRDefault="005E34DE" w:rsidP="005E34DE">
      <w:pPr>
        <w:pStyle w:val="Textoindependiente"/>
        <w:ind w:left="0" w:right="-2"/>
        <w:jc w:val="both"/>
        <w:rPr>
          <w:rFonts w:ascii="Times New Roman" w:hAnsi="Times New Roman" w:cs="Times New Roman"/>
          <w:sz w:val="20"/>
          <w:szCs w:val="20"/>
        </w:rPr>
      </w:pPr>
      <w:r w:rsidRPr="00F03BD8">
        <w:rPr>
          <w:rFonts w:ascii="Times New Roman" w:hAnsi="Times New Roman" w:cs="Times New Roman"/>
          <w:sz w:val="20"/>
          <w:szCs w:val="20"/>
        </w:rPr>
        <w:t>Entendemos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que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esta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Declaración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Mantenimiento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expirará</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si</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no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somos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los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seleccionados, y cuando ocurra el primero de los siguientes hechos: (i) si recibimos una notificación con el</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nombre del proveedor seleccionado, o (</w:t>
      </w:r>
      <w:proofErr w:type="spellStart"/>
      <w:r w:rsidRPr="00F03BD8">
        <w:rPr>
          <w:rFonts w:ascii="Times New Roman" w:hAnsi="Times New Roman" w:cs="Times New Roman"/>
          <w:sz w:val="20"/>
          <w:szCs w:val="20"/>
        </w:rPr>
        <w:t>ii</w:t>
      </w:r>
      <w:proofErr w:type="spellEnd"/>
      <w:r w:rsidRPr="00F03BD8">
        <w:rPr>
          <w:rFonts w:ascii="Times New Roman" w:hAnsi="Times New Roman" w:cs="Times New Roman"/>
          <w:sz w:val="20"/>
          <w:szCs w:val="20"/>
        </w:rPr>
        <w:t>) han transcurrido 28 días después de la expiración de nuestra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p>
    <w:p w14:paraId="733CBF91" w14:textId="77777777" w:rsidR="005E34DE" w:rsidRPr="00F03BD8" w:rsidRDefault="005E34DE" w:rsidP="005E34DE">
      <w:pPr>
        <w:pStyle w:val="Textoindependiente"/>
        <w:ind w:left="0" w:right="-2"/>
        <w:jc w:val="both"/>
        <w:rPr>
          <w:rFonts w:ascii="Times New Roman" w:hAnsi="Times New Roman" w:cs="Times New Roman"/>
          <w:sz w:val="20"/>
          <w:szCs w:val="20"/>
        </w:rPr>
      </w:pPr>
    </w:p>
    <w:p w14:paraId="7C8E0406" w14:textId="77777777" w:rsidR="005E34DE" w:rsidRPr="00F03BD8" w:rsidRDefault="005E34DE" w:rsidP="005E34DE">
      <w:pPr>
        <w:pStyle w:val="Textoindependiente"/>
        <w:tabs>
          <w:tab w:val="left" w:pos="6861"/>
        </w:tabs>
        <w:ind w:left="0" w:right="-2"/>
        <w:rPr>
          <w:rFonts w:ascii="Times New Roman" w:hAnsi="Times New Roman" w:cs="Times New Roman"/>
          <w:sz w:val="20"/>
          <w:szCs w:val="20"/>
        </w:rPr>
      </w:pPr>
      <w:r w:rsidRPr="00F03BD8">
        <w:rPr>
          <w:rFonts w:ascii="Times New Roman" w:hAnsi="Times New Roman" w:cs="Times New Roman"/>
          <w:sz w:val="20"/>
          <w:szCs w:val="20"/>
        </w:rPr>
        <w:t>Nombre</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del</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Cotizante:</w:t>
      </w:r>
      <w:r w:rsidRPr="00F03BD8">
        <w:rPr>
          <w:rFonts w:ascii="Times New Roman" w:hAnsi="Times New Roman" w:cs="Times New Roman"/>
          <w:sz w:val="20"/>
          <w:szCs w:val="20"/>
          <w:u w:val="single"/>
        </w:rPr>
        <w:t xml:space="preserve"> </w:t>
      </w:r>
      <w:r w:rsidRPr="00F03BD8">
        <w:rPr>
          <w:rFonts w:ascii="Times New Roman" w:hAnsi="Times New Roman" w:cs="Times New Roman"/>
          <w:sz w:val="20"/>
          <w:szCs w:val="20"/>
          <w:u w:val="single"/>
        </w:rPr>
        <w:tab/>
      </w:r>
    </w:p>
    <w:p w14:paraId="6F3D5F2D" w14:textId="77777777" w:rsidR="005E34DE" w:rsidRPr="00F03BD8" w:rsidRDefault="005E34DE" w:rsidP="005E34DE">
      <w:pPr>
        <w:pStyle w:val="Textoindependiente"/>
        <w:ind w:left="0" w:right="-2"/>
        <w:rPr>
          <w:rFonts w:ascii="Times New Roman" w:hAnsi="Times New Roman" w:cs="Times New Roman"/>
          <w:sz w:val="20"/>
          <w:szCs w:val="20"/>
        </w:rPr>
      </w:pPr>
    </w:p>
    <w:p w14:paraId="20792B13" w14:textId="77777777" w:rsidR="005E34DE" w:rsidRPr="00F03BD8" w:rsidRDefault="005E34DE" w:rsidP="005E34DE">
      <w:pPr>
        <w:pStyle w:val="Textoindependiente"/>
        <w:tabs>
          <w:tab w:val="left" w:pos="2754"/>
        </w:tabs>
        <w:ind w:left="0" w:right="-2"/>
        <w:rPr>
          <w:rFonts w:ascii="Times New Roman" w:hAnsi="Times New Roman" w:cs="Times New Roman"/>
          <w:spacing w:val="-5"/>
          <w:sz w:val="20"/>
          <w:szCs w:val="20"/>
        </w:rPr>
      </w:pPr>
      <w:r w:rsidRPr="00F03BD8">
        <w:rPr>
          <w:rFonts w:ascii="Times New Roman" w:hAnsi="Times New Roman" w:cs="Times New Roman"/>
          <w:sz w:val="20"/>
          <w:szCs w:val="20"/>
        </w:rPr>
        <w:t>Nombre</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persona</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debidamente</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autorizada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para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firmar</w:t>
      </w:r>
      <w:r w:rsidRPr="00F03BD8">
        <w:rPr>
          <w:rFonts w:ascii="Times New Roman" w:hAnsi="Times New Roman" w:cs="Times New Roman"/>
          <w:spacing w:val="-5"/>
          <w:sz w:val="20"/>
          <w:szCs w:val="20"/>
        </w:rPr>
        <w:t xml:space="preserve"> </w:t>
      </w:r>
    </w:p>
    <w:p w14:paraId="637636C4" w14:textId="77777777" w:rsidR="005E34DE" w:rsidRPr="00F03BD8" w:rsidRDefault="005E34DE" w:rsidP="005E34DE">
      <w:pPr>
        <w:pStyle w:val="Textoindependiente"/>
        <w:tabs>
          <w:tab w:val="left" w:pos="2754"/>
        </w:tabs>
        <w:ind w:left="0" w:right="-2"/>
        <w:rPr>
          <w:rFonts w:ascii="Times New Roman" w:hAnsi="Times New Roman" w:cs="Times New Roman"/>
          <w:sz w:val="20"/>
          <w:szCs w:val="20"/>
        </w:rPr>
      </w:pPr>
      <w:r w:rsidRPr="00F03BD8">
        <w:rPr>
          <w:rFonts w:ascii="Times New Roman" w:hAnsi="Times New Roman" w:cs="Times New Roman"/>
          <w:sz w:val="20"/>
          <w:szCs w:val="20"/>
        </w:rPr>
        <w:t>la cotización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en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nombre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del</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 xml:space="preserve">cotizante:        </w:t>
      </w:r>
      <w:r w:rsidRPr="00F03BD8">
        <w:rPr>
          <w:rFonts w:ascii="Times New Roman" w:hAnsi="Times New Roman" w:cs="Times New Roman"/>
          <w:sz w:val="20"/>
          <w:szCs w:val="20"/>
          <w:u w:val="single"/>
        </w:rPr>
        <w:t>___________________</w:t>
      </w:r>
    </w:p>
    <w:p w14:paraId="491FE641" w14:textId="77777777" w:rsidR="005E34DE" w:rsidRPr="00F03BD8" w:rsidRDefault="005E34DE" w:rsidP="005E34DE">
      <w:pPr>
        <w:pStyle w:val="Textoindependiente"/>
        <w:ind w:left="0" w:right="-2"/>
        <w:rPr>
          <w:rFonts w:ascii="Times New Roman" w:hAnsi="Times New Roman" w:cs="Times New Roman"/>
          <w:sz w:val="20"/>
          <w:szCs w:val="20"/>
        </w:rPr>
      </w:pPr>
    </w:p>
    <w:p w14:paraId="67D1186A" w14:textId="77777777" w:rsidR="005E34DE" w:rsidRPr="00F03BD8" w:rsidRDefault="005E34DE" w:rsidP="005E34DE">
      <w:pPr>
        <w:pStyle w:val="Textoindependiente"/>
        <w:tabs>
          <w:tab w:val="left" w:pos="7819"/>
          <w:tab w:val="left" w:pos="8244"/>
        </w:tabs>
        <w:ind w:left="0" w:right="-2"/>
        <w:rPr>
          <w:rFonts w:ascii="Times New Roman" w:hAnsi="Times New Roman" w:cs="Times New Roman"/>
          <w:sz w:val="20"/>
          <w:szCs w:val="20"/>
          <w:u w:val="single"/>
        </w:rPr>
      </w:pPr>
      <w:r w:rsidRPr="00F03BD8">
        <w:rPr>
          <w:rFonts w:ascii="Times New Roman" w:hAnsi="Times New Roman" w:cs="Times New Roman"/>
          <w:sz w:val="20"/>
          <w:szCs w:val="20"/>
        </w:rPr>
        <w:t>Cargo</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persona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firmante</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del</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Formulario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6"/>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r w:rsidRPr="00F03BD8">
        <w:rPr>
          <w:rFonts w:ascii="Times New Roman" w:hAnsi="Times New Roman" w:cs="Times New Roman"/>
          <w:sz w:val="20"/>
          <w:szCs w:val="20"/>
          <w:u w:val="single"/>
        </w:rPr>
        <w:tab/>
      </w:r>
      <w:r w:rsidRPr="00F03BD8">
        <w:rPr>
          <w:rFonts w:ascii="Times New Roman" w:hAnsi="Times New Roman" w:cs="Times New Roman"/>
          <w:sz w:val="20"/>
          <w:szCs w:val="20"/>
          <w:u w:val="single"/>
        </w:rPr>
        <w:tab/>
      </w:r>
    </w:p>
    <w:p w14:paraId="5BA27B50" w14:textId="77777777" w:rsidR="005E34DE" w:rsidRPr="00F03BD8" w:rsidRDefault="005E34DE" w:rsidP="005E34DE">
      <w:pPr>
        <w:pStyle w:val="Textoindependiente"/>
        <w:tabs>
          <w:tab w:val="left" w:pos="7819"/>
          <w:tab w:val="left" w:pos="8244"/>
        </w:tabs>
        <w:ind w:left="0" w:right="-2"/>
        <w:rPr>
          <w:rFonts w:ascii="Times New Roman" w:hAnsi="Times New Roman" w:cs="Times New Roman"/>
          <w:sz w:val="20"/>
          <w:szCs w:val="20"/>
        </w:rPr>
      </w:pPr>
    </w:p>
    <w:p w14:paraId="03619FFB" w14:textId="77777777" w:rsidR="005E34DE" w:rsidRPr="00F03BD8" w:rsidRDefault="005E34DE" w:rsidP="005E34DE">
      <w:pPr>
        <w:pStyle w:val="Textoindependiente"/>
        <w:tabs>
          <w:tab w:val="left" w:pos="7819"/>
          <w:tab w:val="left" w:pos="8244"/>
        </w:tabs>
        <w:ind w:left="0" w:right="-2"/>
        <w:rPr>
          <w:rFonts w:ascii="Times New Roman" w:hAnsi="Times New Roman" w:cs="Times New Roman"/>
          <w:sz w:val="20"/>
          <w:szCs w:val="20"/>
        </w:rPr>
      </w:pPr>
      <w:r w:rsidRPr="00F03BD8">
        <w:rPr>
          <w:rFonts w:ascii="Times New Roman" w:hAnsi="Times New Roman" w:cs="Times New Roman"/>
          <w:sz w:val="20"/>
          <w:szCs w:val="20"/>
        </w:rPr>
        <w:t xml:space="preserve">Firma de la persona </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nombrada</w:t>
      </w:r>
      <w:r w:rsidRPr="00F03BD8">
        <w:rPr>
          <w:rFonts w:ascii="Times New Roman" w:hAnsi="Times New Roman" w:cs="Times New Roman"/>
          <w:spacing w:val="-10"/>
          <w:sz w:val="20"/>
          <w:szCs w:val="20"/>
        </w:rPr>
        <w:t xml:space="preserve"> </w:t>
      </w:r>
      <w:r w:rsidRPr="00F03BD8">
        <w:rPr>
          <w:rFonts w:ascii="Times New Roman" w:hAnsi="Times New Roman" w:cs="Times New Roman"/>
          <w:sz w:val="20"/>
          <w:szCs w:val="20"/>
        </w:rPr>
        <w:t>anteriormente: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u w:val="single"/>
        </w:rPr>
        <w:t xml:space="preserve"> </w:t>
      </w:r>
      <w:r w:rsidRPr="00F03BD8">
        <w:rPr>
          <w:rFonts w:ascii="Times New Roman" w:hAnsi="Times New Roman" w:cs="Times New Roman"/>
          <w:sz w:val="20"/>
          <w:szCs w:val="20"/>
          <w:u w:val="single"/>
        </w:rPr>
        <w:tab/>
      </w:r>
    </w:p>
    <w:p w14:paraId="53431395" w14:textId="77777777" w:rsidR="005E34DE" w:rsidRPr="00F03BD8" w:rsidRDefault="005E34DE" w:rsidP="005E34DE">
      <w:pPr>
        <w:pStyle w:val="Textoindependiente"/>
        <w:ind w:left="0" w:right="-2"/>
        <w:rPr>
          <w:rFonts w:ascii="Times New Roman" w:hAnsi="Times New Roman" w:cs="Times New Roman"/>
          <w:sz w:val="16"/>
          <w:szCs w:val="16"/>
        </w:rPr>
      </w:pPr>
    </w:p>
    <w:p w14:paraId="4F532C32" w14:textId="77777777" w:rsidR="005E34DE" w:rsidRPr="00F03BD8" w:rsidRDefault="005E34DE" w:rsidP="005E34DE">
      <w:pPr>
        <w:pStyle w:val="Textoindependiente"/>
        <w:tabs>
          <w:tab w:val="left" w:pos="5037"/>
          <w:tab w:val="left" w:pos="8174"/>
        </w:tabs>
        <w:ind w:left="0" w:right="-2"/>
        <w:rPr>
          <w:rFonts w:ascii="Times New Roman" w:hAnsi="Times New Roman" w:cs="Times New Roman"/>
          <w:sz w:val="20"/>
          <w:szCs w:val="20"/>
        </w:rPr>
      </w:pPr>
      <w:r w:rsidRPr="00F03BD8">
        <w:rPr>
          <w:rFonts w:ascii="Times New Roman" w:hAnsi="Times New Roman" w:cs="Times New Roman"/>
          <w:sz w:val="20"/>
          <w:szCs w:val="20"/>
        </w:rPr>
        <w:t>Fecha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firma: El día ________ del</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mes ____</w:t>
      </w:r>
      <w:r w:rsidRPr="00F03BD8">
        <w:rPr>
          <w:rFonts w:ascii="Times New Roman" w:hAnsi="Times New Roman" w:cs="Times New Roman"/>
          <w:sz w:val="20"/>
          <w:szCs w:val="20"/>
          <w:u w:val="single"/>
        </w:rPr>
        <w:t>_________</w:t>
      </w:r>
      <w:r w:rsidRPr="00F03BD8">
        <w:rPr>
          <w:rFonts w:ascii="Times New Roman" w:hAnsi="Times New Roman" w:cs="Times New Roman"/>
          <w:sz w:val="20"/>
          <w:szCs w:val="20"/>
        </w:rPr>
        <w:t>del año _______.</w:t>
      </w:r>
    </w:p>
    <w:p w14:paraId="44D357AD" w14:textId="77777777" w:rsidR="005E34DE" w:rsidRPr="00F03BD8" w:rsidRDefault="005E34DE" w:rsidP="005E34DE">
      <w:pPr>
        <w:pStyle w:val="Textoindependiente"/>
        <w:ind w:left="0" w:right="-2"/>
        <w:rPr>
          <w:rFonts w:ascii="Times New Roman" w:hAnsi="Times New Roman" w:cs="Times New Roman"/>
          <w:sz w:val="16"/>
          <w:szCs w:val="16"/>
        </w:rPr>
      </w:pPr>
    </w:p>
    <w:p w14:paraId="7AD755B2" w14:textId="77777777" w:rsidR="005E34DE" w:rsidRPr="00F03BD8" w:rsidRDefault="005E34DE" w:rsidP="005E34DE">
      <w:pPr>
        <w:pStyle w:val="Textoindependiente"/>
        <w:ind w:left="0" w:right="-2"/>
        <w:rPr>
          <w:rFonts w:ascii="Times New Roman" w:hAnsi="Times New Roman" w:cs="Times New Roman"/>
        </w:rPr>
      </w:pPr>
      <w:r w:rsidRPr="00F03BD8">
        <w:rPr>
          <w:rFonts w:ascii="Times New Roman" w:hAnsi="Times New Roman" w:cs="Times New Roman"/>
          <w:b/>
        </w:rPr>
        <w:t>*</w:t>
      </w:r>
      <w:r w:rsidRPr="00F03BD8">
        <w:rPr>
          <w:rFonts w:ascii="Times New Roman" w:hAnsi="Times New Roman" w:cs="Times New Roman"/>
          <w:b/>
          <w:spacing w:val="-3"/>
        </w:rPr>
        <w:t xml:space="preserve"> </w:t>
      </w:r>
      <w:r w:rsidRPr="00F03BD8">
        <w:rPr>
          <w:rFonts w:ascii="Times New Roman" w:hAnsi="Times New Roman" w:cs="Times New Roman"/>
        </w:rPr>
        <w:t>En</w:t>
      </w:r>
      <w:r w:rsidRPr="00F03BD8">
        <w:rPr>
          <w:rFonts w:ascii="Times New Roman" w:hAnsi="Times New Roman" w:cs="Times New Roman"/>
          <w:spacing w:val="-4"/>
        </w:rPr>
        <w:t xml:space="preserve"> </w:t>
      </w:r>
      <w:r w:rsidRPr="00F03BD8">
        <w:rPr>
          <w:rFonts w:ascii="Times New Roman" w:hAnsi="Times New Roman" w:cs="Times New Roman"/>
        </w:rPr>
        <w:t>el</w:t>
      </w:r>
      <w:r w:rsidRPr="00F03BD8">
        <w:rPr>
          <w:rFonts w:ascii="Times New Roman" w:hAnsi="Times New Roman" w:cs="Times New Roman"/>
          <w:spacing w:val="-5"/>
        </w:rPr>
        <w:t xml:space="preserve"> </w:t>
      </w:r>
      <w:r w:rsidRPr="00F03BD8">
        <w:rPr>
          <w:rFonts w:ascii="Times New Roman" w:hAnsi="Times New Roman" w:cs="Times New Roman"/>
        </w:rPr>
        <w:t>caso</w:t>
      </w:r>
      <w:r w:rsidRPr="00F03BD8">
        <w:rPr>
          <w:rFonts w:ascii="Times New Roman" w:hAnsi="Times New Roman" w:cs="Times New Roman"/>
          <w:spacing w:val="-3"/>
        </w:rPr>
        <w:t xml:space="preserve"> </w:t>
      </w:r>
      <w:r w:rsidRPr="00F03BD8">
        <w:rPr>
          <w:rFonts w:ascii="Times New Roman" w:hAnsi="Times New Roman" w:cs="Times New Roman"/>
        </w:rPr>
        <w:t>de</w:t>
      </w:r>
      <w:r w:rsidRPr="00F03BD8">
        <w:rPr>
          <w:rFonts w:ascii="Times New Roman" w:hAnsi="Times New Roman" w:cs="Times New Roman"/>
          <w:spacing w:val="-6"/>
        </w:rPr>
        <w:t xml:space="preserve"> </w:t>
      </w:r>
      <w:r w:rsidRPr="00F03BD8">
        <w:rPr>
          <w:rFonts w:ascii="Times New Roman" w:hAnsi="Times New Roman" w:cs="Times New Roman"/>
        </w:rPr>
        <w:t>las</w:t>
      </w:r>
      <w:r w:rsidRPr="00F03BD8">
        <w:rPr>
          <w:rFonts w:ascii="Times New Roman" w:hAnsi="Times New Roman" w:cs="Times New Roman"/>
          <w:spacing w:val="-3"/>
        </w:rPr>
        <w:t xml:space="preserve"> </w:t>
      </w:r>
      <w:r w:rsidRPr="00F03BD8">
        <w:rPr>
          <w:rFonts w:ascii="Times New Roman" w:hAnsi="Times New Roman" w:cs="Times New Roman"/>
        </w:rPr>
        <w:t>Cotizaciones</w:t>
      </w:r>
      <w:r w:rsidRPr="00F03BD8">
        <w:rPr>
          <w:rFonts w:ascii="Times New Roman" w:hAnsi="Times New Roman" w:cs="Times New Roman"/>
          <w:spacing w:val="-3"/>
        </w:rPr>
        <w:t xml:space="preserve"> </w:t>
      </w:r>
      <w:r w:rsidRPr="00F03BD8">
        <w:rPr>
          <w:rFonts w:ascii="Times New Roman" w:hAnsi="Times New Roman" w:cs="Times New Roman"/>
        </w:rPr>
        <w:t>presentadas</w:t>
      </w:r>
      <w:r w:rsidRPr="00F03BD8">
        <w:rPr>
          <w:rFonts w:ascii="Times New Roman" w:hAnsi="Times New Roman" w:cs="Times New Roman"/>
          <w:spacing w:val="-3"/>
        </w:rPr>
        <w:t xml:space="preserve"> </w:t>
      </w:r>
      <w:r w:rsidRPr="00F03BD8">
        <w:rPr>
          <w:rFonts w:ascii="Times New Roman" w:hAnsi="Times New Roman" w:cs="Times New Roman"/>
        </w:rPr>
        <w:t>por</w:t>
      </w:r>
      <w:r w:rsidRPr="00F03BD8">
        <w:rPr>
          <w:rFonts w:ascii="Times New Roman" w:hAnsi="Times New Roman" w:cs="Times New Roman"/>
          <w:spacing w:val="-5"/>
        </w:rPr>
        <w:t xml:space="preserve"> </w:t>
      </w:r>
      <w:r w:rsidRPr="00F03BD8">
        <w:rPr>
          <w:rFonts w:ascii="Times New Roman" w:hAnsi="Times New Roman" w:cs="Times New Roman"/>
        </w:rPr>
        <w:t>una</w:t>
      </w:r>
      <w:r w:rsidRPr="00F03BD8">
        <w:rPr>
          <w:rFonts w:ascii="Times New Roman" w:hAnsi="Times New Roman" w:cs="Times New Roman"/>
          <w:spacing w:val="-5"/>
        </w:rPr>
        <w:t xml:space="preserve"> </w:t>
      </w:r>
      <w:r w:rsidRPr="00F03BD8">
        <w:rPr>
          <w:rFonts w:ascii="Times New Roman" w:hAnsi="Times New Roman" w:cs="Times New Roman"/>
        </w:rPr>
        <w:t>asociación</w:t>
      </w:r>
      <w:r w:rsidRPr="00F03BD8">
        <w:rPr>
          <w:rFonts w:ascii="Times New Roman" w:hAnsi="Times New Roman" w:cs="Times New Roman"/>
          <w:spacing w:val="-6"/>
        </w:rPr>
        <w:t xml:space="preserve"> </w:t>
      </w:r>
      <w:r w:rsidRPr="00F03BD8">
        <w:rPr>
          <w:rFonts w:ascii="Times New Roman" w:hAnsi="Times New Roman" w:cs="Times New Roman"/>
        </w:rPr>
        <w:t>temporal,</w:t>
      </w:r>
      <w:r w:rsidRPr="00F03BD8">
        <w:rPr>
          <w:rFonts w:ascii="Times New Roman" w:hAnsi="Times New Roman" w:cs="Times New Roman"/>
          <w:spacing w:val="-4"/>
        </w:rPr>
        <w:t xml:space="preserve"> </w:t>
      </w:r>
      <w:r w:rsidRPr="00F03BD8">
        <w:rPr>
          <w:rFonts w:ascii="Times New Roman" w:hAnsi="Times New Roman" w:cs="Times New Roman"/>
        </w:rPr>
        <w:t>especifique</w:t>
      </w:r>
      <w:r w:rsidRPr="00F03BD8">
        <w:rPr>
          <w:rFonts w:ascii="Times New Roman" w:hAnsi="Times New Roman" w:cs="Times New Roman"/>
          <w:spacing w:val="-3"/>
        </w:rPr>
        <w:t xml:space="preserve"> </w:t>
      </w:r>
      <w:r w:rsidRPr="00F03BD8">
        <w:rPr>
          <w:rFonts w:ascii="Times New Roman" w:hAnsi="Times New Roman" w:cs="Times New Roman"/>
        </w:rPr>
        <w:t>el</w:t>
      </w:r>
      <w:r w:rsidRPr="00F03BD8">
        <w:rPr>
          <w:rFonts w:ascii="Times New Roman" w:hAnsi="Times New Roman" w:cs="Times New Roman"/>
          <w:spacing w:val="-3"/>
        </w:rPr>
        <w:t xml:space="preserve"> </w:t>
      </w:r>
      <w:r w:rsidRPr="00F03BD8">
        <w:rPr>
          <w:rFonts w:ascii="Times New Roman" w:hAnsi="Times New Roman" w:cs="Times New Roman"/>
        </w:rPr>
        <w:t>nombre de</w:t>
      </w:r>
      <w:r w:rsidRPr="00F03BD8">
        <w:rPr>
          <w:rFonts w:ascii="Times New Roman" w:hAnsi="Times New Roman" w:cs="Times New Roman"/>
          <w:spacing w:val="-6"/>
        </w:rPr>
        <w:t xml:space="preserve"> </w:t>
      </w:r>
      <w:r w:rsidRPr="00F03BD8">
        <w:rPr>
          <w:rFonts w:ascii="Times New Roman" w:hAnsi="Times New Roman" w:cs="Times New Roman"/>
        </w:rPr>
        <w:t>la</w:t>
      </w:r>
      <w:r w:rsidRPr="00F03BD8">
        <w:rPr>
          <w:rFonts w:ascii="Times New Roman" w:hAnsi="Times New Roman" w:cs="Times New Roman"/>
          <w:spacing w:val="-52"/>
        </w:rPr>
        <w:t xml:space="preserve"> </w:t>
      </w:r>
      <w:r w:rsidRPr="00F03BD8">
        <w:rPr>
          <w:rFonts w:ascii="Times New Roman" w:hAnsi="Times New Roman" w:cs="Times New Roman"/>
        </w:rPr>
        <w:t>asociación</w:t>
      </w:r>
      <w:r w:rsidRPr="00F03BD8">
        <w:rPr>
          <w:rFonts w:ascii="Times New Roman" w:hAnsi="Times New Roman" w:cs="Times New Roman"/>
          <w:spacing w:val="-4"/>
        </w:rPr>
        <w:t xml:space="preserve"> </w:t>
      </w:r>
      <w:r w:rsidRPr="00F03BD8">
        <w:rPr>
          <w:rFonts w:ascii="Times New Roman" w:hAnsi="Times New Roman" w:cs="Times New Roman"/>
        </w:rPr>
        <w:t>temporal</w:t>
      </w:r>
      <w:r w:rsidRPr="00F03BD8">
        <w:rPr>
          <w:rFonts w:ascii="Times New Roman" w:hAnsi="Times New Roman" w:cs="Times New Roman"/>
          <w:spacing w:val="3"/>
        </w:rPr>
        <w:t xml:space="preserve"> </w:t>
      </w:r>
      <w:r w:rsidRPr="00F03BD8">
        <w:rPr>
          <w:rFonts w:ascii="Times New Roman" w:hAnsi="Times New Roman" w:cs="Times New Roman"/>
        </w:rPr>
        <w:t>que</w:t>
      </w:r>
      <w:r w:rsidRPr="00F03BD8">
        <w:rPr>
          <w:rFonts w:ascii="Times New Roman" w:hAnsi="Times New Roman" w:cs="Times New Roman"/>
          <w:spacing w:val="-2"/>
        </w:rPr>
        <w:t xml:space="preserve"> </w:t>
      </w:r>
      <w:r w:rsidRPr="00F03BD8">
        <w:rPr>
          <w:rFonts w:ascii="Times New Roman" w:hAnsi="Times New Roman" w:cs="Times New Roman"/>
        </w:rPr>
        <w:t>actúa como</w:t>
      </w:r>
      <w:r w:rsidRPr="00F03BD8">
        <w:rPr>
          <w:rFonts w:ascii="Times New Roman" w:hAnsi="Times New Roman" w:cs="Times New Roman"/>
          <w:spacing w:val="1"/>
        </w:rPr>
        <w:t xml:space="preserve"> </w:t>
      </w:r>
      <w:r w:rsidRPr="00F03BD8">
        <w:rPr>
          <w:rFonts w:ascii="Times New Roman" w:hAnsi="Times New Roman" w:cs="Times New Roman"/>
        </w:rPr>
        <w:t>cotizante.</w:t>
      </w:r>
    </w:p>
    <w:p w14:paraId="31FF834D" w14:textId="77777777" w:rsidR="005E34DE" w:rsidRPr="00F03BD8" w:rsidRDefault="005E34DE" w:rsidP="005E34DE">
      <w:pPr>
        <w:pStyle w:val="Textoindependiente"/>
        <w:ind w:left="0" w:right="-2"/>
        <w:rPr>
          <w:rFonts w:ascii="Times New Roman" w:hAnsi="Times New Roman" w:cs="Times New Roman"/>
        </w:rPr>
      </w:pPr>
      <w:r w:rsidRPr="00F03BD8">
        <w:rPr>
          <w:rFonts w:ascii="Times New Roman" w:hAnsi="Times New Roman" w:cs="Times New Roman"/>
        </w:rPr>
        <w:t>**</w:t>
      </w:r>
      <w:r w:rsidRPr="00F03BD8">
        <w:rPr>
          <w:rFonts w:ascii="Times New Roman" w:hAnsi="Times New Roman" w:cs="Times New Roman"/>
          <w:spacing w:val="3"/>
        </w:rPr>
        <w:t xml:space="preserve"> </w:t>
      </w:r>
      <w:r w:rsidRPr="00F03BD8">
        <w:rPr>
          <w:rFonts w:ascii="Times New Roman" w:hAnsi="Times New Roman" w:cs="Times New Roman"/>
        </w:rPr>
        <w:t>La</w:t>
      </w:r>
      <w:r w:rsidRPr="00F03BD8">
        <w:rPr>
          <w:rFonts w:ascii="Times New Roman" w:hAnsi="Times New Roman" w:cs="Times New Roman"/>
          <w:spacing w:val="2"/>
        </w:rPr>
        <w:t xml:space="preserve"> </w:t>
      </w:r>
      <w:r w:rsidRPr="00F03BD8">
        <w:rPr>
          <w:rFonts w:ascii="Times New Roman" w:hAnsi="Times New Roman" w:cs="Times New Roman"/>
        </w:rPr>
        <w:t>persona</w:t>
      </w:r>
      <w:r w:rsidRPr="00F03BD8">
        <w:rPr>
          <w:rFonts w:ascii="Times New Roman" w:hAnsi="Times New Roman" w:cs="Times New Roman"/>
          <w:spacing w:val="2"/>
        </w:rPr>
        <w:t xml:space="preserve"> </w:t>
      </w:r>
      <w:r w:rsidRPr="00F03BD8">
        <w:rPr>
          <w:rFonts w:ascii="Times New Roman" w:hAnsi="Times New Roman" w:cs="Times New Roman"/>
        </w:rPr>
        <w:t>que</w:t>
      </w:r>
      <w:r w:rsidRPr="00F03BD8">
        <w:rPr>
          <w:rFonts w:ascii="Times New Roman" w:hAnsi="Times New Roman" w:cs="Times New Roman"/>
          <w:spacing w:val="2"/>
        </w:rPr>
        <w:t xml:space="preserve"> </w:t>
      </w:r>
      <w:r w:rsidRPr="00F03BD8">
        <w:rPr>
          <w:rFonts w:ascii="Times New Roman" w:hAnsi="Times New Roman" w:cs="Times New Roman"/>
        </w:rPr>
        <w:t>firme</w:t>
      </w:r>
      <w:r w:rsidRPr="00F03BD8">
        <w:rPr>
          <w:rFonts w:ascii="Times New Roman" w:hAnsi="Times New Roman" w:cs="Times New Roman"/>
          <w:spacing w:val="2"/>
        </w:rPr>
        <w:t xml:space="preserve"> </w:t>
      </w:r>
      <w:r w:rsidRPr="00F03BD8">
        <w:rPr>
          <w:rFonts w:ascii="Times New Roman" w:hAnsi="Times New Roman" w:cs="Times New Roman"/>
        </w:rPr>
        <w:t>la</w:t>
      </w:r>
      <w:r w:rsidRPr="00F03BD8">
        <w:rPr>
          <w:rFonts w:ascii="Times New Roman" w:hAnsi="Times New Roman" w:cs="Times New Roman"/>
          <w:spacing w:val="-3"/>
        </w:rPr>
        <w:t xml:space="preserve"> </w:t>
      </w:r>
      <w:r w:rsidRPr="00F03BD8">
        <w:rPr>
          <w:rFonts w:ascii="Times New Roman" w:hAnsi="Times New Roman" w:cs="Times New Roman"/>
        </w:rPr>
        <w:t>cotización</w:t>
      </w:r>
      <w:r w:rsidRPr="00F03BD8">
        <w:rPr>
          <w:rFonts w:ascii="Times New Roman" w:hAnsi="Times New Roman" w:cs="Times New Roman"/>
          <w:spacing w:val="2"/>
        </w:rPr>
        <w:t xml:space="preserve"> </w:t>
      </w:r>
      <w:r w:rsidRPr="00F03BD8">
        <w:rPr>
          <w:rFonts w:ascii="Times New Roman" w:hAnsi="Times New Roman" w:cs="Times New Roman"/>
        </w:rPr>
        <w:t>deberá contar con</w:t>
      </w:r>
      <w:r w:rsidRPr="00F03BD8">
        <w:rPr>
          <w:rFonts w:ascii="Times New Roman" w:hAnsi="Times New Roman" w:cs="Times New Roman"/>
          <w:spacing w:val="1"/>
        </w:rPr>
        <w:t xml:space="preserve"> </w:t>
      </w:r>
      <w:r w:rsidRPr="00F03BD8">
        <w:rPr>
          <w:rFonts w:ascii="Times New Roman" w:hAnsi="Times New Roman" w:cs="Times New Roman"/>
        </w:rPr>
        <w:t>el</w:t>
      </w:r>
      <w:r w:rsidRPr="00F03BD8">
        <w:rPr>
          <w:rFonts w:ascii="Times New Roman" w:hAnsi="Times New Roman" w:cs="Times New Roman"/>
          <w:spacing w:val="2"/>
        </w:rPr>
        <w:t xml:space="preserve"> </w:t>
      </w:r>
      <w:r w:rsidRPr="00F03BD8">
        <w:rPr>
          <w:rFonts w:ascii="Times New Roman" w:hAnsi="Times New Roman" w:cs="Times New Roman"/>
        </w:rPr>
        <w:t>poder</w:t>
      </w:r>
      <w:r w:rsidRPr="00F03BD8">
        <w:rPr>
          <w:rFonts w:ascii="Times New Roman" w:hAnsi="Times New Roman" w:cs="Times New Roman"/>
          <w:spacing w:val="1"/>
        </w:rPr>
        <w:t xml:space="preserve"> </w:t>
      </w:r>
      <w:r w:rsidRPr="00F03BD8">
        <w:rPr>
          <w:rFonts w:ascii="Times New Roman" w:hAnsi="Times New Roman" w:cs="Times New Roman"/>
        </w:rPr>
        <w:t>para la</w:t>
      </w:r>
      <w:r w:rsidRPr="00F03BD8">
        <w:rPr>
          <w:rFonts w:ascii="Times New Roman" w:hAnsi="Times New Roman" w:cs="Times New Roman"/>
          <w:spacing w:val="2"/>
        </w:rPr>
        <w:t xml:space="preserve"> </w:t>
      </w:r>
      <w:r w:rsidRPr="00F03BD8">
        <w:rPr>
          <w:rFonts w:ascii="Times New Roman" w:hAnsi="Times New Roman" w:cs="Times New Roman"/>
        </w:rPr>
        <w:t>firma</w:t>
      </w:r>
      <w:r w:rsidRPr="00F03BD8">
        <w:rPr>
          <w:rFonts w:ascii="Times New Roman" w:hAnsi="Times New Roman" w:cs="Times New Roman"/>
          <w:spacing w:val="2"/>
        </w:rPr>
        <w:t xml:space="preserve"> </w:t>
      </w:r>
      <w:r w:rsidRPr="00F03BD8">
        <w:rPr>
          <w:rFonts w:ascii="Times New Roman" w:hAnsi="Times New Roman" w:cs="Times New Roman"/>
        </w:rPr>
        <w:t>de</w:t>
      </w:r>
      <w:r w:rsidRPr="00F03BD8">
        <w:rPr>
          <w:rFonts w:ascii="Times New Roman" w:hAnsi="Times New Roman" w:cs="Times New Roman"/>
          <w:spacing w:val="1"/>
        </w:rPr>
        <w:t xml:space="preserve"> </w:t>
      </w:r>
      <w:r w:rsidRPr="00F03BD8">
        <w:rPr>
          <w:rFonts w:ascii="Times New Roman" w:hAnsi="Times New Roman" w:cs="Times New Roman"/>
        </w:rPr>
        <w:t>las</w:t>
      </w:r>
      <w:r w:rsidRPr="00F03BD8">
        <w:rPr>
          <w:rFonts w:ascii="Times New Roman" w:hAnsi="Times New Roman" w:cs="Times New Roman"/>
          <w:spacing w:val="2"/>
        </w:rPr>
        <w:t xml:space="preserve"> </w:t>
      </w:r>
      <w:r w:rsidRPr="00F03BD8">
        <w:rPr>
          <w:rFonts w:ascii="Times New Roman" w:hAnsi="Times New Roman" w:cs="Times New Roman"/>
        </w:rPr>
        <w:t>misma. El</w:t>
      </w:r>
      <w:r w:rsidRPr="00F03BD8">
        <w:rPr>
          <w:rFonts w:ascii="Times New Roman" w:hAnsi="Times New Roman" w:cs="Times New Roman"/>
          <w:spacing w:val="-9"/>
        </w:rPr>
        <w:t xml:space="preserve"> </w:t>
      </w:r>
      <w:r w:rsidRPr="00F03BD8">
        <w:rPr>
          <w:rFonts w:ascii="Times New Roman" w:hAnsi="Times New Roman" w:cs="Times New Roman"/>
        </w:rPr>
        <w:t>poder</w:t>
      </w:r>
      <w:r w:rsidRPr="00F03BD8">
        <w:rPr>
          <w:rFonts w:ascii="Times New Roman" w:hAnsi="Times New Roman" w:cs="Times New Roman"/>
          <w:spacing w:val="-52"/>
        </w:rPr>
        <w:t xml:space="preserve"> </w:t>
      </w:r>
      <w:r w:rsidRPr="00F03BD8">
        <w:rPr>
          <w:rFonts w:ascii="Times New Roman" w:hAnsi="Times New Roman" w:cs="Times New Roman"/>
        </w:rPr>
        <w:t>deberá</w:t>
      </w:r>
      <w:r w:rsidRPr="00F03BD8">
        <w:rPr>
          <w:rFonts w:ascii="Times New Roman" w:hAnsi="Times New Roman" w:cs="Times New Roman"/>
          <w:spacing w:val="-1"/>
        </w:rPr>
        <w:t xml:space="preserve"> </w:t>
      </w:r>
      <w:r w:rsidRPr="00F03BD8">
        <w:rPr>
          <w:rFonts w:ascii="Times New Roman" w:hAnsi="Times New Roman" w:cs="Times New Roman"/>
        </w:rPr>
        <w:t>adjuntarse a</w:t>
      </w:r>
      <w:r w:rsidRPr="00F03BD8">
        <w:rPr>
          <w:rFonts w:ascii="Times New Roman" w:hAnsi="Times New Roman" w:cs="Times New Roman"/>
          <w:spacing w:val="-3"/>
        </w:rPr>
        <w:t xml:space="preserve"> </w:t>
      </w:r>
      <w:r w:rsidRPr="00F03BD8">
        <w:rPr>
          <w:rFonts w:ascii="Times New Roman" w:hAnsi="Times New Roman" w:cs="Times New Roman"/>
        </w:rPr>
        <w:t>los Formularios de</w:t>
      </w:r>
      <w:r w:rsidRPr="00F03BD8">
        <w:rPr>
          <w:rFonts w:ascii="Times New Roman" w:hAnsi="Times New Roman" w:cs="Times New Roman"/>
          <w:spacing w:val="-1"/>
        </w:rPr>
        <w:t xml:space="preserve"> </w:t>
      </w:r>
      <w:r w:rsidRPr="00F03BD8">
        <w:rPr>
          <w:rFonts w:ascii="Times New Roman" w:hAnsi="Times New Roman" w:cs="Times New Roman"/>
        </w:rPr>
        <w:t>la</w:t>
      </w:r>
      <w:r w:rsidRPr="00F03BD8">
        <w:rPr>
          <w:rFonts w:ascii="Times New Roman" w:hAnsi="Times New Roman" w:cs="Times New Roman"/>
          <w:spacing w:val="1"/>
        </w:rPr>
        <w:t xml:space="preserve"> </w:t>
      </w:r>
      <w:r w:rsidRPr="00F03BD8">
        <w:rPr>
          <w:rFonts w:ascii="Times New Roman" w:hAnsi="Times New Roman" w:cs="Times New Roman"/>
        </w:rPr>
        <w:t>cotización.</w:t>
      </w:r>
    </w:p>
    <w:p w14:paraId="325D01B5" w14:textId="77777777" w:rsidR="005E34DE" w:rsidRPr="00F03BD8" w:rsidRDefault="005E34DE" w:rsidP="005E34DE">
      <w:pPr>
        <w:pStyle w:val="Textoindependiente"/>
        <w:ind w:left="0" w:right="-2"/>
        <w:rPr>
          <w:rFonts w:ascii="Times New Roman" w:hAnsi="Times New Roman" w:cs="Times New Roman"/>
          <w:sz w:val="16"/>
          <w:szCs w:val="16"/>
        </w:rPr>
      </w:pPr>
    </w:p>
    <w:p w14:paraId="35174356" w14:textId="77777777" w:rsidR="005E34DE" w:rsidRPr="00F03BD8" w:rsidRDefault="005E34DE" w:rsidP="005E34DE">
      <w:pPr>
        <w:pStyle w:val="Textoindependiente"/>
        <w:ind w:left="0" w:right="-2"/>
        <w:jc w:val="both"/>
        <w:rPr>
          <w:rFonts w:ascii="Times New Roman" w:hAnsi="Times New Roman" w:cs="Times New Roman"/>
          <w:sz w:val="20"/>
          <w:szCs w:val="20"/>
        </w:rPr>
      </w:pPr>
      <w:r w:rsidRPr="00F03BD8">
        <w:rPr>
          <w:rFonts w:ascii="Times New Roman" w:hAnsi="Times New Roman" w:cs="Times New Roman"/>
          <w:sz w:val="20"/>
          <w:szCs w:val="20"/>
        </w:rPr>
        <w:t>[Nota: En caso de que se trate de una asociación temporal, la Declaración de Mantenimiento de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 deberá emitirse en nombre de todos los miembros de la asociación temporal que presenta 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p>
    <w:p w14:paraId="587F1820" w14:textId="77777777" w:rsidR="005E34DE" w:rsidRDefault="005E34DE" w:rsidP="005E34DE">
      <w:pPr>
        <w:spacing w:before="120" w:after="240"/>
        <w:rPr>
          <w:b/>
          <w:sz w:val="22"/>
          <w:szCs w:val="22"/>
        </w:rPr>
      </w:pPr>
    </w:p>
    <w:p w14:paraId="1ECD7452" w14:textId="77777777" w:rsidR="005E34DE" w:rsidRPr="00F03BD8" w:rsidRDefault="005E34DE" w:rsidP="005E34DE">
      <w:pPr>
        <w:shd w:val="clear" w:color="auto" w:fill="BFBFBF" w:themeFill="background1" w:themeFillShade="BF"/>
        <w:spacing w:line="276" w:lineRule="auto"/>
        <w:ind w:left="2268" w:right="1417" w:hanging="1134"/>
        <w:jc w:val="center"/>
        <w:rPr>
          <w:b/>
          <w:bCs/>
          <w:sz w:val="22"/>
          <w:szCs w:val="22"/>
        </w:rPr>
      </w:pPr>
      <w:r w:rsidRPr="00F03BD8">
        <w:rPr>
          <w:b/>
          <w:bCs/>
          <w:sz w:val="22"/>
          <w:szCs w:val="22"/>
        </w:rPr>
        <w:lastRenderedPageBreak/>
        <w:t>ANEXO D</w:t>
      </w:r>
    </w:p>
    <w:p w14:paraId="4AF42875" w14:textId="77777777" w:rsidR="005E34DE" w:rsidRPr="00F03BD8" w:rsidRDefault="005E34DE" w:rsidP="005E34DE">
      <w:pPr>
        <w:spacing w:before="120" w:after="240"/>
        <w:jc w:val="center"/>
        <w:rPr>
          <w:b/>
          <w:sz w:val="22"/>
          <w:szCs w:val="22"/>
        </w:rPr>
      </w:pPr>
      <w:r w:rsidRPr="00F03BD8">
        <w:rPr>
          <w:b/>
          <w:sz w:val="22"/>
          <w:szCs w:val="22"/>
        </w:rPr>
        <w:t>DECLARACIÓN JURADA SOBRE PROHIBICIONES O INHABILIDADES</w:t>
      </w:r>
    </w:p>
    <w:p w14:paraId="13C0F2F6" w14:textId="77777777" w:rsidR="005E34DE" w:rsidRPr="00F03BD8" w:rsidRDefault="005E34DE" w:rsidP="005E34DE">
      <w:pPr>
        <w:rPr>
          <w:sz w:val="22"/>
          <w:szCs w:val="22"/>
        </w:rPr>
      </w:pPr>
    </w:p>
    <w:p w14:paraId="6C3594C4" w14:textId="77777777" w:rsidR="005E34DE" w:rsidRPr="00F03BD8" w:rsidRDefault="005E34DE" w:rsidP="005E34DE">
      <w:pPr>
        <w:jc w:val="both"/>
        <w:rPr>
          <w:sz w:val="22"/>
          <w:szCs w:val="22"/>
        </w:rPr>
      </w:pPr>
      <w:r w:rsidRPr="00F03BD8">
        <w:rPr>
          <w:sz w:val="22"/>
          <w:szCs w:val="22"/>
        </w:rPr>
        <w:t>Yo ______________________, mayor de edad,  de estado civil _______________, de nacionalidad  _______________, con domicilio  en _____________________________ __________________________________________ y con Tarjeta de Identidad/pasaporte No. __________________ actuando en mi condición de representante legal de _______________________________, por la presente HAGO DECLARACIÓN JURADA: Que ni mi persona ni mi representada se encuentran  comprendidos en ninguna de las prohibiciones o inhabilidades a que se refieren los artículos 15 y 16 de la Ley de Contratación del Estado, que a continuación se transcriben:</w:t>
      </w:r>
    </w:p>
    <w:p w14:paraId="5E991564" w14:textId="77777777" w:rsidR="005E34DE" w:rsidRPr="00F03BD8" w:rsidRDefault="005E34DE" w:rsidP="005E34DE">
      <w:pPr>
        <w:rPr>
          <w:sz w:val="22"/>
          <w:szCs w:val="22"/>
        </w:rPr>
      </w:pPr>
    </w:p>
    <w:p w14:paraId="31D696A3" w14:textId="77777777" w:rsidR="005E34DE" w:rsidRPr="00F03BD8" w:rsidRDefault="005E34DE" w:rsidP="005E34DE">
      <w:pPr>
        <w:jc w:val="both"/>
        <w:rPr>
          <w:sz w:val="22"/>
          <w:szCs w:val="22"/>
        </w:rPr>
      </w:pPr>
      <w:r w:rsidRPr="00F03BD8">
        <w:rPr>
          <w:sz w:val="22"/>
          <w:szCs w:val="22"/>
        </w:rPr>
        <w:t xml:space="preserve">“ARTÍCULO 15.- Aptitud para contratar e inhabilidades. Podrán contratar con la Administración, las personas naturales o jurídicas, hondureñas o extranjeras, que, teniendo plena capacidad de ejercicio, acrediten su solvencia económica y financiera y su idoneidad técnica y profesional y no se hallen comprendidas en algunas de las circunstancias siguientes: </w:t>
      </w:r>
    </w:p>
    <w:p w14:paraId="105DC7FB" w14:textId="77777777" w:rsidR="005E34DE" w:rsidRPr="00F03BD8" w:rsidRDefault="005E34DE" w:rsidP="005E34DE">
      <w:pPr>
        <w:tabs>
          <w:tab w:val="left" w:pos="426"/>
        </w:tabs>
        <w:ind w:left="426" w:hanging="426"/>
        <w:jc w:val="both"/>
        <w:rPr>
          <w:sz w:val="22"/>
          <w:szCs w:val="22"/>
        </w:rPr>
      </w:pPr>
      <w:r w:rsidRPr="00F03BD8">
        <w:rPr>
          <w:sz w:val="22"/>
          <w:szCs w:val="22"/>
        </w:rPr>
        <w:t xml:space="preserve">1) </w:t>
      </w:r>
      <w:r w:rsidRPr="00F03BD8">
        <w:rPr>
          <w:sz w:val="22"/>
          <w:szCs w:val="22"/>
        </w:rPr>
        <w:tab/>
        <w:t xml:space="preserve">Haber sido condenados mediante sentencia firme por delitos contra la propiedad, delitos contra la fe pública, cohecho, enriquecimiento ilícito, negociaciones incompatibles con el ejercicio de funciones públicas, malversación de caudales públicos o contrabando y defraudación fiscal, mientras subsista la condena. Esta prohibición también es aplicable a las sociedades mercantiles u otras personas jurídicas cuyos administradores o representantes se encuentran en situaciones similares por actuaciones a nombre o en beneficio de las mismas; </w:t>
      </w:r>
    </w:p>
    <w:p w14:paraId="78CD96B6" w14:textId="77777777" w:rsidR="005E34DE" w:rsidRPr="00F03BD8" w:rsidRDefault="005E34DE" w:rsidP="005E34DE">
      <w:pPr>
        <w:tabs>
          <w:tab w:val="left" w:pos="426"/>
        </w:tabs>
        <w:ind w:left="426" w:hanging="426"/>
        <w:jc w:val="both"/>
        <w:rPr>
          <w:sz w:val="22"/>
          <w:szCs w:val="22"/>
        </w:rPr>
      </w:pPr>
      <w:r w:rsidRPr="00F03BD8">
        <w:rPr>
          <w:sz w:val="22"/>
          <w:szCs w:val="22"/>
        </w:rPr>
        <w:t xml:space="preserve">2) </w:t>
      </w:r>
      <w:r w:rsidRPr="00F03BD8">
        <w:rPr>
          <w:sz w:val="22"/>
          <w:szCs w:val="22"/>
        </w:rPr>
        <w:tab/>
        <w:t xml:space="preserve">DEROGADO; </w:t>
      </w:r>
    </w:p>
    <w:p w14:paraId="021BBC9B" w14:textId="77777777" w:rsidR="005E34DE" w:rsidRPr="00F03BD8" w:rsidRDefault="005E34DE" w:rsidP="005E34DE">
      <w:pPr>
        <w:tabs>
          <w:tab w:val="left" w:pos="426"/>
        </w:tabs>
        <w:ind w:left="426" w:hanging="426"/>
        <w:jc w:val="both"/>
        <w:rPr>
          <w:sz w:val="22"/>
          <w:szCs w:val="22"/>
        </w:rPr>
      </w:pPr>
      <w:r w:rsidRPr="00F03BD8">
        <w:rPr>
          <w:sz w:val="22"/>
          <w:szCs w:val="22"/>
        </w:rPr>
        <w:t>3)</w:t>
      </w:r>
      <w:r w:rsidRPr="00F03BD8">
        <w:rPr>
          <w:sz w:val="22"/>
          <w:szCs w:val="22"/>
        </w:rPr>
        <w:tab/>
        <w:t xml:space="preserve">Haber sido declarado en quiebra o en concurso de acreedores, mientras no fueren rehabilitados; </w:t>
      </w:r>
    </w:p>
    <w:p w14:paraId="7D1F3CC7" w14:textId="77777777" w:rsidR="005E34DE" w:rsidRPr="00F03BD8" w:rsidRDefault="005E34DE" w:rsidP="005E34DE">
      <w:pPr>
        <w:tabs>
          <w:tab w:val="left" w:pos="426"/>
        </w:tabs>
        <w:ind w:left="426" w:hanging="426"/>
        <w:jc w:val="both"/>
        <w:rPr>
          <w:sz w:val="22"/>
          <w:szCs w:val="22"/>
        </w:rPr>
      </w:pPr>
      <w:r w:rsidRPr="00F03BD8">
        <w:rPr>
          <w:sz w:val="22"/>
          <w:szCs w:val="22"/>
        </w:rPr>
        <w:t xml:space="preserve">4) </w:t>
      </w:r>
      <w:r w:rsidRPr="00F03BD8">
        <w:rPr>
          <w:sz w:val="22"/>
          <w:szCs w:val="22"/>
        </w:rPr>
        <w:tab/>
        <w:t xml:space="preserve">Ser funcionarios o empleados, con o sin remuneración, al servicio de los Poderes del Estado o de cualquier institución descentralizada, municipalidad u organismo que se financie con fondos públicos, sin perjuicio de lo previsto en el Artículo 258 de la Constitución de la República; </w:t>
      </w:r>
    </w:p>
    <w:p w14:paraId="326BA086" w14:textId="77777777" w:rsidR="005E34DE" w:rsidRPr="00F03BD8" w:rsidRDefault="005E34DE" w:rsidP="005E34DE">
      <w:pPr>
        <w:tabs>
          <w:tab w:val="left" w:pos="426"/>
        </w:tabs>
        <w:ind w:left="426" w:hanging="426"/>
        <w:jc w:val="both"/>
        <w:rPr>
          <w:sz w:val="22"/>
          <w:szCs w:val="22"/>
        </w:rPr>
      </w:pPr>
      <w:r w:rsidRPr="00F03BD8">
        <w:rPr>
          <w:sz w:val="22"/>
          <w:szCs w:val="22"/>
        </w:rPr>
        <w:t xml:space="preserve">5) </w:t>
      </w:r>
      <w:r w:rsidRPr="00F03BD8">
        <w:rPr>
          <w:sz w:val="22"/>
          <w:szCs w:val="22"/>
        </w:rPr>
        <w:tab/>
        <w:t xml:space="preserve">Haber dado lugar, por causa de la que hubiere sido declarado culpable, a la resolución firme de cualquier contrato celebrado con la Administración o a la suspensión temporal en el Registro de Proveedores y Contratistas en tanto dure la sanción. En el primer caso, la prohibición de contratar tendrá una duración de dos (2) años, excepto en aquellos casos en que haya sido objeto de resolución en sus contratos en dos ocasiones, en cuyo caso la prohibición de contratar será definitiva; </w:t>
      </w:r>
    </w:p>
    <w:p w14:paraId="65F9F365" w14:textId="77777777" w:rsidR="005E34DE" w:rsidRPr="00F03BD8" w:rsidRDefault="005E34DE" w:rsidP="005E34DE">
      <w:pPr>
        <w:tabs>
          <w:tab w:val="left" w:pos="426"/>
        </w:tabs>
        <w:ind w:left="426" w:hanging="426"/>
        <w:jc w:val="both"/>
        <w:rPr>
          <w:sz w:val="22"/>
          <w:szCs w:val="22"/>
        </w:rPr>
      </w:pPr>
      <w:r w:rsidRPr="00F03BD8">
        <w:rPr>
          <w:sz w:val="22"/>
          <w:szCs w:val="22"/>
        </w:rPr>
        <w:t xml:space="preserve">6) </w:t>
      </w:r>
      <w:r w:rsidRPr="00F03BD8">
        <w:rPr>
          <w:sz w:val="22"/>
          <w:szCs w:val="22"/>
        </w:rPr>
        <w:tab/>
        <w:t xml:space="preserve">Ser cónyuge, persona vinculada por unión de hecho o parientes dentro del cuarto grado de consanguinidad o segundo de afinidad de cualquiera de los funcionarios o empleados bajo cuya responsabilidad esté la precalificación de las empresas, la evaluación de las propuestas, la adjudicación o la firma del contrato; </w:t>
      </w:r>
    </w:p>
    <w:p w14:paraId="40FB44CE" w14:textId="77777777" w:rsidR="005E34DE" w:rsidRPr="00F03BD8" w:rsidRDefault="005E34DE" w:rsidP="005E34DE">
      <w:pPr>
        <w:tabs>
          <w:tab w:val="left" w:pos="426"/>
        </w:tabs>
        <w:ind w:left="426" w:hanging="426"/>
        <w:jc w:val="both"/>
        <w:rPr>
          <w:sz w:val="22"/>
          <w:szCs w:val="22"/>
        </w:rPr>
      </w:pPr>
      <w:r w:rsidRPr="00F03BD8">
        <w:rPr>
          <w:sz w:val="22"/>
          <w:szCs w:val="22"/>
        </w:rPr>
        <w:t xml:space="preserve">7) </w:t>
      </w:r>
      <w:r w:rsidRPr="00F03BD8">
        <w:rPr>
          <w:sz w:val="22"/>
          <w:szCs w:val="22"/>
        </w:rPr>
        <w:tab/>
        <w:t xml:space="preserve">Tratarse de sociedades mercantiles en cuyo capital social participen funcionarios o empleados públicos que tuvieren influencia por razón de sus cargos o participaren directa o indirectamente en cualquier etapa de los procedimientos de selección de contratistas. Esta prohibición se aplica también a las compañías que cuenten con socios que sean cónyuges, personas vinculadas por unión de hecho o parientes dentro del cuarto grado de consanguinidad o segundo de afinidad de los funcionarios o empleados a que se refiere el numeral anterior, o aquellas en las que desempeñen, puestos de dirección o de representación personas con esos mismos grados de relación o de parentesco; y, </w:t>
      </w:r>
    </w:p>
    <w:p w14:paraId="028B67E2" w14:textId="77777777" w:rsidR="005E34DE" w:rsidRPr="00F03BD8" w:rsidRDefault="005E34DE" w:rsidP="005E34DE">
      <w:pPr>
        <w:tabs>
          <w:tab w:val="left" w:pos="426"/>
        </w:tabs>
        <w:ind w:left="426" w:hanging="426"/>
        <w:jc w:val="both"/>
        <w:rPr>
          <w:sz w:val="22"/>
          <w:szCs w:val="22"/>
        </w:rPr>
      </w:pPr>
      <w:r w:rsidRPr="00F03BD8">
        <w:rPr>
          <w:sz w:val="22"/>
          <w:szCs w:val="22"/>
        </w:rPr>
        <w:t xml:space="preserve">8) </w:t>
      </w:r>
      <w:r w:rsidRPr="00F03BD8">
        <w:rPr>
          <w:sz w:val="22"/>
          <w:szCs w:val="22"/>
        </w:rPr>
        <w:tab/>
        <w:t xml:space="preserve">Haber intervenido directamente o como asesores en cualquier etapa de los procedimientos de </w:t>
      </w:r>
      <w:r w:rsidRPr="00F03BD8">
        <w:rPr>
          <w:sz w:val="22"/>
          <w:szCs w:val="22"/>
        </w:rPr>
        <w:lastRenderedPageBreak/>
        <w:t xml:space="preserve">contratación o haber participado en la preparación de las especificaciones, planos, diseños o términos de referencia, excepto en actividades de supervisión de construcción. </w:t>
      </w:r>
    </w:p>
    <w:p w14:paraId="391D02CC" w14:textId="77777777" w:rsidR="005E34DE" w:rsidRPr="00F03BD8" w:rsidRDefault="005E34DE" w:rsidP="005E34DE">
      <w:pPr>
        <w:jc w:val="both"/>
        <w:rPr>
          <w:sz w:val="22"/>
          <w:szCs w:val="22"/>
        </w:rPr>
      </w:pPr>
    </w:p>
    <w:p w14:paraId="290120B5" w14:textId="77777777" w:rsidR="005E34DE" w:rsidRPr="00F03BD8" w:rsidRDefault="005E34DE" w:rsidP="005E34DE">
      <w:pPr>
        <w:jc w:val="both"/>
        <w:rPr>
          <w:sz w:val="22"/>
          <w:szCs w:val="22"/>
        </w:rPr>
      </w:pPr>
      <w:r w:rsidRPr="00F03BD8">
        <w:rPr>
          <w:sz w:val="22"/>
          <w:szCs w:val="22"/>
        </w:rPr>
        <w:t>ARTÍCULO 16.- Funcionarios cubiertos por la inhabilidad. Para los fines del numeral 7) del Artículo anterior, se incluyen el Presidente de la República y los Designados a la Presidencia, los Secretarios y Subsecretarios de Estado, los Directores Generales o Funcionarios de igual rango de las Secretarías de Estado, los Diputados al Congreso Nacional, los Magistrados de la Corte Suprema de Justicia, los miembros del Tribunal Nacional de Elecciones, el Procurador y Subprocurador General de la República, el Contralor y Subcontralor General de la República, el Director y Subdirector General Probidad Administrativa, el Comisionado Nacional de Protección de los Derechos Humanos, el Fiscal General de la República y el Fiscal Adjunto, los mandos superiores de las Fuerzas Armadas, los Gerentes y Subgerentes o funcionarios de similares rangos de las instituciones descentralizadas del Estado, los Alcaldes y Regidores Municipales en el ámbito de la contratación de cada Municipalidad y los demás funcionarios o empleados públicos que por razón de sus cargos intervienen directa o indirectamente en los procedimientos de contratación.”</w:t>
      </w:r>
    </w:p>
    <w:p w14:paraId="2B508D02" w14:textId="77777777" w:rsidR="005E34DE" w:rsidRPr="00F03BD8" w:rsidRDefault="005E34DE" w:rsidP="005E34DE">
      <w:pPr>
        <w:jc w:val="both"/>
        <w:rPr>
          <w:sz w:val="22"/>
          <w:szCs w:val="22"/>
        </w:rPr>
      </w:pPr>
    </w:p>
    <w:p w14:paraId="4C3E439E" w14:textId="77777777" w:rsidR="005E34DE" w:rsidRPr="00F03BD8" w:rsidRDefault="005E34DE" w:rsidP="005E34DE">
      <w:pPr>
        <w:pStyle w:val="Default"/>
        <w:rPr>
          <w:b/>
          <w:sz w:val="22"/>
          <w:szCs w:val="22"/>
          <w:lang w:val="es-HN"/>
        </w:rPr>
      </w:pPr>
      <w:r w:rsidRPr="00F03BD8">
        <w:rPr>
          <w:b/>
          <w:sz w:val="22"/>
          <w:szCs w:val="22"/>
          <w:lang w:val="es-HN"/>
        </w:rPr>
        <w:t xml:space="preserve">CAPÍTULO VI. Ley Especial Contra el Lavado de Activos: </w:t>
      </w:r>
    </w:p>
    <w:p w14:paraId="0BB4DF97" w14:textId="77777777" w:rsidR="005E34DE" w:rsidRPr="00F03BD8" w:rsidRDefault="005E34DE" w:rsidP="005E34DE">
      <w:pPr>
        <w:pStyle w:val="Default"/>
        <w:rPr>
          <w:sz w:val="22"/>
          <w:szCs w:val="22"/>
          <w:lang w:val="es-HN"/>
        </w:rPr>
      </w:pPr>
    </w:p>
    <w:p w14:paraId="34F25981" w14:textId="77777777" w:rsidR="005E34DE" w:rsidRPr="00F03BD8" w:rsidRDefault="005E34DE" w:rsidP="005E34DE">
      <w:pPr>
        <w:pStyle w:val="Default"/>
        <w:rPr>
          <w:sz w:val="22"/>
          <w:szCs w:val="22"/>
          <w:lang w:val="es-HN"/>
        </w:rPr>
      </w:pPr>
      <w:r w:rsidRPr="00F03BD8">
        <w:rPr>
          <w:color w:val="211F1F"/>
          <w:sz w:val="22"/>
          <w:szCs w:val="22"/>
          <w:lang w:val="es-HN"/>
        </w:rPr>
        <w:t xml:space="preserve">Artículo 35.- Autonomía de la Acción Penal </w:t>
      </w:r>
    </w:p>
    <w:p w14:paraId="506085CD" w14:textId="77777777" w:rsidR="005E34DE" w:rsidRPr="00F03BD8" w:rsidRDefault="005E34DE" w:rsidP="005E34DE">
      <w:pPr>
        <w:pStyle w:val="Default"/>
        <w:rPr>
          <w:sz w:val="22"/>
          <w:szCs w:val="22"/>
          <w:lang w:val="es-HN"/>
        </w:rPr>
      </w:pPr>
      <w:r w:rsidRPr="00F03BD8">
        <w:rPr>
          <w:color w:val="211F1F"/>
          <w:sz w:val="22"/>
          <w:szCs w:val="22"/>
          <w:lang w:val="es-HN"/>
        </w:rPr>
        <w:t xml:space="preserve">Artículo 36.- Delito de Lavado de Activos </w:t>
      </w:r>
    </w:p>
    <w:p w14:paraId="21F9DE72" w14:textId="77777777" w:rsidR="005E34DE" w:rsidRPr="00F03BD8" w:rsidRDefault="005E34DE" w:rsidP="005E34DE">
      <w:pPr>
        <w:pStyle w:val="Default"/>
        <w:rPr>
          <w:sz w:val="22"/>
          <w:szCs w:val="22"/>
          <w:lang w:val="es-HN"/>
        </w:rPr>
      </w:pPr>
      <w:r w:rsidRPr="00F03BD8">
        <w:rPr>
          <w:color w:val="211F1F"/>
          <w:sz w:val="22"/>
          <w:szCs w:val="22"/>
          <w:lang w:val="es-HN"/>
        </w:rPr>
        <w:t xml:space="preserve">Artículo 37.- </w:t>
      </w:r>
      <w:proofErr w:type="spellStart"/>
      <w:r w:rsidRPr="00F03BD8">
        <w:rPr>
          <w:color w:val="211F1F"/>
          <w:sz w:val="22"/>
          <w:szCs w:val="22"/>
          <w:lang w:val="es-HN"/>
        </w:rPr>
        <w:t>Testaferrato</w:t>
      </w:r>
      <w:proofErr w:type="spellEnd"/>
      <w:r w:rsidRPr="00F03BD8">
        <w:rPr>
          <w:color w:val="211F1F"/>
          <w:sz w:val="22"/>
          <w:szCs w:val="22"/>
          <w:lang w:val="es-HN"/>
        </w:rPr>
        <w:t xml:space="preserve"> </w:t>
      </w:r>
    </w:p>
    <w:p w14:paraId="09D76E25" w14:textId="77777777" w:rsidR="005E34DE" w:rsidRPr="00F03BD8" w:rsidRDefault="005E34DE" w:rsidP="005E34DE">
      <w:pPr>
        <w:pStyle w:val="Default"/>
        <w:rPr>
          <w:sz w:val="22"/>
          <w:szCs w:val="22"/>
          <w:lang w:val="es-HN"/>
        </w:rPr>
      </w:pPr>
      <w:r w:rsidRPr="00F03BD8">
        <w:rPr>
          <w:color w:val="211F1F"/>
          <w:sz w:val="22"/>
          <w:szCs w:val="22"/>
          <w:lang w:val="es-HN"/>
        </w:rPr>
        <w:t xml:space="preserve">Artículo 38.- Delito de Asociación Ilícita </w:t>
      </w:r>
    </w:p>
    <w:p w14:paraId="28A933CC" w14:textId="77777777" w:rsidR="005E34DE" w:rsidRPr="00F03BD8" w:rsidRDefault="005E34DE" w:rsidP="005E34DE">
      <w:pPr>
        <w:pStyle w:val="Default"/>
        <w:rPr>
          <w:sz w:val="22"/>
          <w:szCs w:val="22"/>
          <w:lang w:val="es-HN"/>
        </w:rPr>
      </w:pPr>
      <w:r w:rsidRPr="00F03BD8">
        <w:rPr>
          <w:color w:val="211F1F"/>
          <w:sz w:val="22"/>
          <w:szCs w:val="22"/>
          <w:lang w:val="es-HN"/>
        </w:rPr>
        <w:t xml:space="preserve">Artículo 39.- Delito de Encubrimiento </w:t>
      </w:r>
    </w:p>
    <w:p w14:paraId="7E34CEFB" w14:textId="77777777" w:rsidR="005E34DE" w:rsidRPr="00F03BD8" w:rsidRDefault="005E34DE" w:rsidP="005E34DE">
      <w:pPr>
        <w:pStyle w:val="Default"/>
        <w:rPr>
          <w:sz w:val="22"/>
          <w:szCs w:val="22"/>
          <w:lang w:val="es-HN"/>
        </w:rPr>
      </w:pPr>
      <w:r w:rsidRPr="00F03BD8">
        <w:rPr>
          <w:color w:val="211F1F"/>
          <w:sz w:val="22"/>
          <w:szCs w:val="22"/>
          <w:lang w:val="es-HN"/>
        </w:rPr>
        <w:t xml:space="preserve">Artículo 40.- Delito de Lavado de Activo Ejecutado por Empleado o Funcionario Público </w:t>
      </w:r>
    </w:p>
    <w:p w14:paraId="4AF56406" w14:textId="77777777" w:rsidR="005E34DE" w:rsidRPr="00F03BD8" w:rsidRDefault="005E34DE" w:rsidP="005E34DE">
      <w:pPr>
        <w:pStyle w:val="Default"/>
        <w:rPr>
          <w:sz w:val="22"/>
          <w:szCs w:val="22"/>
          <w:lang w:val="es-HN"/>
        </w:rPr>
      </w:pPr>
      <w:r w:rsidRPr="00F03BD8">
        <w:rPr>
          <w:color w:val="211F1F"/>
          <w:sz w:val="22"/>
          <w:szCs w:val="22"/>
          <w:lang w:val="es-HN"/>
        </w:rPr>
        <w:t xml:space="preserve">Artículo 41.- Delito De Lavado De Activos Omisivo </w:t>
      </w:r>
    </w:p>
    <w:p w14:paraId="430B294C" w14:textId="77777777" w:rsidR="005E34DE" w:rsidRPr="00F03BD8" w:rsidRDefault="005E34DE" w:rsidP="005E34DE">
      <w:pPr>
        <w:pStyle w:val="Default"/>
        <w:rPr>
          <w:sz w:val="22"/>
          <w:szCs w:val="22"/>
          <w:lang w:val="es-HN"/>
        </w:rPr>
      </w:pPr>
      <w:r w:rsidRPr="00F03BD8">
        <w:rPr>
          <w:color w:val="211F1F"/>
          <w:sz w:val="22"/>
          <w:szCs w:val="22"/>
          <w:lang w:val="es-HN"/>
        </w:rPr>
        <w:t xml:space="preserve">Artículo 42.- Responsabilidad de los Funcionarios o Empleados de los Sujetos Obligados </w:t>
      </w:r>
    </w:p>
    <w:p w14:paraId="1E3C30C3" w14:textId="77777777" w:rsidR="005E34DE" w:rsidRPr="00F03BD8" w:rsidRDefault="005E34DE" w:rsidP="005E34DE">
      <w:pPr>
        <w:rPr>
          <w:sz w:val="22"/>
          <w:szCs w:val="22"/>
        </w:rPr>
      </w:pPr>
      <w:r w:rsidRPr="00F03BD8">
        <w:rPr>
          <w:color w:val="211F1F"/>
          <w:sz w:val="22"/>
          <w:szCs w:val="22"/>
        </w:rPr>
        <w:t>Artículo 43.- Responsabilidad de la Persona Jurídica</w:t>
      </w:r>
    </w:p>
    <w:p w14:paraId="06276EC0" w14:textId="77777777" w:rsidR="005E34DE" w:rsidRPr="00F03BD8" w:rsidRDefault="005E34DE" w:rsidP="005E34DE">
      <w:pPr>
        <w:rPr>
          <w:sz w:val="22"/>
          <w:szCs w:val="22"/>
        </w:rPr>
      </w:pPr>
    </w:p>
    <w:p w14:paraId="31D08149" w14:textId="77777777" w:rsidR="005E34DE" w:rsidRPr="00F03BD8" w:rsidRDefault="005E34DE" w:rsidP="005E34DE">
      <w:pPr>
        <w:spacing w:line="480" w:lineRule="auto"/>
        <w:jc w:val="both"/>
        <w:rPr>
          <w:sz w:val="22"/>
          <w:szCs w:val="22"/>
        </w:rPr>
      </w:pPr>
      <w:r w:rsidRPr="00F03BD8">
        <w:rPr>
          <w:sz w:val="22"/>
          <w:szCs w:val="22"/>
        </w:rPr>
        <w:t xml:space="preserve">En fe de lo cual firmo la presente en la ciudad de _____________________________, Departamento de ____________, a los ____________ días de mes de ________________________ </w:t>
      </w:r>
      <w:proofErr w:type="spellStart"/>
      <w:r w:rsidRPr="00F03BD8">
        <w:rPr>
          <w:sz w:val="22"/>
          <w:szCs w:val="22"/>
        </w:rPr>
        <w:t>de</w:t>
      </w:r>
      <w:proofErr w:type="spellEnd"/>
      <w:r w:rsidRPr="00F03BD8">
        <w:rPr>
          <w:sz w:val="22"/>
          <w:szCs w:val="22"/>
        </w:rPr>
        <w:t xml:space="preserve"> ______________.</w:t>
      </w:r>
    </w:p>
    <w:p w14:paraId="26FC9694" w14:textId="77777777" w:rsidR="005E34DE" w:rsidRPr="00F03BD8" w:rsidRDefault="005E34DE" w:rsidP="005E34DE">
      <w:pPr>
        <w:spacing w:line="480" w:lineRule="auto"/>
        <w:rPr>
          <w:sz w:val="22"/>
          <w:szCs w:val="22"/>
        </w:rPr>
      </w:pPr>
      <w:r w:rsidRPr="00F03BD8">
        <w:rPr>
          <w:sz w:val="22"/>
          <w:szCs w:val="22"/>
        </w:rPr>
        <w:t>Firma: _______________________</w:t>
      </w:r>
    </w:p>
    <w:p w14:paraId="43296310" w14:textId="77777777" w:rsidR="005E34DE" w:rsidRPr="00F03BD8" w:rsidRDefault="005E34DE" w:rsidP="005E34DE">
      <w:pPr>
        <w:spacing w:line="480" w:lineRule="auto"/>
        <w:rPr>
          <w:sz w:val="22"/>
          <w:szCs w:val="22"/>
        </w:rPr>
      </w:pPr>
      <w:r w:rsidRPr="00F03BD8">
        <w:rPr>
          <w:sz w:val="22"/>
          <w:szCs w:val="22"/>
        </w:rPr>
        <w:t>Nombre del Representante Legal: ______________________________</w:t>
      </w:r>
    </w:p>
    <w:p w14:paraId="25CA389A" w14:textId="77777777" w:rsidR="005E34DE" w:rsidRPr="00F03BD8" w:rsidRDefault="005E34DE" w:rsidP="005E34DE">
      <w:pPr>
        <w:spacing w:line="480" w:lineRule="auto"/>
        <w:rPr>
          <w:sz w:val="22"/>
          <w:szCs w:val="22"/>
        </w:rPr>
      </w:pPr>
      <w:r w:rsidRPr="00F03BD8">
        <w:rPr>
          <w:sz w:val="22"/>
          <w:szCs w:val="22"/>
        </w:rPr>
        <w:t>Nombre del Oferente: _______________________________</w:t>
      </w:r>
    </w:p>
    <w:p w14:paraId="59EA32FA" w14:textId="77777777" w:rsidR="005E34DE" w:rsidRPr="00F03BD8" w:rsidRDefault="005E34DE" w:rsidP="005E34DE">
      <w:pPr>
        <w:spacing w:line="480" w:lineRule="auto"/>
        <w:rPr>
          <w:sz w:val="22"/>
          <w:szCs w:val="22"/>
        </w:rPr>
      </w:pPr>
    </w:p>
    <w:p w14:paraId="4D381D82" w14:textId="77777777" w:rsidR="00435B6A" w:rsidRDefault="00435B6A"/>
    <w:sectPr w:rsidR="00435B6A" w:rsidSect="001E12D0">
      <w:pgSz w:w="12240" w:h="15840" w:code="1"/>
      <w:pgMar w:top="226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24A6C" w14:textId="77777777" w:rsidR="008F6E17" w:rsidRDefault="008F6E17" w:rsidP="00304760">
      <w:r>
        <w:separator/>
      </w:r>
    </w:p>
  </w:endnote>
  <w:endnote w:type="continuationSeparator" w:id="0">
    <w:p w14:paraId="7516F7FC" w14:textId="77777777" w:rsidR="008F6E17" w:rsidRDefault="008F6E17" w:rsidP="00304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04BD0" w14:textId="77777777" w:rsidR="008F6E17" w:rsidRDefault="008F6E17" w:rsidP="00304760">
      <w:r>
        <w:separator/>
      </w:r>
    </w:p>
  </w:footnote>
  <w:footnote w:type="continuationSeparator" w:id="0">
    <w:p w14:paraId="37ED7493" w14:textId="77777777" w:rsidR="008F6E17" w:rsidRDefault="008F6E17" w:rsidP="00304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EE0D" w14:textId="77777777" w:rsidR="005E34DE" w:rsidRPr="00F03BD8" w:rsidRDefault="005E34DE">
    <w:pPr>
      <w:pStyle w:val="Encabezado"/>
    </w:pPr>
    <w:r w:rsidRPr="00F03BD8">
      <w:rPr>
        <w:noProof/>
        <w:lang w:eastAsia="es-HN"/>
      </w:rPr>
      <w:drawing>
        <wp:anchor distT="0" distB="0" distL="114300" distR="114300" simplePos="0" relativeHeight="251659264" behindDoc="1" locked="0" layoutInCell="1" allowOverlap="1" wp14:anchorId="2363832A" wp14:editId="7FFF68F2">
          <wp:simplePos x="0" y="0"/>
          <wp:positionH relativeFrom="margin">
            <wp:posOffset>-809649</wp:posOffset>
          </wp:positionH>
          <wp:positionV relativeFrom="paragraph">
            <wp:posOffset>-455511</wp:posOffset>
          </wp:positionV>
          <wp:extent cx="7809865" cy="10107295"/>
          <wp:effectExtent l="0" t="0" r="635" b="8255"/>
          <wp:wrapNone/>
          <wp:docPr id="446925083" name="Imagen 44692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96642" name="Imagen 1538996642"/>
                  <pic:cNvPicPr/>
                </pic:nvPicPr>
                <pic:blipFill>
                  <a:blip r:embed="rId1">
                    <a:extLst>
                      <a:ext uri="{28A0092B-C50C-407E-A947-70E740481C1C}">
                        <a14:useLocalDpi xmlns:a14="http://schemas.microsoft.com/office/drawing/2010/main" val="0"/>
                      </a:ext>
                    </a:extLst>
                  </a:blip>
                  <a:stretch>
                    <a:fillRect/>
                  </a:stretch>
                </pic:blipFill>
                <pic:spPr>
                  <a:xfrm>
                    <a:off x="0" y="0"/>
                    <a:ext cx="7809865" cy="101072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E74"/>
    <w:multiLevelType w:val="hybridMultilevel"/>
    <w:tmpl w:val="6B808FEA"/>
    <w:lvl w:ilvl="0" w:tplc="6AB6378C">
      <w:start w:val="1"/>
      <w:numFmt w:val="lowerLetter"/>
      <w:lvlText w:val="%1)"/>
      <w:lvlJc w:val="left"/>
      <w:pPr>
        <w:ind w:left="829" w:hanging="428"/>
      </w:pPr>
      <w:rPr>
        <w:rFonts w:ascii="Times New Roman" w:eastAsia="Times New Roman" w:hAnsi="Times New Roman" w:cs="Times New Roman" w:hint="default"/>
        <w:w w:val="100"/>
        <w:sz w:val="22"/>
        <w:szCs w:val="22"/>
        <w:lang w:val="es-ES" w:eastAsia="en-US" w:bidi="ar-SA"/>
      </w:rPr>
    </w:lvl>
    <w:lvl w:ilvl="1" w:tplc="418CE2F2">
      <w:numFmt w:val="bullet"/>
      <w:lvlText w:val="•"/>
      <w:lvlJc w:val="left"/>
      <w:pPr>
        <w:ind w:left="1726" w:hanging="428"/>
      </w:pPr>
      <w:rPr>
        <w:rFonts w:hint="default"/>
        <w:lang w:val="es-ES" w:eastAsia="en-US" w:bidi="ar-SA"/>
      </w:rPr>
    </w:lvl>
    <w:lvl w:ilvl="2" w:tplc="FADC7514">
      <w:numFmt w:val="bullet"/>
      <w:lvlText w:val="•"/>
      <w:lvlJc w:val="left"/>
      <w:pPr>
        <w:ind w:left="2632" w:hanging="428"/>
      </w:pPr>
      <w:rPr>
        <w:rFonts w:hint="default"/>
        <w:lang w:val="es-ES" w:eastAsia="en-US" w:bidi="ar-SA"/>
      </w:rPr>
    </w:lvl>
    <w:lvl w:ilvl="3" w:tplc="F7BEE162">
      <w:numFmt w:val="bullet"/>
      <w:lvlText w:val="•"/>
      <w:lvlJc w:val="left"/>
      <w:pPr>
        <w:ind w:left="3538" w:hanging="428"/>
      </w:pPr>
      <w:rPr>
        <w:rFonts w:hint="default"/>
        <w:lang w:val="es-ES" w:eastAsia="en-US" w:bidi="ar-SA"/>
      </w:rPr>
    </w:lvl>
    <w:lvl w:ilvl="4" w:tplc="0688D2DE">
      <w:numFmt w:val="bullet"/>
      <w:lvlText w:val="•"/>
      <w:lvlJc w:val="left"/>
      <w:pPr>
        <w:ind w:left="4444" w:hanging="428"/>
      </w:pPr>
      <w:rPr>
        <w:rFonts w:hint="default"/>
        <w:lang w:val="es-ES" w:eastAsia="en-US" w:bidi="ar-SA"/>
      </w:rPr>
    </w:lvl>
    <w:lvl w:ilvl="5" w:tplc="3B3AA28C">
      <w:numFmt w:val="bullet"/>
      <w:lvlText w:val="•"/>
      <w:lvlJc w:val="left"/>
      <w:pPr>
        <w:ind w:left="5350" w:hanging="428"/>
      </w:pPr>
      <w:rPr>
        <w:rFonts w:hint="default"/>
        <w:lang w:val="es-ES" w:eastAsia="en-US" w:bidi="ar-SA"/>
      </w:rPr>
    </w:lvl>
    <w:lvl w:ilvl="6" w:tplc="75A484D0">
      <w:numFmt w:val="bullet"/>
      <w:lvlText w:val="•"/>
      <w:lvlJc w:val="left"/>
      <w:pPr>
        <w:ind w:left="6256" w:hanging="428"/>
      </w:pPr>
      <w:rPr>
        <w:rFonts w:hint="default"/>
        <w:lang w:val="es-ES" w:eastAsia="en-US" w:bidi="ar-SA"/>
      </w:rPr>
    </w:lvl>
    <w:lvl w:ilvl="7" w:tplc="9608198A">
      <w:numFmt w:val="bullet"/>
      <w:lvlText w:val="•"/>
      <w:lvlJc w:val="left"/>
      <w:pPr>
        <w:ind w:left="7162" w:hanging="428"/>
      </w:pPr>
      <w:rPr>
        <w:rFonts w:hint="default"/>
        <w:lang w:val="es-ES" w:eastAsia="en-US" w:bidi="ar-SA"/>
      </w:rPr>
    </w:lvl>
    <w:lvl w:ilvl="8" w:tplc="32D221A2">
      <w:numFmt w:val="bullet"/>
      <w:lvlText w:val="•"/>
      <w:lvlJc w:val="left"/>
      <w:pPr>
        <w:ind w:left="8068" w:hanging="428"/>
      </w:pPr>
      <w:rPr>
        <w:rFonts w:hint="default"/>
        <w:lang w:val="es-ES" w:eastAsia="en-US" w:bidi="ar-SA"/>
      </w:rPr>
    </w:lvl>
  </w:abstractNum>
  <w:abstractNum w:abstractNumId="1" w15:restartNumberingAfterBreak="0">
    <w:nsid w:val="00E464DC"/>
    <w:multiLevelType w:val="hybridMultilevel"/>
    <w:tmpl w:val="DA884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803BA6"/>
    <w:multiLevelType w:val="multilevel"/>
    <w:tmpl w:val="770ECC0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9E12A6"/>
    <w:multiLevelType w:val="hybridMultilevel"/>
    <w:tmpl w:val="F25C45C6"/>
    <w:lvl w:ilvl="0" w:tplc="A10AAF18">
      <w:start w:val="1"/>
      <w:numFmt w:val="lowerLetter"/>
      <w:lvlText w:val="%1)"/>
      <w:lvlJc w:val="left"/>
      <w:pPr>
        <w:ind w:left="1213" w:hanging="360"/>
      </w:pPr>
      <w:rPr>
        <w:b/>
        <w:bCs/>
      </w:rPr>
    </w:lvl>
    <w:lvl w:ilvl="1" w:tplc="480A0019" w:tentative="1">
      <w:start w:val="1"/>
      <w:numFmt w:val="lowerLetter"/>
      <w:lvlText w:val="%2."/>
      <w:lvlJc w:val="left"/>
      <w:pPr>
        <w:ind w:left="1933" w:hanging="360"/>
      </w:pPr>
    </w:lvl>
    <w:lvl w:ilvl="2" w:tplc="480A001B" w:tentative="1">
      <w:start w:val="1"/>
      <w:numFmt w:val="lowerRoman"/>
      <w:lvlText w:val="%3."/>
      <w:lvlJc w:val="right"/>
      <w:pPr>
        <w:ind w:left="2653" w:hanging="180"/>
      </w:pPr>
    </w:lvl>
    <w:lvl w:ilvl="3" w:tplc="480A000F" w:tentative="1">
      <w:start w:val="1"/>
      <w:numFmt w:val="decimal"/>
      <w:lvlText w:val="%4."/>
      <w:lvlJc w:val="left"/>
      <w:pPr>
        <w:ind w:left="3373" w:hanging="360"/>
      </w:pPr>
    </w:lvl>
    <w:lvl w:ilvl="4" w:tplc="480A0019" w:tentative="1">
      <w:start w:val="1"/>
      <w:numFmt w:val="lowerLetter"/>
      <w:lvlText w:val="%5."/>
      <w:lvlJc w:val="left"/>
      <w:pPr>
        <w:ind w:left="4093" w:hanging="360"/>
      </w:pPr>
    </w:lvl>
    <w:lvl w:ilvl="5" w:tplc="480A001B" w:tentative="1">
      <w:start w:val="1"/>
      <w:numFmt w:val="lowerRoman"/>
      <w:lvlText w:val="%6."/>
      <w:lvlJc w:val="right"/>
      <w:pPr>
        <w:ind w:left="4813" w:hanging="180"/>
      </w:pPr>
    </w:lvl>
    <w:lvl w:ilvl="6" w:tplc="480A000F" w:tentative="1">
      <w:start w:val="1"/>
      <w:numFmt w:val="decimal"/>
      <w:lvlText w:val="%7."/>
      <w:lvlJc w:val="left"/>
      <w:pPr>
        <w:ind w:left="5533" w:hanging="360"/>
      </w:pPr>
    </w:lvl>
    <w:lvl w:ilvl="7" w:tplc="480A0019" w:tentative="1">
      <w:start w:val="1"/>
      <w:numFmt w:val="lowerLetter"/>
      <w:lvlText w:val="%8."/>
      <w:lvlJc w:val="left"/>
      <w:pPr>
        <w:ind w:left="6253" w:hanging="360"/>
      </w:pPr>
    </w:lvl>
    <w:lvl w:ilvl="8" w:tplc="480A001B" w:tentative="1">
      <w:start w:val="1"/>
      <w:numFmt w:val="lowerRoman"/>
      <w:lvlText w:val="%9."/>
      <w:lvlJc w:val="right"/>
      <w:pPr>
        <w:ind w:left="6973" w:hanging="180"/>
      </w:pPr>
    </w:lvl>
  </w:abstractNum>
  <w:abstractNum w:abstractNumId="4" w15:restartNumberingAfterBreak="0">
    <w:nsid w:val="02EE269D"/>
    <w:multiLevelType w:val="hybridMultilevel"/>
    <w:tmpl w:val="DEF04A14"/>
    <w:lvl w:ilvl="0" w:tplc="64D2614E">
      <w:start w:val="1"/>
      <w:numFmt w:val="decimal"/>
      <w:lvlText w:val="%1."/>
      <w:lvlJc w:val="left"/>
      <w:pPr>
        <w:ind w:left="720" w:hanging="360"/>
      </w:pPr>
      <w:rPr>
        <w:rFonts w:hint="default"/>
        <w:b/>
        <w:bCs/>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03D24981"/>
    <w:multiLevelType w:val="hybridMultilevel"/>
    <w:tmpl w:val="BB24F3B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03F3271B"/>
    <w:multiLevelType w:val="hybridMultilevel"/>
    <w:tmpl w:val="D1FAFDB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04E15B5F"/>
    <w:multiLevelType w:val="multilevel"/>
    <w:tmpl w:val="2CB0A0E6"/>
    <w:lvl w:ilvl="0">
      <w:start w:val="13"/>
      <w:numFmt w:val="upperLetter"/>
      <w:lvlText w:val="%1"/>
      <w:lvlJc w:val="left"/>
      <w:pPr>
        <w:ind w:left="853" w:hanging="735"/>
      </w:pPr>
      <w:rPr>
        <w:rFonts w:hint="default"/>
        <w:lang w:val="es-ES" w:eastAsia="en-US" w:bidi="ar-SA"/>
      </w:rPr>
    </w:lvl>
    <w:lvl w:ilvl="1">
      <w:start w:val="4"/>
      <w:numFmt w:val="upperLetter"/>
      <w:lvlText w:val="%1.%2"/>
      <w:lvlJc w:val="left"/>
      <w:pPr>
        <w:ind w:left="853" w:hanging="735"/>
      </w:pPr>
      <w:rPr>
        <w:rFonts w:hint="default"/>
        <w:lang w:val="es-ES" w:eastAsia="en-US" w:bidi="ar-SA"/>
      </w:rPr>
    </w:lvl>
    <w:lvl w:ilvl="2">
      <w:start w:val="1"/>
      <w:numFmt w:val="decimal"/>
      <w:lvlText w:val="%3."/>
      <w:lvlJc w:val="left"/>
      <w:pPr>
        <w:ind w:left="685" w:hanging="284"/>
      </w:pPr>
      <w:rPr>
        <w:rFonts w:ascii="Times New Roman" w:eastAsia="Times New Roman" w:hAnsi="Times New Roman" w:cs="Times New Roman" w:hint="default"/>
        <w:b/>
        <w:bCs/>
        <w:w w:val="100"/>
        <w:sz w:val="22"/>
        <w:szCs w:val="22"/>
        <w:lang w:val="es-ES" w:eastAsia="en-US" w:bidi="ar-SA"/>
      </w:rPr>
    </w:lvl>
    <w:lvl w:ilvl="3">
      <w:numFmt w:val="bullet"/>
      <w:lvlText w:val=""/>
      <w:lvlJc w:val="left"/>
      <w:pPr>
        <w:ind w:left="1110" w:hanging="281"/>
      </w:pPr>
      <w:rPr>
        <w:rFonts w:ascii="Wingdings" w:eastAsia="Wingdings" w:hAnsi="Wingdings" w:cs="Wingdings" w:hint="default"/>
        <w:w w:val="100"/>
        <w:sz w:val="22"/>
        <w:szCs w:val="22"/>
        <w:lang w:val="es-ES" w:eastAsia="en-US" w:bidi="ar-SA"/>
      </w:rPr>
    </w:lvl>
    <w:lvl w:ilvl="4">
      <w:numFmt w:val="bullet"/>
      <w:lvlText w:val="•"/>
      <w:lvlJc w:val="left"/>
      <w:pPr>
        <w:ind w:left="3310" w:hanging="281"/>
      </w:pPr>
      <w:rPr>
        <w:rFonts w:hint="default"/>
        <w:lang w:val="es-ES" w:eastAsia="en-US" w:bidi="ar-SA"/>
      </w:rPr>
    </w:lvl>
    <w:lvl w:ilvl="5">
      <w:numFmt w:val="bullet"/>
      <w:lvlText w:val="•"/>
      <w:lvlJc w:val="left"/>
      <w:pPr>
        <w:ind w:left="4405" w:hanging="281"/>
      </w:pPr>
      <w:rPr>
        <w:rFonts w:hint="default"/>
        <w:lang w:val="es-ES" w:eastAsia="en-US" w:bidi="ar-SA"/>
      </w:rPr>
    </w:lvl>
    <w:lvl w:ilvl="6">
      <w:numFmt w:val="bullet"/>
      <w:lvlText w:val="•"/>
      <w:lvlJc w:val="left"/>
      <w:pPr>
        <w:ind w:left="5500" w:hanging="281"/>
      </w:pPr>
      <w:rPr>
        <w:rFonts w:hint="default"/>
        <w:lang w:val="es-ES" w:eastAsia="en-US" w:bidi="ar-SA"/>
      </w:rPr>
    </w:lvl>
    <w:lvl w:ilvl="7">
      <w:numFmt w:val="bullet"/>
      <w:lvlText w:val="•"/>
      <w:lvlJc w:val="left"/>
      <w:pPr>
        <w:ind w:left="6595" w:hanging="281"/>
      </w:pPr>
      <w:rPr>
        <w:rFonts w:hint="default"/>
        <w:lang w:val="es-ES" w:eastAsia="en-US" w:bidi="ar-SA"/>
      </w:rPr>
    </w:lvl>
    <w:lvl w:ilvl="8">
      <w:numFmt w:val="bullet"/>
      <w:lvlText w:val="•"/>
      <w:lvlJc w:val="left"/>
      <w:pPr>
        <w:ind w:left="7690" w:hanging="281"/>
      </w:pPr>
      <w:rPr>
        <w:rFonts w:hint="default"/>
        <w:lang w:val="es-ES" w:eastAsia="en-US" w:bidi="ar-SA"/>
      </w:rPr>
    </w:lvl>
  </w:abstractNum>
  <w:abstractNum w:abstractNumId="8" w15:restartNumberingAfterBreak="0">
    <w:nsid w:val="06587E51"/>
    <w:multiLevelType w:val="hybridMultilevel"/>
    <w:tmpl w:val="EA3ED0D2"/>
    <w:lvl w:ilvl="0" w:tplc="2B8C1658">
      <w:start w:val="1"/>
      <w:numFmt w:val="decimal"/>
      <w:lvlText w:val="%1."/>
      <w:lvlJc w:val="left"/>
      <w:pPr>
        <w:ind w:left="525" w:hanging="360"/>
      </w:pPr>
      <w:rPr>
        <w:rFonts w:hint="default"/>
      </w:rPr>
    </w:lvl>
    <w:lvl w:ilvl="1" w:tplc="480A0019" w:tentative="1">
      <w:start w:val="1"/>
      <w:numFmt w:val="lowerLetter"/>
      <w:lvlText w:val="%2."/>
      <w:lvlJc w:val="left"/>
      <w:pPr>
        <w:ind w:left="1245" w:hanging="360"/>
      </w:pPr>
    </w:lvl>
    <w:lvl w:ilvl="2" w:tplc="480A001B" w:tentative="1">
      <w:start w:val="1"/>
      <w:numFmt w:val="lowerRoman"/>
      <w:lvlText w:val="%3."/>
      <w:lvlJc w:val="right"/>
      <w:pPr>
        <w:ind w:left="1965" w:hanging="180"/>
      </w:pPr>
    </w:lvl>
    <w:lvl w:ilvl="3" w:tplc="480A000F" w:tentative="1">
      <w:start w:val="1"/>
      <w:numFmt w:val="decimal"/>
      <w:lvlText w:val="%4."/>
      <w:lvlJc w:val="left"/>
      <w:pPr>
        <w:ind w:left="2685" w:hanging="360"/>
      </w:pPr>
    </w:lvl>
    <w:lvl w:ilvl="4" w:tplc="480A0019" w:tentative="1">
      <w:start w:val="1"/>
      <w:numFmt w:val="lowerLetter"/>
      <w:lvlText w:val="%5."/>
      <w:lvlJc w:val="left"/>
      <w:pPr>
        <w:ind w:left="3405" w:hanging="360"/>
      </w:pPr>
    </w:lvl>
    <w:lvl w:ilvl="5" w:tplc="480A001B" w:tentative="1">
      <w:start w:val="1"/>
      <w:numFmt w:val="lowerRoman"/>
      <w:lvlText w:val="%6."/>
      <w:lvlJc w:val="right"/>
      <w:pPr>
        <w:ind w:left="4125" w:hanging="180"/>
      </w:pPr>
    </w:lvl>
    <w:lvl w:ilvl="6" w:tplc="480A000F" w:tentative="1">
      <w:start w:val="1"/>
      <w:numFmt w:val="decimal"/>
      <w:lvlText w:val="%7."/>
      <w:lvlJc w:val="left"/>
      <w:pPr>
        <w:ind w:left="4845" w:hanging="360"/>
      </w:pPr>
    </w:lvl>
    <w:lvl w:ilvl="7" w:tplc="480A0019" w:tentative="1">
      <w:start w:val="1"/>
      <w:numFmt w:val="lowerLetter"/>
      <w:lvlText w:val="%8."/>
      <w:lvlJc w:val="left"/>
      <w:pPr>
        <w:ind w:left="5565" w:hanging="360"/>
      </w:pPr>
    </w:lvl>
    <w:lvl w:ilvl="8" w:tplc="480A001B" w:tentative="1">
      <w:start w:val="1"/>
      <w:numFmt w:val="lowerRoman"/>
      <w:lvlText w:val="%9."/>
      <w:lvlJc w:val="right"/>
      <w:pPr>
        <w:ind w:left="6285" w:hanging="180"/>
      </w:pPr>
    </w:lvl>
  </w:abstractNum>
  <w:abstractNum w:abstractNumId="9" w15:restartNumberingAfterBreak="0">
    <w:nsid w:val="0DB46808"/>
    <w:multiLevelType w:val="hybridMultilevel"/>
    <w:tmpl w:val="7EAABD82"/>
    <w:lvl w:ilvl="0" w:tplc="CD060C8C">
      <w:start w:val="1"/>
      <w:numFmt w:val="decimal"/>
      <w:lvlText w:val="%1."/>
      <w:lvlJc w:val="left"/>
      <w:pPr>
        <w:ind w:left="1440" w:hanging="360"/>
      </w:pPr>
      <w:rPr>
        <w:b w:val="0"/>
        <w:bCs/>
        <w:i w:val="0"/>
        <w:iCs/>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0" w15:restartNumberingAfterBreak="0">
    <w:nsid w:val="0F0855D6"/>
    <w:multiLevelType w:val="hybridMultilevel"/>
    <w:tmpl w:val="0AC6A8CE"/>
    <w:lvl w:ilvl="0" w:tplc="03FAFBAE">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12FD39A3"/>
    <w:multiLevelType w:val="hybridMultilevel"/>
    <w:tmpl w:val="C4044404"/>
    <w:lvl w:ilvl="0" w:tplc="480A0015">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1AF31719"/>
    <w:multiLevelType w:val="multilevel"/>
    <w:tmpl w:val="FFFFFFFF"/>
    <w:lvl w:ilvl="0">
      <w:start w:val="1"/>
      <w:numFmt w:val="decimal"/>
      <w:lvlText w:val="%1."/>
      <w:lvlJc w:val="left"/>
      <w:pPr>
        <w:ind w:left="720" w:hanging="360"/>
      </w:pPr>
      <w:rPr>
        <w:rFonts w:ascii="Arial" w:eastAsia="Times New Roman" w:hAnsi="Arial" w:cs="Arial"/>
        <w:b w:val="0"/>
        <w:color w:val="00000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1F84412B"/>
    <w:multiLevelType w:val="hybridMultilevel"/>
    <w:tmpl w:val="5296DE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854B0E"/>
    <w:multiLevelType w:val="multilevel"/>
    <w:tmpl w:val="87984DD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i w:val="0"/>
      </w:rPr>
    </w:lvl>
    <w:lvl w:ilvl="5">
      <w:start w:val="1"/>
      <w:numFmt w:val="lowerRoman"/>
      <w:lvlText w:val="(%6)"/>
      <w:lvlJc w:val="left"/>
      <w:pPr>
        <w:ind w:left="2160" w:hanging="360"/>
      </w:pPr>
      <w:rPr>
        <w:rFonts w:hint="default"/>
        <w:b w:val="0"/>
        <w:bCs/>
        <w:i w:val="0"/>
        <w:iCs/>
      </w:rPr>
    </w:lvl>
    <w:lvl w:ilvl="6">
      <w:start w:val="1"/>
      <w:numFmt w:val="decimal"/>
      <w:lvlText w:val="%7."/>
      <w:lvlJc w:val="left"/>
      <w:pPr>
        <w:ind w:left="2520" w:hanging="360"/>
      </w:pPr>
      <w:rPr>
        <w:rFonts w:hint="default"/>
        <w:b w:val="0"/>
        <w:sz w:val="16"/>
        <w:szCs w:val="16"/>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4EE7EF4"/>
    <w:multiLevelType w:val="hybridMultilevel"/>
    <w:tmpl w:val="5296DE6A"/>
    <w:lvl w:ilvl="0" w:tplc="5BB45A16">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2A315042"/>
    <w:multiLevelType w:val="hybridMultilevel"/>
    <w:tmpl w:val="6B227DAE"/>
    <w:lvl w:ilvl="0" w:tplc="4C48E172">
      <w:start w:val="1"/>
      <w:numFmt w:val="decimal"/>
      <w:lvlText w:val="%1."/>
      <w:lvlJc w:val="left"/>
      <w:pPr>
        <w:ind w:left="3375" w:hanging="360"/>
      </w:pPr>
      <w:rPr>
        <w:rFonts w:ascii="Times New Roman" w:eastAsia="Times New Roman" w:hAnsi="Times New Roman" w:cs="Times New Roman" w:hint="default"/>
        <w:b/>
        <w:bCs/>
        <w:w w:val="100"/>
        <w:sz w:val="22"/>
        <w:szCs w:val="22"/>
        <w:lang w:val="es-ES" w:eastAsia="en-US" w:bidi="ar-SA"/>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7" w15:restartNumberingAfterBreak="0">
    <w:nsid w:val="3746263E"/>
    <w:multiLevelType w:val="hybridMultilevel"/>
    <w:tmpl w:val="867E2BB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3C14183D"/>
    <w:multiLevelType w:val="hybridMultilevel"/>
    <w:tmpl w:val="A2A89D42"/>
    <w:lvl w:ilvl="0" w:tplc="14F8CB30">
      <w:start w:val="20"/>
      <w:numFmt w:val="bullet"/>
      <w:lvlText w:val=""/>
      <w:lvlJc w:val="left"/>
      <w:pPr>
        <w:ind w:left="720" w:hanging="360"/>
      </w:pPr>
      <w:rPr>
        <w:rFonts w:ascii="Symbol" w:eastAsia="Calibri" w:hAnsi="Symbol"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3E5F0FA8"/>
    <w:multiLevelType w:val="hybridMultilevel"/>
    <w:tmpl w:val="9E06CBA6"/>
    <w:lvl w:ilvl="0" w:tplc="FEA84208">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15:restartNumberingAfterBreak="0">
    <w:nsid w:val="3F0555A3"/>
    <w:multiLevelType w:val="hybridMultilevel"/>
    <w:tmpl w:val="2864F3F4"/>
    <w:lvl w:ilvl="0" w:tplc="5ADC231C">
      <w:start w:val="1"/>
      <w:numFmt w:val="lowerLetter"/>
      <w:lvlText w:val="%1)"/>
      <w:lvlJc w:val="left"/>
      <w:pPr>
        <w:ind w:left="1355" w:hanging="720"/>
      </w:pPr>
      <w:rPr>
        <w:rFonts w:ascii="Times New Roman" w:eastAsia="Times New Roman" w:hAnsi="Times New Roman" w:cs="Times New Roman" w:hint="default"/>
        <w:spacing w:val="-1"/>
        <w:w w:val="99"/>
        <w:sz w:val="24"/>
        <w:szCs w:val="24"/>
        <w:lang w:val="es-ES" w:eastAsia="en-US" w:bidi="ar-SA"/>
      </w:rPr>
    </w:lvl>
    <w:lvl w:ilvl="1" w:tplc="6694B5E8">
      <w:numFmt w:val="bullet"/>
      <w:lvlText w:val="•"/>
      <w:lvlJc w:val="left"/>
      <w:pPr>
        <w:ind w:left="2336" w:hanging="720"/>
      </w:pPr>
      <w:rPr>
        <w:rFonts w:hint="default"/>
        <w:lang w:val="es-ES" w:eastAsia="en-US" w:bidi="ar-SA"/>
      </w:rPr>
    </w:lvl>
    <w:lvl w:ilvl="2" w:tplc="3222C508">
      <w:numFmt w:val="bullet"/>
      <w:lvlText w:val="•"/>
      <w:lvlJc w:val="left"/>
      <w:pPr>
        <w:ind w:left="3312" w:hanging="720"/>
      </w:pPr>
      <w:rPr>
        <w:rFonts w:hint="default"/>
        <w:lang w:val="es-ES" w:eastAsia="en-US" w:bidi="ar-SA"/>
      </w:rPr>
    </w:lvl>
    <w:lvl w:ilvl="3" w:tplc="512ED05C">
      <w:numFmt w:val="bullet"/>
      <w:lvlText w:val="•"/>
      <w:lvlJc w:val="left"/>
      <w:pPr>
        <w:ind w:left="4288" w:hanging="720"/>
      </w:pPr>
      <w:rPr>
        <w:rFonts w:hint="default"/>
        <w:lang w:val="es-ES" w:eastAsia="en-US" w:bidi="ar-SA"/>
      </w:rPr>
    </w:lvl>
    <w:lvl w:ilvl="4" w:tplc="FEC21636">
      <w:numFmt w:val="bullet"/>
      <w:lvlText w:val="•"/>
      <w:lvlJc w:val="left"/>
      <w:pPr>
        <w:ind w:left="5264" w:hanging="720"/>
      </w:pPr>
      <w:rPr>
        <w:rFonts w:hint="default"/>
        <w:lang w:val="es-ES" w:eastAsia="en-US" w:bidi="ar-SA"/>
      </w:rPr>
    </w:lvl>
    <w:lvl w:ilvl="5" w:tplc="8298A0B8">
      <w:numFmt w:val="bullet"/>
      <w:lvlText w:val="•"/>
      <w:lvlJc w:val="left"/>
      <w:pPr>
        <w:ind w:left="6240" w:hanging="720"/>
      </w:pPr>
      <w:rPr>
        <w:rFonts w:hint="default"/>
        <w:lang w:val="es-ES" w:eastAsia="en-US" w:bidi="ar-SA"/>
      </w:rPr>
    </w:lvl>
    <w:lvl w:ilvl="6" w:tplc="50902772">
      <w:numFmt w:val="bullet"/>
      <w:lvlText w:val="•"/>
      <w:lvlJc w:val="left"/>
      <w:pPr>
        <w:ind w:left="7216" w:hanging="720"/>
      </w:pPr>
      <w:rPr>
        <w:rFonts w:hint="default"/>
        <w:lang w:val="es-ES" w:eastAsia="en-US" w:bidi="ar-SA"/>
      </w:rPr>
    </w:lvl>
    <w:lvl w:ilvl="7" w:tplc="8A02DD40">
      <w:numFmt w:val="bullet"/>
      <w:lvlText w:val="•"/>
      <w:lvlJc w:val="left"/>
      <w:pPr>
        <w:ind w:left="8192" w:hanging="720"/>
      </w:pPr>
      <w:rPr>
        <w:rFonts w:hint="default"/>
        <w:lang w:val="es-ES" w:eastAsia="en-US" w:bidi="ar-SA"/>
      </w:rPr>
    </w:lvl>
    <w:lvl w:ilvl="8" w:tplc="61F088EC">
      <w:numFmt w:val="bullet"/>
      <w:lvlText w:val="•"/>
      <w:lvlJc w:val="left"/>
      <w:pPr>
        <w:ind w:left="9168" w:hanging="720"/>
      </w:pPr>
      <w:rPr>
        <w:rFonts w:hint="default"/>
        <w:lang w:val="es-ES" w:eastAsia="en-US" w:bidi="ar-SA"/>
      </w:rPr>
    </w:lvl>
  </w:abstractNum>
  <w:abstractNum w:abstractNumId="21" w15:restartNumberingAfterBreak="0">
    <w:nsid w:val="3F77043A"/>
    <w:multiLevelType w:val="hybridMultilevel"/>
    <w:tmpl w:val="4CF49A28"/>
    <w:lvl w:ilvl="0" w:tplc="10F02EC2">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41BC10EC"/>
    <w:multiLevelType w:val="hybridMultilevel"/>
    <w:tmpl w:val="AFA84AC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421D257F"/>
    <w:multiLevelType w:val="hybridMultilevel"/>
    <w:tmpl w:val="54A6F624"/>
    <w:lvl w:ilvl="0" w:tplc="480A0017">
      <w:start w:val="1"/>
      <w:numFmt w:val="lowerLetter"/>
      <w:lvlText w:val="%1)"/>
      <w:lvlJc w:val="left"/>
      <w:pPr>
        <w:ind w:left="927" w:hanging="360"/>
      </w:p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24" w15:restartNumberingAfterBreak="0">
    <w:nsid w:val="432A5D47"/>
    <w:multiLevelType w:val="multilevel"/>
    <w:tmpl w:val="FFFFFFFF"/>
    <w:lvl w:ilvl="0">
      <w:start w:val="1"/>
      <w:numFmt w:val="lowerLetter"/>
      <w:lvlText w:val="%1."/>
      <w:lvlJc w:val="left"/>
      <w:pPr>
        <w:ind w:left="1440" w:hanging="360"/>
      </w:pPr>
      <w:rPr>
        <w:rFonts w:cs="Times New Roman"/>
        <w:color w:val="434343"/>
        <w:sz w:val="24"/>
        <w:szCs w:val="24"/>
        <w:u w:val="none"/>
      </w:rPr>
    </w:lvl>
    <w:lvl w:ilvl="1">
      <w:start w:val="1"/>
      <w:numFmt w:val="lowerRoman"/>
      <w:lvlText w:val="%2."/>
      <w:lvlJc w:val="right"/>
      <w:pPr>
        <w:ind w:left="2160" w:hanging="360"/>
      </w:pPr>
      <w:rPr>
        <w:rFonts w:cs="Times New Roman"/>
        <w:u w:val="none"/>
      </w:rPr>
    </w:lvl>
    <w:lvl w:ilvl="2">
      <w:start w:val="1"/>
      <w:numFmt w:val="decimal"/>
      <w:lvlText w:val="%3."/>
      <w:lvlJc w:val="left"/>
      <w:pPr>
        <w:ind w:left="2880" w:hanging="360"/>
      </w:pPr>
      <w:rPr>
        <w:rFonts w:cs="Times New Roman"/>
        <w:u w:val="none"/>
      </w:rPr>
    </w:lvl>
    <w:lvl w:ilvl="3">
      <w:start w:val="1"/>
      <w:numFmt w:val="lowerLetter"/>
      <w:lvlText w:val="%4."/>
      <w:lvlJc w:val="left"/>
      <w:pPr>
        <w:ind w:left="3600" w:hanging="360"/>
      </w:pPr>
      <w:rPr>
        <w:rFonts w:cs="Times New Roman"/>
        <w:u w:val="none"/>
      </w:rPr>
    </w:lvl>
    <w:lvl w:ilvl="4">
      <w:start w:val="1"/>
      <w:numFmt w:val="lowerRoman"/>
      <w:lvlText w:val="%5."/>
      <w:lvlJc w:val="right"/>
      <w:pPr>
        <w:ind w:left="4320" w:hanging="360"/>
      </w:pPr>
      <w:rPr>
        <w:rFonts w:cs="Times New Roman"/>
        <w:u w:val="none"/>
      </w:rPr>
    </w:lvl>
    <w:lvl w:ilvl="5">
      <w:start w:val="1"/>
      <w:numFmt w:val="decimal"/>
      <w:lvlText w:val="%6."/>
      <w:lvlJc w:val="left"/>
      <w:pPr>
        <w:ind w:left="5040" w:hanging="360"/>
      </w:pPr>
      <w:rPr>
        <w:rFonts w:cs="Times New Roman"/>
        <w:u w:val="none"/>
      </w:rPr>
    </w:lvl>
    <w:lvl w:ilvl="6">
      <w:start w:val="1"/>
      <w:numFmt w:val="lowerLetter"/>
      <w:lvlText w:val="%7."/>
      <w:lvlJc w:val="left"/>
      <w:pPr>
        <w:ind w:left="5760" w:hanging="360"/>
      </w:pPr>
      <w:rPr>
        <w:rFonts w:cs="Times New Roman"/>
        <w:u w:val="none"/>
      </w:rPr>
    </w:lvl>
    <w:lvl w:ilvl="7">
      <w:start w:val="1"/>
      <w:numFmt w:val="lowerRoman"/>
      <w:lvlText w:val="%8."/>
      <w:lvlJc w:val="right"/>
      <w:pPr>
        <w:ind w:left="6480" w:hanging="360"/>
      </w:pPr>
      <w:rPr>
        <w:rFonts w:cs="Times New Roman"/>
        <w:u w:val="none"/>
      </w:rPr>
    </w:lvl>
    <w:lvl w:ilvl="8">
      <w:start w:val="1"/>
      <w:numFmt w:val="decimal"/>
      <w:lvlText w:val="%9."/>
      <w:lvlJc w:val="left"/>
      <w:pPr>
        <w:ind w:left="7200" w:hanging="360"/>
      </w:pPr>
      <w:rPr>
        <w:rFonts w:cs="Times New Roman"/>
        <w:u w:val="none"/>
      </w:rPr>
    </w:lvl>
  </w:abstractNum>
  <w:abstractNum w:abstractNumId="25" w15:restartNumberingAfterBreak="0">
    <w:nsid w:val="4995263C"/>
    <w:multiLevelType w:val="hybridMultilevel"/>
    <w:tmpl w:val="E65049B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4AFF6782"/>
    <w:multiLevelType w:val="hybridMultilevel"/>
    <w:tmpl w:val="28EC61DA"/>
    <w:lvl w:ilvl="0" w:tplc="D6AAE4C0">
      <w:start w:val="1"/>
      <w:numFmt w:val="decimal"/>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27" w15:restartNumberingAfterBreak="0">
    <w:nsid w:val="4FBD52E0"/>
    <w:multiLevelType w:val="hybridMultilevel"/>
    <w:tmpl w:val="BD864B84"/>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8" w15:restartNumberingAfterBreak="0">
    <w:nsid w:val="54D961E2"/>
    <w:multiLevelType w:val="hybridMultilevel"/>
    <w:tmpl w:val="7EAABD82"/>
    <w:lvl w:ilvl="0" w:tplc="FFFFFFFF">
      <w:start w:val="1"/>
      <w:numFmt w:val="decimal"/>
      <w:lvlText w:val="%1."/>
      <w:lvlJc w:val="left"/>
      <w:pPr>
        <w:ind w:left="644" w:hanging="360"/>
      </w:pPr>
      <w:rPr>
        <w:b w:val="0"/>
        <w:bCs/>
        <w:i w:val="0"/>
        <w:i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5765129B"/>
    <w:multiLevelType w:val="multilevel"/>
    <w:tmpl w:val="A8E87FE8"/>
    <w:lvl w:ilvl="0">
      <w:start w:val="1"/>
      <w:numFmt w:val="decimal"/>
      <w:lvlText w:val="%1."/>
      <w:lvlJc w:val="left"/>
      <w:pPr>
        <w:tabs>
          <w:tab w:val="num" w:pos="360"/>
        </w:tabs>
        <w:ind w:left="360" w:hanging="360"/>
      </w:pPr>
      <w:rPr>
        <w:rFonts w:hint="default"/>
        <w:strike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5DF95A3F"/>
    <w:multiLevelType w:val="hybridMultilevel"/>
    <w:tmpl w:val="8C2AA328"/>
    <w:lvl w:ilvl="0" w:tplc="21B8FDF6">
      <w:start w:val="9"/>
      <w:numFmt w:val="lowerLetter"/>
      <w:lvlText w:val="(%1)"/>
      <w:lvlJc w:val="left"/>
      <w:pPr>
        <w:tabs>
          <w:tab w:val="num" w:pos="792"/>
        </w:tabs>
        <w:ind w:left="792" w:hanging="360"/>
      </w:pPr>
      <w:rPr>
        <w:rFonts w:hint="default"/>
      </w:rPr>
    </w:lvl>
    <w:lvl w:ilvl="1" w:tplc="AC2C8326">
      <w:start w:val="2"/>
      <w:numFmt w:val="lowerRoman"/>
      <w:lvlText w:val="(%2)"/>
      <w:lvlJc w:val="left"/>
      <w:pPr>
        <w:tabs>
          <w:tab w:val="num" w:pos="1872"/>
        </w:tabs>
        <w:ind w:left="1872" w:hanging="720"/>
      </w:pPr>
      <w:rPr>
        <w:rFonts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1" w15:restartNumberingAfterBreak="0">
    <w:nsid w:val="5EC85D58"/>
    <w:multiLevelType w:val="hybridMultilevel"/>
    <w:tmpl w:val="26C6F8A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2" w15:restartNumberingAfterBreak="0">
    <w:nsid w:val="5ED01FA1"/>
    <w:multiLevelType w:val="hybridMultilevel"/>
    <w:tmpl w:val="64EAD396"/>
    <w:lvl w:ilvl="0" w:tplc="480A0015">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15:restartNumberingAfterBreak="0">
    <w:nsid w:val="63B558F6"/>
    <w:multiLevelType w:val="hybridMultilevel"/>
    <w:tmpl w:val="B18E0196"/>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64E44EF3"/>
    <w:multiLevelType w:val="hybridMultilevel"/>
    <w:tmpl w:val="DEF04A14"/>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161D2E"/>
    <w:multiLevelType w:val="hybridMultilevel"/>
    <w:tmpl w:val="BB24F3BE"/>
    <w:lvl w:ilvl="0" w:tplc="480A000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6B310FDF"/>
    <w:multiLevelType w:val="hybridMultilevel"/>
    <w:tmpl w:val="6A9434E4"/>
    <w:lvl w:ilvl="0" w:tplc="480A000F">
      <w:start w:val="2"/>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7" w15:restartNumberingAfterBreak="0">
    <w:nsid w:val="6BDD48D3"/>
    <w:multiLevelType w:val="multilevel"/>
    <w:tmpl w:val="FFFFFFFF"/>
    <w:lvl w:ilvl="0">
      <w:start w:val="1"/>
      <w:numFmt w:val="lowerLetter"/>
      <w:lvlText w:val="%1."/>
      <w:lvlJc w:val="left"/>
      <w:pPr>
        <w:ind w:left="1440" w:hanging="360"/>
      </w:pPr>
      <w:rPr>
        <w:rFonts w:cs="Times New Roman"/>
        <w:u w:val="none"/>
      </w:rPr>
    </w:lvl>
    <w:lvl w:ilvl="1">
      <w:start w:val="1"/>
      <w:numFmt w:val="lowerRoman"/>
      <w:lvlText w:val="%2."/>
      <w:lvlJc w:val="right"/>
      <w:pPr>
        <w:ind w:left="2160" w:hanging="360"/>
      </w:pPr>
      <w:rPr>
        <w:rFonts w:cs="Times New Roman"/>
        <w:u w:val="none"/>
      </w:rPr>
    </w:lvl>
    <w:lvl w:ilvl="2">
      <w:start w:val="1"/>
      <w:numFmt w:val="decimal"/>
      <w:lvlText w:val="%3."/>
      <w:lvlJc w:val="left"/>
      <w:pPr>
        <w:ind w:left="2880" w:hanging="360"/>
      </w:pPr>
      <w:rPr>
        <w:rFonts w:cs="Times New Roman"/>
        <w:u w:val="none"/>
      </w:rPr>
    </w:lvl>
    <w:lvl w:ilvl="3">
      <w:start w:val="1"/>
      <w:numFmt w:val="lowerLetter"/>
      <w:lvlText w:val="%4."/>
      <w:lvlJc w:val="left"/>
      <w:pPr>
        <w:ind w:left="3600" w:hanging="360"/>
      </w:pPr>
      <w:rPr>
        <w:rFonts w:cs="Times New Roman"/>
        <w:u w:val="none"/>
      </w:rPr>
    </w:lvl>
    <w:lvl w:ilvl="4">
      <w:start w:val="1"/>
      <w:numFmt w:val="lowerRoman"/>
      <w:lvlText w:val="%5."/>
      <w:lvlJc w:val="right"/>
      <w:pPr>
        <w:ind w:left="4320" w:hanging="360"/>
      </w:pPr>
      <w:rPr>
        <w:rFonts w:cs="Times New Roman"/>
        <w:u w:val="none"/>
      </w:rPr>
    </w:lvl>
    <w:lvl w:ilvl="5">
      <w:start w:val="1"/>
      <w:numFmt w:val="decimal"/>
      <w:lvlText w:val="%6."/>
      <w:lvlJc w:val="left"/>
      <w:pPr>
        <w:ind w:left="5040" w:hanging="360"/>
      </w:pPr>
      <w:rPr>
        <w:rFonts w:cs="Times New Roman"/>
        <w:u w:val="none"/>
      </w:rPr>
    </w:lvl>
    <w:lvl w:ilvl="6">
      <w:start w:val="1"/>
      <w:numFmt w:val="lowerLetter"/>
      <w:lvlText w:val="%7."/>
      <w:lvlJc w:val="left"/>
      <w:pPr>
        <w:ind w:left="5760" w:hanging="360"/>
      </w:pPr>
      <w:rPr>
        <w:rFonts w:cs="Times New Roman"/>
        <w:u w:val="none"/>
      </w:rPr>
    </w:lvl>
    <w:lvl w:ilvl="7">
      <w:start w:val="1"/>
      <w:numFmt w:val="lowerRoman"/>
      <w:lvlText w:val="%8."/>
      <w:lvlJc w:val="right"/>
      <w:pPr>
        <w:ind w:left="6480" w:hanging="360"/>
      </w:pPr>
      <w:rPr>
        <w:rFonts w:cs="Times New Roman"/>
        <w:u w:val="none"/>
      </w:rPr>
    </w:lvl>
    <w:lvl w:ilvl="8">
      <w:start w:val="1"/>
      <w:numFmt w:val="decimal"/>
      <w:lvlText w:val="%9."/>
      <w:lvlJc w:val="left"/>
      <w:pPr>
        <w:ind w:left="7200" w:hanging="360"/>
      </w:pPr>
      <w:rPr>
        <w:rFonts w:cs="Times New Roman"/>
        <w:u w:val="none"/>
      </w:rPr>
    </w:lvl>
  </w:abstractNum>
  <w:abstractNum w:abstractNumId="38" w15:restartNumberingAfterBreak="0">
    <w:nsid w:val="6ECA1870"/>
    <w:multiLevelType w:val="hybridMultilevel"/>
    <w:tmpl w:val="761ECE86"/>
    <w:lvl w:ilvl="0" w:tplc="480A0001">
      <w:start w:val="1"/>
      <w:numFmt w:val="bullet"/>
      <w:lvlText w:val=""/>
      <w:lvlJc w:val="left"/>
      <w:pPr>
        <w:ind w:left="770" w:hanging="360"/>
      </w:pPr>
      <w:rPr>
        <w:rFonts w:ascii="Symbol" w:hAnsi="Symbol" w:hint="default"/>
      </w:rPr>
    </w:lvl>
    <w:lvl w:ilvl="1" w:tplc="480A0003">
      <w:start w:val="1"/>
      <w:numFmt w:val="bullet"/>
      <w:lvlText w:val="o"/>
      <w:lvlJc w:val="left"/>
      <w:pPr>
        <w:ind w:left="1490" w:hanging="360"/>
      </w:pPr>
      <w:rPr>
        <w:rFonts w:ascii="Courier New" w:hAnsi="Courier New" w:cs="Courier New" w:hint="default"/>
      </w:rPr>
    </w:lvl>
    <w:lvl w:ilvl="2" w:tplc="480A0005">
      <w:start w:val="1"/>
      <w:numFmt w:val="bullet"/>
      <w:lvlText w:val=""/>
      <w:lvlJc w:val="left"/>
      <w:pPr>
        <w:ind w:left="2210" w:hanging="360"/>
      </w:pPr>
      <w:rPr>
        <w:rFonts w:ascii="Wingdings" w:hAnsi="Wingdings" w:hint="default"/>
      </w:rPr>
    </w:lvl>
    <w:lvl w:ilvl="3" w:tplc="480A0001">
      <w:start w:val="1"/>
      <w:numFmt w:val="bullet"/>
      <w:lvlText w:val=""/>
      <w:lvlJc w:val="left"/>
      <w:pPr>
        <w:ind w:left="2930" w:hanging="360"/>
      </w:pPr>
      <w:rPr>
        <w:rFonts w:ascii="Symbol" w:hAnsi="Symbol" w:hint="default"/>
      </w:rPr>
    </w:lvl>
    <w:lvl w:ilvl="4" w:tplc="480A0003">
      <w:start w:val="1"/>
      <w:numFmt w:val="bullet"/>
      <w:lvlText w:val="o"/>
      <w:lvlJc w:val="left"/>
      <w:pPr>
        <w:ind w:left="3650" w:hanging="360"/>
      </w:pPr>
      <w:rPr>
        <w:rFonts w:ascii="Courier New" w:hAnsi="Courier New" w:cs="Courier New" w:hint="default"/>
      </w:rPr>
    </w:lvl>
    <w:lvl w:ilvl="5" w:tplc="480A0005">
      <w:start w:val="1"/>
      <w:numFmt w:val="bullet"/>
      <w:lvlText w:val=""/>
      <w:lvlJc w:val="left"/>
      <w:pPr>
        <w:ind w:left="4370" w:hanging="360"/>
      </w:pPr>
      <w:rPr>
        <w:rFonts w:ascii="Wingdings" w:hAnsi="Wingdings" w:hint="default"/>
      </w:rPr>
    </w:lvl>
    <w:lvl w:ilvl="6" w:tplc="480A0001">
      <w:start w:val="1"/>
      <w:numFmt w:val="bullet"/>
      <w:lvlText w:val=""/>
      <w:lvlJc w:val="left"/>
      <w:pPr>
        <w:ind w:left="5090" w:hanging="360"/>
      </w:pPr>
      <w:rPr>
        <w:rFonts w:ascii="Symbol" w:hAnsi="Symbol" w:hint="default"/>
      </w:rPr>
    </w:lvl>
    <w:lvl w:ilvl="7" w:tplc="480A0003">
      <w:start w:val="1"/>
      <w:numFmt w:val="bullet"/>
      <w:lvlText w:val="o"/>
      <w:lvlJc w:val="left"/>
      <w:pPr>
        <w:ind w:left="5810" w:hanging="360"/>
      </w:pPr>
      <w:rPr>
        <w:rFonts w:ascii="Courier New" w:hAnsi="Courier New" w:cs="Courier New" w:hint="default"/>
      </w:rPr>
    </w:lvl>
    <w:lvl w:ilvl="8" w:tplc="480A0005">
      <w:start w:val="1"/>
      <w:numFmt w:val="bullet"/>
      <w:lvlText w:val=""/>
      <w:lvlJc w:val="left"/>
      <w:pPr>
        <w:ind w:left="6530" w:hanging="360"/>
      </w:pPr>
      <w:rPr>
        <w:rFonts w:ascii="Wingdings" w:hAnsi="Wingdings" w:hint="default"/>
      </w:rPr>
    </w:lvl>
  </w:abstractNum>
  <w:abstractNum w:abstractNumId="39" w15:restartNumberingAfterBreak="0">
    <w:nsid w:val="6EEE6996"/>
    <w:multiLevelType w:val="hybridMultilevel"/>
    <w:tmpl w:val="E54E8882"/>
    <w:lvl w:ilvl="0" w:tplc="480A0017">
      <w:start w:val="1"/>
      <w:numFmt w:val="lowerLetter"/>
      <w:lvlText w:val="%1)"/>
      <w:lvlJc w:val="left"/>
      <w:pPr>
        <w:ind w:left="1933" w:hanging="360"/>
      </w:pPr>
    </w:lvl>
    <w:lvl w:ilvl="1" w:tplc="480A0019" w:tentative="1">
      <w:start w:val="1"/>
      <w:numFmt w:val="lowerLetter"/>
      <w:lvlText w:val="%2."/>
      <w:lvlJc w:val="left"/>
      <w:pPr>
        <w:ind w:left="2653" w:hanging="360"/>
      </w:pPr>
    </w:lvl>
    <w:lvl w:ilvl="2" w:tplc="480A001B" w:tentative="1">
      <w:start w:val="1"/>
      <w:numFmt w:val="lowerRoman"/>
      <w:lvlText w:val="%3."/>
      <w:lvlJc w:val="right"/>
      <w:pPr>
        <w:ind w:left="3373" w:hanging="180"/>
      </w:pPr>
    </w:lvl>
    <w:lvl w:ilvl="3" w:tplc="480A000F" w:tentative="1">
      <w:start w:val="1"/>
      <w:numFmt w:val="decimal"/>
      <w:lvlText w:val="%4."/>
      <w:lvlJc w:val="left"/>
      <w:pPr>
        <w:ind w:left="4093" w:hanging="360"/>
      </w:pPr>
    </w:lvl>
    <w:lvl w:ilvl="4" w:tplc="480A0019" w:tentative="1">
      <w:start w:val="1"/>
      <w:numFmt w:val="lowerLetter"/>
      <w:lvlText w:val="%5."/>
      <w:lvlJc w:val="left"/>
      <w:pPr>
        <w:ind w:left="4813" w:hanging="360"/>
      </w:pPr>
    </w:lvl>
    <w:lvl w:ilvl="5" w:tplc="480A001B" w:tentative="1">
      <w:start w:val="1"/>
      <w:numFmt w:val="lowerRoman"/>
      <w:lvlText w:val="%6."/>
      <w:lvlJc w:val="right"/>
      <w:pPr>
        <w:ind w:left="5533" w:hanging="180"/>
      </w:pPr>
    </w:lvl>
    <w:lvl w:ilvl="6" w:tplc="480A000F" w:tentative="1">
      <w:start w:val="1"/>
      <w:numFmt w:val="decimal"/>
      <w:lvlText w:val="%7."/>
      <w:lvlJc w:val="left"/>
      <w:pPr>
        <w:ind w:left="6253" w:hanging="360"/>
      </w:pPr>
    </w:lvl>
    <w:lvl w:ilvl="7" w:tplc="480A0019" w:tentative="1">
      <w:start w:val="1"/>
      <w:numFmt w:val="lowerLetter"/>
      <w:lvlText w:val="%8."/>
      <w:lvlJc w:val="left"/>
      <w:pPr>
        <w:ind w:left="6973" w:hanging="360"/>
      </w:pPr>
    </w:lvl>
    <w:lvl w:ilvl="8" w:tplc="480A001B" w:tentative="1">
      <w:start w:val="1"/>
      <w:numFmt w:val="lowerRoman"/>
      <w:lvlText w:val="%9."/>
      <w:lvlJc w:val="right"/>
      <w:pPr>
        <w:ind w:left="7693" w:hanging="180"/>
      </w:pPr>
    </w:lvl>
  </w:abstractNum>
  <w:abstractNum w:abstractNumId="40" w15:restartNumberingAfterBreak="0">
    <w:nsid w:val="735304DB"/>
    <w:multiLevelType w:val="hybridMultilevel"/>
    <w:tmpl w:val="0228354A"/>
    <w:lvl w:ilvl="0" w:tplc="CB60B46E">
      <w:start w:val="1"/>
      <w:numFmt w:val="lowerLetter"/>
      <w:lvlText w:val="%1)"/>
      <w:lvlJc w:val="left"/>
      <w:pPr>
        <w:ind w:left="829" w:hanging="286"/>
      </w:pPr>
      <w:rPr>
        <w:rFonts w:ascii="Times New Roman" w:eastAsia="Times New Roman" w:hAnsi="Times New Roman" w:cs="Times New Roman" w:hint="default"/>
        <w:w w:val="100"/>
        <w:sz w:val="22"/>
        <w:szCs w:val="22"/>
        <w:lang w:val="es-ES" w:eastAsia="en-US" w:bidi="ar-SA"/>
      </w:rPr>
    </w:lvl>
    <w:lvl w:ilvl="1" w:tplc="4C48E172">
      <w:start w:val="1"/>
      <w:numFmt w:val="decimal"/>
      <w:lvlText w:val="%2."/>
      <w:lvlJc w:val="left"/>
      <w:pPr>
        <w:ind w:left="3375" w:hanging="360"/>
      </w:pPr>
      <w:rPr>
        <w:rFonts w:ascii="Times New Roman" w:eastAsia="Times New Roman" w:hAnsi="Times New Roman" w:cs="Times New Roman" w:hint="default"/>
        <w:b/>
        <w:bCs/>
        <w:w w:val="100"/>
        <w:sz w:val="22"/>
        <w:szCs w:val="22"/>
        <w:lang w:val="es-ES" w:eastAsia="en-US" w:bidi="ar-SA"/>
      </w:rPr>
    </w:lvl>
    <w:lvl w:ilvl="2" w:tplc="57107E5C">
      <w:numFmt w:val="bullet"/>
      <w:lvlText w:val="•"/>
      <w:lvlJc w:val="left"/>
      <w:pPr>
        <w:ind w:left="4088" w:hanging="360"/>
      </w:pPr>
      <w:rPr>
        <w:rFonts w:hint="default"/>
        <w:lang w:val="es-ES" w:eastAsia="en-US" w:bidi="ar-SA"/>
      </w:rPr>
    </w:lvl>
    <w:lvl w:ilvl="3" w:tplc="10446CD6">
      <w:numFmt w:val="bullet"/>
      <w:lvlText w:val="•"/>
      <w:lvlJc w:val="left"/>
      <w:pPr>
        <w:ind w:left="4797" w:hanging="360"/>
      </w:pPr>
      <w:rPr>
        <w:rFonts w:hint="default"/>
        <w:lang w:val="es-ES" w:eastAsia="en-US" w:bidi="ar-SA"/>
      </w:rPr>
    </w:lvl>
    <w:lvl w:ilvl="4" w:tplc="A476AA7C">
      <w:numFmt w:val="bullet"/>
      <w:lvlText w:val="•"/>
      <w:lvlJc w:val="left"/>
      <w:pPr>
        <w:ind w:left="5506" w:hanging="360"/>
      </w:pPr>
      <w:rPr>
        <w:rFonts w:hint="default"/>
        <w:lang w:val="es-ES" w:eastAsia="en-US" w:bidi="ar-SA"/>
      </w:rPr>
    </w:lvl>
    <w:lvl w:ilvl="5" w:tplc="CDDABDF2">
      <w:numFmt w:val="bullet"/>
      <w:lvlText w:val="•"/>
      <w:lvlJc w:val="left"/>
      <w:pPr>
        <w:ind w:left="6215" w:hanging="360"/>
      </w:pPr>
      <w:rPr>
        <w:rFonts w:hint="default"/>
        <w:lang w:val="es-ES" w:eastAsia="en-US" w:bidi="ar-SA"/>
      </w:rPr>
    </w:lvl>
    <w:lvl w:ilvl="6" w:tplc="609EE2B4">
      <w:numFmt w:val="bullet"/>
      <w:lvlText w:val="•"/>
      <w:lvlJc w:val="left"/>
      <w:pPr>
        <w:ind w:left="6924" w:hanging="360"/>
      </w:pPr>
      <w:rPr>
        <w:rFonts w:hint="default"/>
        <w:lang w:val="es-ES" w:eastAsia="en-US" w:bidi="ar-SA"/>
      </w:rPr>
    </w:lvl>
    <w:lvl w:ilvl="7" w:tplc="AE346E60">
      <w:numFmt w:val="bullet"/>
      <w:lvlText w:val="•"/>
      <w:lvlJc w:val="left"/>
      <w:pPr>
        <w:ind w:left="7633" w:hanging="360"/>
      </w:pPr>
      <w:rPr>
        <w:rFonts w:hint="default"/>
        <w:lang w:val="es-ES" w:eastAsia="en-US" w:bidi="ar-SA"/>
      </w:rPr>
    </w:lvl>
    <w:lvl w:ilvl="8" w:tplc="EA06901C">
      <w:numFmt w:val="bullet"/>
      <w:lvlText w:val="•"/>
      <w:lvlJc w:val="left"/>
      <w:pPr>
        <w:ind w:left="8342" w:hanging="360"/>
      </w:pPr>
      <w:rPr>
        <w:rFonts w:hint="default"/>
        <w:lang w:val="es-ES" w:eastAsia="en-US" w:bidi="ar-SA"/>
      </w:rPr>
    </w:lvl>
  </w:abstractNum>
  <w:abstractNum w:abstractNumId="41" w15:restartNumberingAfterBreak="0">
    <w:nsid w:val="74065C63"/>
    <w:multiLevelType w:val="hybridMultilevel"/>
    <w:tmpl w:val="9D6A876A"/>
    <w:lvl w:ilvl="0" w:tplc="B2C0DBD4">
      <w:start w:val="1"/>
      <w:numFmt w:val="decimal"/>
      <w:lvlText w:val="%1."/>
      <w:lvlJc w:val="left"/>
      <w:pPr>
        <w:ind w:left="525" w:hanging="360"/>
      </w:pPr>
      <w:rPr>
        <w:rFonts w:hint="default"/>
      </w:rPr>
    </w:lvl>
    <w:lvl w:ilvl="1" w:tplc="480A0019" w:tentative="1">
      <w:start w:val="1"/>
      <w:numFmt w:val="lowerLetter"/>
      <w:lvlText w:val="%2."/>
      <w:lvlJc w:val="left"/>
      <w:pPr>
        <w:ind w:left="1245" w:hanging="360"/>
      </w:pPr>
    </w:lvl>
    <w:lvl w:ilvl="2" w:tplc="480A001B" w:tentative="1">
      <w:start w:val="1"/>
      <w:numFmt w:val="lowerRoman"/>
      <w:lvlText w:val="%3."/>
      <w:lvlJc w:val="right"/>
      <w:pPr>
        <w:ind w:left="1965" w:hanging="180"/>
      </w:pPr>
    </w:lvl>
    <w:lvl w:ilvl="3" w:tplc="480A000F" w:tentative="1">
      <w:start w:val="1"/>
      <w:numFmt w:val="decimal"/>
      <w:lvlText w:val="%4."/>
      <w:lvlJc w:val="left"/>
      <w:pPr>
        <w:ind w:left="2685" w:hanging="360"/>
      </w:pPr>
    </w:lvl>
    <w:lvl w:ilvl="4" w:tplc="480A0019" w:tentative="1">
      <w:start w:val="1"/>
      <w:numFmt w:val="lowerLetter"/>
      <w:lvlText w:val="%5."/>
      <w:lvlJc w:val="left"/>
      <w:pPr>
        <w:ind w:left="3405" w:hanging="360"/>
      </w:pPr>
    </w:lvl>
    <w:lvl w:ilvl="5" w:tplc="480A001B" w:tentative="1">
      <w:start w:val="1"/>
      <w:numFmt w:val="lowerRoman"/>
      <w:lvlText w:val="%6."/>
      <w:lvlJc w:val="right"/>
      <w:pPr>
        <w:ind w:left="4125" w:hanging="180"/>
      </w:pPr>
    </w:lvl>
    <w:lvl w:ilvl="6" w:tplc="480A000F" w:tentative="1">
      <w:start w:val="1"/>
      <w:numFmt w:val="decimal"/>
      <w:lvlText w:val="%7."/>
      <w:lvlJc w:val="left"/>
      <w:pPr>
        <w:ind w:left="4845" w:hanging="360"/>
      </w:pPr>
    </w:lvl>
    <w:lvl w:ilvl="7" w:tplc="480A0019" w:tentative="1">
      <w:start w:val="1"/>
      <w:numFmt w:val="lowerLetter"/>
      <w:lvlText w:val="%8."/>
      <w:lvlJc w:val="left"/>
      <w:pPr>
        <w:ind w:left="5565" w:hanging="360"/>
      </w:pPr>
    </w:lvl>
    <w:lvl w:ilvl="8" w:tplc="480A001B" w:tentative="1">
      <w:start w:val="1"/>
      <w:numFmt w:val="lowerRoman"/>
      <w:lvlText w:val="%9."/>
      <w:lvlJc w:val="right"/>
      <w:pPr>
        <w:ind w:left="6285" w:hanging="180"/>
      </w:pPr>
    </w:lvl>
  </w:abstractNum>
  <w:abstractNum w:abstractNumId="42" w15:restartNumberingAfterBreak="0">
    <w:nsid w:val="74CF6D4C"/>
    <w:multiLevelType w:val="hybridMultilevel"/>
    <w:tmpl w:val="1834FF02"/>
    <w:lvl w:ilvl="0" w:tplc="480A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3" w15:restartNumberingAfterBreak="0">
    <w:nsid w:val="7B8D2DF2"/>
    <w:multiLevelType w:val="multilevel"/>
    <w:tmpl w:val="4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010284"/>
    <w:multiLevelType w:val="multilevel"/>
    <w:tmpl w:val="42E24BB0"/>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15:restartNumberingAfterBreak="0">
    <w:nsid w:val="7FDF6735"/>
    <w:multiLevelType w:val="hybridMultilevel"/>
    <w:tmpl w:val="26C6F8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2955364">
    <w:abstractNumId w:val="17"/>
  </w:num>
  <w:num w:numId="2" w16cid:durableId="8078225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1985011">
    <w:abstractNumId w:val="6"/>
  </w:num>
  <w:num w:numId="4" w16cid:durableId="121121083">
    <w:abstractNumId w:val="44"/>
  </w:num>
  <w:num w:numId="5" w16cid:durableId="1769229072">
    <w:abstractNumId w:val="43"/>
  </w:num>
  <w:num w:numId="6" w16cid:durableId="962544652">
    <w:abstractNumId w:val="30"/>
  </w:num>
  <w:num w:numId="7" w16cid:durableId="395326912">
    <w:abstractNumId w:val="3"/>
  </w:num>
  <w:num w:numId="8" w16cid:durableId="987782104">
    <w:abstractNumId w:val="29"/>
  </w:num>
  <w:num w:numId="9" w16cid:durableId="1341545048">
    <w:abstractNumId w:val="9"/>
  </w:num>
  <w:num w:numId="10" w16cid:durableId="228619133">
    <w:abstractNumId w:val="36"/>
  </w:num>
  <w:num w:numId="11" w16cid:durableId="1355301961">
    <w:abstractNumId w:val="22"/>
  </w:num>
  <w:num w:numId="12" w16cid:durableId="1814714939">
    <w:abstractNumId w:val="8"/>
  </w:num>
  <w:num w:numId="13" w16cid:durableId="961379928">
    <w:abstractNumId w:val="41"/>
  </w:num>
  <w:num w:numId="14" w16cid:durableId="270943637">
    <w:abstractNumId w:val="2"/>
  </w:num>
  <w:num w:numId="15" w16cid:durableId="1422292561">
    <w:abstractNumId w:val="38"/>
  </w:num>
  <w:num w:numId="16" w16cid:durableId="1973748089">
    <w:abstractNumId w:val="28"/>
  </w:num>
  <w:num w:numId="17" w16cid:durableId="932128618">
    <w:abstractNumId w:val="1"/>
  </w:num>
  <w:num w:numId="18" w16cid:durableId="468789787">
    <w:abstractNumId w:val="18"/>
  </w:num>
  <w:num w:numId="19" w16cid:durableId="1150637056">
    <w:abstractNumId w:val="27"/>
  </w:num>
  <w:num w:numId="20" w16cid:durableId="1005087132">
    <w:abstractNumId w:val="33"/>
  </w:num>
  <w:num w:numId="21" w16cid:durableId="657418432">
    <w:abstractNumId w:val="26"/>
  </w:num>
  <w:num w:numId="22" w16cid:durableId="1121265719">
    <w:abstractNumId w:val="42"/>
  </w:num>
  <w:num w:numId="23" w16cid:durableId="784079905">
    <w:abstractNumId w:val="35"/>
  </w:num>
  <w:num w:numId="24" w16cid:durableId="418715766">
    <w:abstractNumId w:val="5"/>
  </w:num>
  <w:num w:numId="25" w16cid:durableId="678390571">
    <w:abstractNumId w:val="31"/>
  </w:num>
  <w:num w:numId="26" w16cid:durableId="450250314">
    <w:abstractNumId w:val="45"/>
  </w:num>
  <w:num w:numId="27" w16cid:durableId="1799377111">
    <w:abstractNumId w:val="37"/>
  </w:num>
  <w:num w:numId="28" w16cid:durableId="546795868">
    <w:abstractNumId w:val="12"/>
  </w:num>
  <w:num w:numId="29" w16cid:durableId="702749508">
    <w:abstractNumId w:val="24"/>
  </w:num>
  <w:num w:numId="30" w16cid:durableId="2023779928">
    <w:abstractNumId w:val="14"/>
  </w:num>
  <w:num w:numId="31" w16cid:durableId="1524588030">
    <w:abstractNumId w:val="7"/>
  </w:num>
  <w:num w:numId="32" w16cid:durableId="419788800">
    <w:abstractNumId w:val="23"/>
  </w:num>
  <w:num w:numId="33" w16cid:durableId="2058703505">
    <w:abstractNumId w:val="25"/>
  </w:num>
  <w:num w:numId="34" w16cid:durableId="439833968">
    <w:abstractNumId w:val="0"/>
  </w:num>
  <w:num w:numId="35" w16cid:durableId="182016524">
    <w:abstractNumId w:val="40"/>
  </w:num>
  <w:num w:numId="36" w16cid:durableId="1516846585">
    <w:abstractNumId w:val="16"/>
  </w:num>
  <w:num w:numId="37" w16cid:durableId="92939230">
    <w:abstractNumId w:val="20"/>
  </w:num>
  <w:num w:numId="38" w16cid:durableId="1350401817">
    <w:abstractNumId w:val="32"/>
  </w:num>
  <w:num w:numId="39" w16cid:durableId="1210069237">
    <w:abstractNumId w:val="11"/>
  </w:num>
  <w:num w:numId="40" w16cid:durableId="1587422726">
    <w:abstractNumId w:val="39"/>
  </w:num>
  <w:num w:numId="41" w16cid:durableId="1994915876">
    <w:abstractNumId w:val="4"/>
  </w:num>
  <w:num w:numId="42" w16cid:durableId="2085714601">
    <w:abstractNumId w:val="34"/>
  </w:num>
  <w:num w:numId="43" w16cid:durableId="1741558784">
    <w:abstractNumId w:val="21"/>
  </w:num>
  <w:num w:numId="44" w16cid:durableId="2024545945">
    <w:abstractNumId w:val="19"/>
  </w:num>
  <w:num w:numId="45" w16cid:durableId="987562755">
    <w:abstractNumId w:val="15"/>
  </w:num>
  <w:num w:numId="46" w16cid:durableId="1356693287">
    <w:abstractNumId w:val="13"/>
  </w:num>
  <w:num w:numId="47" w16cid:durableId="1215431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4DE"/>
    <w:rsid w:val="00076BF9"/>
    <w:rsid w:val="001E12D0"/>
    <w:rsid w:val="00304760"/>
    <w:rsid w:val="00320D99"/>
    <w:rsid w:val="00435B6A"/>
    <w:rsid w:val="00472690"/>
    <w:rsid w:val="005E34DE"/>
    <w:rsid w:val="00727548"/>
    <w:rsid w:val="007325BE"/>
    <w:rsid w:val="007A5920"/>
    <w:rsid w:val="008F6E17"/>
    <w:rsid w:val="00C11B7A"/>
    <w:rsid w:val="00D91577"/>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FEE8B"/>
  <w15:chartTrackingRefBased/>
  <w15:docId w15:val="{AC3FED47-FB65-4AFF-A788-B6DE10804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34DE"/>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es-HN"/>
      <w14:ligatures w14:val="none"/>
    </w:rPr>
  </w:style>
  <w:style w:type="paragraph" w:styleId="Ttulo1">
    <w:name w:val="heading 1"/>
    <w:basedOn w:val="Normal"/>
    <w:next w:val="Normal"/>
    <w:link w:val="Ttulo1Car"/>
    <w:uiPriority w:val="1"/>
    <w:qFormat/>
    <w:rsid w:val="005E34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1"/>
    <w:unhideWhenUsed/>
    <w:qFormat/>
    <w:rsid w:val="005E34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E34D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E34D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E34D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E34D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E34D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E34D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E34D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5E34D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1"/>
    <w:rsid w:val="005E34D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E34D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E34D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E34D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E34D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E34D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E34D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E34DE"/>
    <w:rPr>
      <w:rFonts w:eastAsiaTheme="majorEastAsia" w:cstheme="majorBidi"/>
      <w:color w:val="272727" w:themeColor="text1" w:themeTint="D8"/>
    </w:rPr>
  </w:style>
  <w:style w:type="paragraph" w:styleId="Ttulo">
    <w:name w:val="Title"/>
    <w:basedOn w:val="Normal"/>
    <w:next w:val="Normal"/>
    <w:link w:val="TtuloCar"/>
    <w:uiPriority w:val="10"/>
    <w:qFormat/>
    <w:rsid w:val="005E34D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E34D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E34D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E34D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E34DE"/>
    <w:pPr>
      <w:spacing w:before="160"/>
      <w:jc w:val="center"/>
    </w:pPr>
    <w:rPr>
      <w:i/>
      <w:iCs/>
      <w:color w:val="404040" w:themeColor="text1" w:themeTint="BF"/>
    </w:rPr>
  </w:style>
  <w:style w:type="character" w:customStyle="1" w:styleId="CitaCar">
    <w:name w:val="Cita Car"/>
    <w:basedOn w:val="Fuentedeprrafopredeter"/>
    <w:link w:val="Cita"/>
    <w:uiPriority w:val="29"/>
    <w:rsid w:val="005E34DE"/>
    <w:rPr>
      <w:i/>
      <w:iCs/>
      <w:color w:val="404040" w:themeColor="text1" w:themeTint="BF"/>
    </w:rPr>
  </w:style>
  <w:style w:type="paragraph" w:styleId="Prrafodelista">
    <w:name w:val="List Paragraph"/>
    <w:aliases w:val="ADB paragraph numbering,Colorful List - Accent 11,References,Paragraphe  revu,Bullets,Celula,List Bullet Mary,List_Paragraph,Multilevel para_II,List Paragraph1,Citation List,본문(내용),List Paragraph (numbered (a)),Normal 01,Bullet Points"/>
    <w:basedOn w:val="Normal"/>
    <w:link w:val="PrrafodelistaCar"/>
    <w:uiPriority w:val="34"/>
    <w:qFormat/>
    <w:rsid w:val="005E34DE"/>
    <w:pPr>
      <w:ind w:left="720"/>
      <w:contextualSpacing/>
    </w:pPr>
  </w:style>
  <w:style w:type="character" w:styleId="nfasisintenso">
    <w:name w:val="Intense Emphasis"/>
    <w:basedOn w:val="Fuentedeprrafopredeter"/>
    <w:uiPriority w:val="21"/>
    <w:qFormat/>
    <w:rsid w:val="005E34DE"/>
    <w:rPr>
      <w:i/>
      <w:iCs/>
      <w:color w:val="0F4761" w:themeColor="accent1" w:themeShade="BF"/>
    </w:rPr>
  </w:style>
  <w:style w:type="paragraph" w:styleId="Citadestacada">
    <w:name w:val="Intense Quote"/>
    <w:basedOn w:val="Normal"/>
    <w:next w:val="Normal"/>
    <w:link w:val="CitadestacadaCar"/>
    <w:uiPriority w:val="30"/>
    <w:qFormat/>
    <w:rsid w:val="005E34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E34DE"/>
    <w:rPr>
      <w:i/>
      <w:iCs/>
      <w:color w:val="0F4761" w:themeColor="accent1" w:themeShade="BF"/>
    </w:rPr>
  </w:style>
  <w:style w:type="character" w:styleId="Referenciaintensa">
    <w:name w:val="Intense Reference"/>
    <w:basedOn w:val="Fuentedeprrafopredeter"/>
    <w:uiPriority w:val="32"/>
    <w:qFormat/>
    <w:rsid w:val="005E34DE"/>
    <w:rPr>
      <w:b/>
      <w:bCs/>
      <w:smallCaps/>
      <w:color w:val="0F4761" w:themeColor="accent1" w:themeShade="BF"/>
      <w:spacing w:val="5"/>
    </w:rPr>
  </w:style>
  <w:style w:type="paragraph" w:styleId="Encabezado">
    <w:name w:val="header"/>
    <w:basedOn w:val="Normal"/>
    <w:link w:val="EncabezadoCar"/>
    <w:uiPriority w:val="99"/>
    <w:unhideWhenUsed/>
    <w:rsid w:val="005E34DE"/>
    <w:pPr>
      <w:widowControl/>
      <w:tabs>
        <w:tab w:val="center" w:pos="4419"/>
        <w:tab w:val="right" w:pos="8838"/>
      </w:tabs>
      <w:autoSpaceDE/>
      <w:autoSpaceDN/>
      <w:adjustRightInd/>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E34DE"/>
    <w:rPr>
      <w:kern w:val="0"/>
      <w14:ligatures w14:val="none"/>
    </w:rPr>
  </w:style>
  <w:style w:type="paragraph" w:styleId="Piedepgina">
    <w:name w:val="footer"/>
    <w:basedOn w:val="Normal"/>
    <w:link w:val="PiedepginaCar"/>
    <w:uiPriority w:val="99"/>
    <w:unhideWhenUsed/>
    <w:rsid w:val="005E34DE"/>
    <w:pPr>
      <w:widowControl/>
      <w:tabs>
        <w:tab w:val="center" w:pos="4419"/>
        <w:tab w:val="right" w:pos="8838"/>
      </w:tabs>
      <w:autoSpaceDE/>
      <w:autoSpaceDN/>
      <w:adjustRightInd/>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E34DE"/>
    <w:rPr>
      <w:kern w:val="0"/>
      <w14:ligatures w14:val="none"/>
    </w:rPr>
  </w:style>
  <w:style w:type="paragraph" w:styleId="Textoindependiente">
    <w:name w:val="Body Text"/>
    <w:basedOn w:val="Normal"/>
    <w:link w:val="TextoindependienteCar"/>
    <w:uiPriority w:val="1"/>
    <w:qFormat/>
    <w:rsid w:val="005E34DE"/>
    <w:pPr>
      <w:ind w:left="127"/>
    </w:pPr>
    <w:rPr>
      <w:rFonts w:ascii="Calibri" w:hAnsi="Calibri" w:cs="Calibri"/>
      <w:sz w:val="22"/>
      <w:szCs w:val="22"/>
    </w:rPr>
  </w:style>
  <w:style w:type="character" w:customStyle="1" w:styleId="TextoindependienteCar">
    <w:name w:val="Texto independiente Car"/>
    <w:basedOn w:val="Fuentedeprrafopredeter"/>
    <w:link w:val="Textoindependiente"/>
    <w:uiPriority w:val="1"/>
    <w:rsid w:val="005E34DE"/>
    <w:rPr>
      <w:rFonts w:ascii="Calibri" w:eastAsiaTheme="minorEastAsia" w:hAnsi="Calibri" w:cs="Calibri"/>
      <w:kern w:val="0"/>
      <w:lang w:eastAsia="es-HN"/>
      <w14:ligatures w14:val="none"/>
    </w:rPr>
  </w:style>
  <w:style w:type="paragraph" w:styleId="Sinespaciado">
    <w:name w:val="No Spacing"/>
    <w:link w:val="SinespaciadoCar"/>
    <w:uiPriority w:val="1"/>
    <w:qFormat/>
    <w:rsid w:val="005E34DE"/>
    <w:pPr>
      <w:spacing w:after="0" w:line="240" w:lineRule="auto"/>
    </w:pPr>
    <w:rPr>
      <w:rFonts w:eastAsiaTheme="minorEastAsia" w:cs="Times New Roman"/>
      <w:kern w:val="0"/>
      <w:sz w:val="20"/>
      <w:szCs w:val="20"/>
      <w:lang w:val="es-MX" w:eastAsia="es-MX"/>
      <w14:ligatures w14:val="none"/>
    </w:rPr>
  </w:style>
  <w:style w:type="character" w:customStyle="1" w:styleId="SinespaciadoCar">
    <w:name w:val="Sin espaciado Car"/>
    <w:link w:val="Sinespaciado"/>
    <w:uiPriority w:val="1"/>
    <w:locked/>
    <w:rsid w:val="005E34DE"/>
    <w:rPr>
      <w:rFonts w:eastAsiaTheme="minorEastAsia" w:cs="Times New Roman"/>
      <w:kern w:val="0"/>
      <w:sz w:val="20"/>
      <w:szCs w:val="20"/>
      <w:lang w:val="es-MX" w:eastAsia="es-MX"/>
      <w14:ligatures w14:val="none"/>
    </w:rPr>
  </w:style>
  <w:style w:type="character" w:styleId="Hipervnculo">
    <w:name w:val="Hyperlink"/>
    <w:uiPriority w:val="99"/>
    <w:unhideWhenUsed/>
    <w:rsid w:val="005E34DE"/>
    <w:rPr>
      <w:color w:val="0563C1"/>
      <w:u w:val="single"/>
    </w:rPr>
  </w:style>
  <w:style w:type="paragraph" w:customStyle="1" w:styleId="Pa4">
    <w:name w:val="Pa4"/>
    <w:basedOn w:val="Normal"/>
    <w:next w:val="Normal"/>
    <w:uiPriority w:val="99"/>
    <w:rsid w:val="005E34DE"/>
    <w:pPr>
      <w:widowControl/>
      <w:spacing w:line="241" w:lineRule="atLeast"/>
    </w:pPr>
    <w:rPr>
      <w:rFonts w:eastAsiaTheme="minorHAnsi"/>
      <w:lang w:eastAsia="en-US"/>
    </w:rPr>
  </w:style>
  <w:style w:type="paragraph" w:styleId="Textonotapie">
    <w:name w:val="footnote text"/>
    <w:basedOn w:val="Normal"/>
    <w:link w:val="TextonotapieCar"/>
    <w:uiPriority w:val="99"/>
    <w:semiHidden/>
    <w:unhideWhenUsed/>
    <w:rsid w:val="005E34DE"/>
    <w:rPr>
      <w:sz w:val="20"/>
      <w:szCs w:val="20"/>
    </w:rPr>
  </w:style>
  <w:style w:type="character" w:customStyle="1" w:styleId="TextonotapieCar">
    <w:name w:val="Texto nota pie Car"/>
    <w:basedOn w:val="Fuentedeprrafopredeter"/>
    <w:link w:val="Textonotapie"/>
    <w:uiPriority w:val="99"/>
    <w:semiHidden/>
    <w:rsid w:val="005E34DE"/>
    <w:rPr>
      <w:rFonts w:ascii="Times New Roman" w:eastAsiaTheme="minorEastAsia" w:hAnsi="Times New Roman" w:cs="Times New Roman"/>
      <w:kern w:val="0"/>
      <w:sz w:val="20"/>
      <w:szCs w:val="20"/>
      <w:lang w:eastAsia="es-HN"/>
      <w14:ligatures w14:val="none"/>
    </w:rPr>
  </w:style>
  <w:style w:type="character" w:styleId="Refdenotaalpie">
    <w:name w:val="footnote reference"/>
    <w:basedOn w:val="Fuentedeprrafopredeter"/>
    <w:rsid w:val="005E34DE"/>
    <w:rPr>
      <w:vertAlign w:val="superscript"/>
    </w:rPr>
  </w:style>
  <w:style w:type="table" w:styleId="Tablaconcuadrcula">
    <w:name w:val="Table Grid"/>
    <w:basedOn w:val="Tablanormal"/>
    <w:uiPriority w:val="39"/>
    <w:rsid w:val="005E34D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5E34D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34DE"/>
    <w:rPr>
      <w:rFonts w:ascii="Segoe UI" w:eastAsiaTheme="minorEastAsia" w:hAnsi="Segoe UI" w:cs="Segoe UI"/>
      <w:kern w:val="0"/>
      <w:sz w:val="18"/>
      <w:szCs w:val="18"/>
      <w:lang w:eastAsia="es-HN"/>
      <w14:ligatures w14:val="none"/>
    </w:rPr>
  </w:style>
  <w:style w:type="character" w:styleId="Refdecomentario">
    <w:name w:val="annotation reference"/>
    <w:basedOn w:val="Fuentedeprrafopredeter"/>
    <w:uiPriority w:val="99"/>
    <w:semiHidden/>
    <w:unhideWhenUsed/>
    <w:rsid w:val="005E34DE"/>
    <w:rPr>
      <w:sz w:val="16"/>
      <w:szCs w:val="16"/>
    </w:rPr>
  </w:style>
  <w:style w:type="paragraph" w:styleId="Textocomentario">
    <w:name w:val="annotation text"/>
    <w:basedOn w:val="Normal"/>
    <w:link w:val="TextocomentarioCar"/>
    <w:uiPriority w:val="99"/>
    <w:unhideWhenUsed/>
    <w:rsid w:val="005E34DE"/>
    <w:rPr>
      <w:sz w:val="20"/>
      <w:szCs w:val="20"/>
    </w:rPr>
  </w:style>
  <w:style w:type="character" w:customStyle="1" w:styleId="TextocomentarioCar">
    <w:name w:val="Texto comentario Car"/>
    <w:basedOn w:val="Fuentedeprrafopredeter"/>
    <w:link w:val="Textocomentario"/>
    <w:uiPriority w:val="99"/>
    <w:rsid w:val="005E34DE"/>
    <w:rPr>
      <w:rFonts w:ascii="Times New Roman" w:eastAsiaTheme="minorEastAsia" w:hAnsi="Times New Roman" w:cs="Times New Roman"/>
      <w:kern w:val="0"/>
      <w:sz w:val="20"/>
      <w:szCs w:val="20"/>
      <w:lang w:eastAsia="es-HN"/>
      <w14:ligatures w14:val="none"/>
    </w:rPr>
  </w:style>
  <w:style w:type="paragraph" w:styleId="Asuntodelcomentario">
    <w:name w:val="annotation subject"/>
    <w:basedOn w:val="Textocomentario"/>
    <w:next w:val="Textocomentario"/>
    <w:link w:val="AsuntodelcomentarioCar"/>
    <w:uiPriority w:val="99"/>
    <w:semiHidden/>
    <w:unhideWhenUsed/>
    <w:rsid w:val="005E34DE"/>
    <w:rPr>
      <w:b/>
      <w:bCs/>
    </w:rPr>
  </w:style>
  <w:style w:type="character" w:customStyle="1" w:styleId="AsuntodelcomentarioCar">
    <w:name w:val="Asunto del comentario Car"/>
    <w:basedOn w:val="TextocomentarioCar"/>
    <w:link w:val="Asuntodelcomentario"/>
    <w:uiPriority w:val="99"/>
    <w:semiHidden/>
    <w:rsid w:val="005E34DE"/>
    <w:rPr>
      <w:rFonts w:ascii="Times New Roman" w:eastAsiaTheme="minorEastAsia" w:hAnsi="Times New Roman" w:cs="Times New Roman"/>
      <w:b/>
      <w:bCs/>
      <w:kern w:val="0"/>
      <w:sz w:val="20"/>
      <w:szCs w:val="20"/>
      <w:lang w:eastAsia="es-HN"/>
      <w14:ligatures w14:val="none"/>
    </w:rPr>
  </w:style>
  <w:style w:type="paragraph" w:styleId="Revisin">
    <w:name w:val="Revision"/>
    <w:hidden/>
    <w:uiPriority w:val="99"/>
    <w:semiHidden/>
    <w:rsid w:val="005E34DE"/>
    <w:pPr>
      <w:spacing w:after="0" w:line="240" w:lineRule="auto"/>
    </w:pPr>
    <w:rPr>
      <w:rFonts w:ascii="Times New Roman" w:eastAsiaTheme="minorEastAsia" w:hAnsi="Times New Roman" w:cs="Times New Roman"/>
      <w:kern w:val="0"/>
      <w:sz w:val="24"/>
      <w:szCs w:val="24"/>
      <w:lang w:eastAsia="es-HN"/>
      <w14:ligatures w14:val="none"/>
    </w:rPr>
  </w:style>
  <w:style w:type="character" w:customStyle="1" w:styleId="Mencinsinresolver1">
    <w:name w:val="Mención sin resolver1"/>
    <w:basedOn w:val="Fuentedeprrafopredeter"/>
    <w:uiPriority w:val="99"/>
    <w:semiHidden/>
    <w:unhideWhenUsed/>
    <w:rsid w:val="005E34DE"/>
    <w:rPr>
      <w:color w:val="605E5C"/>
      <w:shd w:val="clear" w:color="auto" w:fill="E1DFDD"/>
    </w:rPr>
  </w:style>
  <w:style w:type="paragraph" w:customStyle="1" w:styleId="Default">
    <w:name w:val="Default"/>
    <w:rsid w:val="005E34DE"/>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NormalWeb">
    <w:name w:val="Normal (Web)"/>
    <w:basedOn w:val="Normal"/>
    <w:uiPriority w:val="99"/>
    <w:unhideWhenUsed/>
    <w:rsid w:val="005E34DE"/>
    <w:pPr>
      <w:widowControl/>
      <w:autoSpaceDE/>
      <w:autoSpaceDN/>
      <w:adjustRightInd/>
      <w:spacing w:before="120" w:after="120"/>
    </w:pPr>
    <w:rPr>
      <w:rFonts w:eastAsia="Times New Roman"/>
      <w:lang w:eastAsia="es-ES"/>
    </w:rPr>
  </w:style>
  <w:style w:type="character" w:customStyle="1" w:styleId="PrrafodelistaCar">
    <w:name w:val="Párrafo de lista Car"/>
    <w:aliases w:val="ADB paragraph numbering Car,Colorful List - Accent 11 Car,References Car,Paragraphe  revu Car,Bullets Car,Celula Car,List Bullet Mary Car,List_Paragraph Car,Multilevel para_II Car,List Paragraph1 Car,Citation List Car,본문(내용) Car"/>
    <w:basedOn w:val="Fuentedeprrafopredeter"/>
    <w:link w:val="Prrafodelista"/>
    <w:uiPriority w:val="34"/>
    <w:qFormat/>
    <w:locked/>
    <w:rsid w:val="005E34DE"/>
  </w:style>
  <w:style w:type="paragraph" w:customStyle="1" w:styleId="Sub-ClauseText">
    <w:name w:val="Sub-Clause Text"/>
    <w:basedOn w:val="Normal"/>
    <w:uiPriority w:val="99"/>
    <w:rsid w:val="005E34DE"/>
    <w:pPr>
      <w:widowControl/>
      <w:autoSpaceDE/>
      <w:autoSpaceDN/>
      <w:adjustRightInd/>
      <w:spacing w:before="120" w:after="120"/>
      <w:jc w:val="both"/>
    </w:pPr>
    <w:rPr>
      <w:rFonts w:eastAsia="Times New Roman"/>
      <w:spacing w:val="-4"/>
      <w:szCs w:val="20"/>
      <w:lang w:val="en-US" w:eastAsia="en-US"/>
    </w:rPr>
  </w:style>
  <w:style w:type="character" w:styleId="Mencinsinresolver">
    <w:name w:val="Unresolved Mention"/>
    <w:basedOn w:val="Fuentedeprrafopredeter"/>
    <w:uiPriority w:val="99"/>
    <w:semiHidden/>
    <w:unhideWhenUsed/>
    <w:rsid w:val="005E34DE"/>
    <w:rPr>
      <w:color w:val="605E5C"/>
      <w:shd w:val="clear" w:color="auto" w:fill="E1DFDD"/>
    </w:rPr>
  </w:style>
  <w:style w:type="table" w:customStyle="1" w:styleId="TableNormal1">
    <w:name w:val="Table Normal1"/>
    <w:uiPriority w:val="2"/>
    <w:semiHidden/>
    <w:unhideWhenUsed/>
    <w:qFormat/>
    <w:rsid w:val="005E34D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E34DE"/>
    <w:pPr>
      <w:adjustRightInd/>
    </w:pPr>
    <w:rPr>
      <w:rFonts w:eastAsia="Times New Roman"/>
      <w:sz w:val="22"/>
      <w:szCs w:val="22"/>
      <w:lang w:val="es-ES" w:eastAsia="en-US"/>
    </w:rPr>
  </w:style>
  <w:style w:type="table" w:customStyle="1" w:styleId="Tablaconcuadrcula1">
    <w:name w:val="Tabla con cuadrícula1"/>
    <w:basedOn w:val="Tablanormal"/>
    <w:next w:val="Tablaconcuadrcula"/>
    <w:uiPriority w:val="39"/>
    <w:rsid w:val="005E34DE"/>
    <w:pPr>
      <w:spacing w:after="0" w:line="240" w:lineRule="auto"/>
    </w:p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aconcuadrcula2">
    <w:name w:val="Tabla con cuadrícula2"/>
    <w:basedOn w:val="Tablanormal"/>
    <w:next w:val="Tablaconcuadrcula"/>
    <w:uiPriority w:val="39"/>
    <w:rsid w:val="005E3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19</Pages>
  <Words>3470</Words>
  <Characters>20126</Characters>
  <Application>Microsoft Office Word</Application>
  <DocSecurity>0</DocSecurity>
  <Lines>1118</Lines>
  <Paragraphs>421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Lizzette Chavéz</dc:creator>
  <cp:keywords/>
  <dc:description/>
  <cp:lastModifiedBy>Nora Lizzette Chavéz</cp:lastModifiedBy>
  <cp:revision>11</cp:revision>
  <dcterms:created xsi:type="dcterms:W3CDTF">2026-07-14T23:54:00Z</dcterms:created>
  <dcterms:modified xsi:type="dcterms:W3CDTF">2026-07-15T00:24:00Z</dcterms:modified>
</cp:coreProperties>
</file>