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2B5E1" w14:textId="5C817583" w:rsidR="00B62709" w:rsidRPr="00D36185" w:rsidRDefault="00000000" w:rsidP="00D36185">
      <w:pPr>
        <w:spacing w:after="0" w:line="259" w:lineRule="auto"/>
        <w:ind w:left="0" w:right="0" w:firstLine="0"/>
        <w:jc w:val="left"/>
        <w:rPr>
          <w:sz w:val="24"/>
        </w:rPr>
      </w:pPr>
      <w:r w:rsidRPr="00D36185">
        <w:rPr>
          <w:rFonts w:eastAsia="Times New Roman"/>
          <w:sz w:val="24"/>
        </w:rPr>
        <w:t xml:space="preserve"> </w:t>
      </w:r>
      <w:r w:rsidRPr="00D36185">
        <w:rPr>
          <w:sz w:val="24"/>
        </w:rPr>
        <w:t xml:space="preserve"> </w:t>
      </w:r>
    </w:p>
    <w:p w14:paraId="2EDC300E" w14:textId="77777777" w:rsidR="00D36185" w:rsidRDefault="00000000" w:rsidP="00613FD2">
      <w:pPr>
        <w:spacing w:before="240" w:line="251" w:lineRule="auto"/>
        <w:ind w:left="125" w:right="161"/>
        <w:jc w:val="center"/>
        <w:rPr>
          <w:b/>
          <w:sz w:val="24"/>
        </w:rPr>
      </w:pPr>
      <w:r w:rsidRPr="00D36185">
        <w:rPr>
          <w:b/>
          <w:sz w:val="24"/>
        </w:rPr>
        <w:t xml:space="preserve">DOCUMENTO DE SOLICITUD DE OFERTA (BIENES) </w:t>
      </w:r>
    </w:p>
    <w:p w14:paraId="79CE8C3E" w14:textId="77777777" w:rsidR="00613FD2" w:rsidRPr="00D36185" w:rsidRDefault="00613FD2" w:rsidP="00613FD2">
      <w:pPr>
        <w:spacing w:line="251" w:lineRule="auto"/>
        <w:ind w:left="125" w:right="161"/>
        <w:jc w:val="center"/>
        <w:rPr>
          <w:b/>
          <w:sz w:val="24"/>
        </w:rPr>
      </w:pPr>
    </w:p>
    <w:p w14:paraId="63085E90" w14:textId="1C1D65EF" w:rsidR="00B62709" w:rsidRPr="00D36185" w:rsidRDefault="00000000">
      <w:pPr>
        <w:spacing w:line="251" w:lineRule="auto"/>
        <w:ind w:left="125" w:right="161"/>
        <w:jc w:val="center"/>
        <w:rPr>
          <w:sz w:val="24"/>
        </w:rPr>
      </w:pPr>
      <w:r w:rsidRPr="00D36185">
        <w:rPr>
          <w:b/>
          <w:sz w:val="24"/>
        </w:rPr>
        <w:t xml:space="preserve"> </w:t>
      </w:r>
      <w:r w:rsidR="00D36185" w:rsidRPr="00D36185">
        <w:rPr>
          <w:b/>
          <w:sz w:val="24"/>
        </w:rPr>
        <w:t>SDO-BIENES-CRACFEYESPERANZAELESPINITO-01-2026</w:t>
      </w:r>
      <w:r w:rsidRPr="00D36185">
        <w:rPr>
          <w:b/>
          <w:sz w:val="24"/>
        </w:rPr>
        <w:t xml:space="preserve"> </w:t>
      </w:r>
    </w:p>
    <w:p w14:paraId="745FE090" w14:textId="77777777" w:rsidR="00B62709" w:rsidRPr="00D36185" w:rsidRDefault="00000000">
      <w:pPr>
        <w:spacing w:after="0" w:line="259" w:lineRule="auto"/>
        <w:ind w:left="0" w:right="4" w:firstLine="0"/>
        <w:jc w:val="center"/>
        <w:rPr>
          <w:sz w:val="24"/>
        </w:rPr>
      </w:pPr>
      <w:r w:rsidRPr="00D36185">
        <w:rPr>
          <w:b/>
          <w:sz w:val="24"/>
        </w:rPr>
        <w:t xml:space="preserve"> </w:t>
      </w:r>
    </w:p>
    <w:p w14:paraId="1D36E90E" w14:textId="0FFA21D4" w:rsidR="00B62709" w:rsidRPr="00D36185" w:rsidRDefault="00D36185">
      <w:pPr>
        <w:spacing w:line="251" w:lineRule="auto"/>
        <w:ind w:left="125" w:right="168"/>
        <w:jc w:val="center"/>
        <w:rPr>
          <w:sz w:val="24"/>
        </w:rPr>
      </w:pPr>
      <w:r w:rsidRPr="00D36185">
        <w:rPr>
          <w:b/>
          <w:sz w:val="24"/>
        </w:rPr>
        <w:t xml:space="preserve">ADQUISICIÓN DE 1 VEHICULO DE TRABAJO TIPO CAMIÓN </w:t>
      </w:r>
    </w:p>
    <w:p w14:paraId="5E97718F" w14:textId="77777777" w:rsidR="00B62709" w:rsidRPr="00D36185" w:rsidRDefault="00000000">
      <w:pPr>
        <w:spacing w:after="0" w:line="259" w:lineRule="auto"/>
        <w:ind w:left="0" w:right="4" w:firstLine="0"/>
        <w:jc w:val="center"/>
        <w:rPr>
          <w:sz w:val="24"/>
        </w:rPr>
      </w:pPr>
      <w:r w:rsidRPr="00D36185">
        <w:rPr>
          <w:b/>
          <w:sz w:val="24"/>
        </w:rPr>
        <w:t xml:space="preserve"> </w:t>
      </w:r>
    </w:p>
    <w:p w14:paraId="72EC72FB" w14:textId="77777777" w:rsidR="00B62709" w:rsidRPr="00D36185" w:rsidRDefault="00000000">
      <w:pPr>
        <w:spacing w:after="0" w:line="259" w:lineRule="auto"/>
        <w:ind w:left="0" w:right="4" w:firstLine="0"/>
        <w:jc w:val="center"/>
        <w:rPr>
          <w:sz w:val="24"/>
        </w:rPr>
      </w:pPr>
      <w:r w:rsidRPr="00D36185">
        <w:rPr>
          <w:b/>
          <w:sz w:val="24"/>
        </w:rPr>
        <w:t xml:space="preserve"> </w:t>
      </w:r>
    </w:p>
    <w:p w14:paraId="740406EF" w14:textId="77777777" w:rsidR="00B62709" w:rsidRPr="00D36185" w:rsidRDefault="00000000">
      <w:pPr>
        <w:spacing w:after="0" w:line="259" w:lineRule="auto"/>
        <w:ind w:left="0" w:right="4" w:firstLine="0"/>
        <w:jc w:val="center"/>
        <w:rPr>
          <w:sz w:val="24"/>
        </w:rPr>
      </w:pPr>
      <w:r w:rsidRPr="00D36185">
        <w:rPr>
          <w:b/>
          <w:sz w:val="24"/>
        </w:rPr>
        <w:t xml:space="preserve"> </w:t>
      </w:r>
    </w:p>
    <w:p w14:paraId="2644D967" w14:textId="7072DF52" w:rsidR="00B62709" w:rsidRPr="00D36185" w:rsidRDefault="00000000" w:rsidP="00D36185">
      <w:pPr>
        <w:spacing w:after="0" w:line="259" w:lineRule="auto"/>
        <w:ind w:left="0" w:right="4" w:firstLine="0"/>
        <w:jc w:val="center"/>
        <w:rPr>
          <w:sz w:val="24"/>
        </w:rPr>
      </w:pPr>
      <w:r w:rsidRPr="00D36185">
        <w:rPr>
          <w:b/>
          <w:sz w:val="24"/>
        </w:rPr>
        <w:t xml:space="preserve"> </w:t>
      </w:r>
    </w:p>
    <w:p w14:paraId="3A5515CA" w14:textId="77777777" w:rsidR="00B62709" w:rsidRPr="00D36185" w:rsidRDefault="00000000">
      <w:pPr>
        <w:spacing w:line="251" w:lineRule="auto"/>
        <w:ind w:left="125" w:right="174"/>
        <w:jc w:val="center"/>
        <w:rPr>
          <w:sz w:val="24"/>
        </w:rPr>
      </w:pPr>
      <w:r w:rsidRPr="00D36185">
        <w:rPr>
          <w:b/>
          <w:sz w:val="24"/>
        </w:rPr>
        <w:t xml:space="preserve">PRESENTADO POR: </w:t>
      </w:r>
    </w:p>
    <w:p w14:paraId="6D31CA43" w14:textId="77777777" w:rsidR="00B62709" w:rsidRPr="00D36185" w:rsidRDefault="00000000">
      <w:pPr>
        <w:spacing w:after="0" w:line="259" w:lineRule="auto"/>
        <w:ind w:left="0" w:right="4" w:firstLine="0"/>
        <w:jc w:val="center"/>
        <w:rPr>
          <w:sz w:val="24"/>
        </w:rPr>
      </w:pPr>
      <w:r w:rsidRPr="00D36185">
        <w:rPr>
          <w:b/>
          <w:sz w:val="24"/>
        </w:rPr>
        <w:t xml:space="preserve"> </w:t>
      </w:r>
    </w:p>
    <w:p w14:paraId="2A294B0D" w14:textId="5CA12AE5" w:rsidR="00B62709" w:rsidRPr="00D36185" w:rsidRDefault="00D36185">
      <w:pPr>
        <w:pStyle w:val="Ttulo1"/>
        <w:ind w:left="125" w:right="173"/>
        <w:rPr>
          <w:sz w:val="24"/>
        </w:rPr>
      </w:pPr>
      <w:r w:rsidRPr="00D36185">
        <w:rPr>
          <w:sz w:val="24"/>
        </w:rPr>
        <w:t xml:space="preserve">CAJA RURAL DE AHORRO Y CREDITO FE Y ESPERANZA EL ESPINITO </w:t>
      </w:r>
    </w:p>
    <w:p w14:paraId="0D30FBFB" w14:textId="77777777" w:rsidR="00B62709" w:rsidRPr="00D36185" w:rsidRDefault="00000000">
      <w:pPr>
        <w:spacing w:after="0" w:line="259" w:lineRule="auto"/>
        <w:ind w:left="0" w:right="0" w:firstLine="0"/>
        <w:jc w:val="right"/>
        <w:rPr>
          <w:sz w:val="24"/>
        </w:rPr>
      </w:pPr>
      <w:r w:rsidRPr="00D36185">
        <w:rPr>
          <w:sz w:val="24"/>
        </w:rPr>
        <w:t xml:space="preserve"> </w:t>
      </w:r>
    </w:p>
    <w:p w14:paraId="2B3F7FE3" w14:textId="14A8B635" w:rsidR="00B62709" w:rsidRPr="00D36185" w:rsidRDefault="00000000">
      <w:pPr>
        <w:spacing w:after="0" w:line="259" w:lineRule="auto"/>
        <w:ind w:left="0" w:right="0" w:firstLine="0"/>
        <w:jc w:val="left"/>
        <w:rPr>
          <w:sz w:val="24"/>
        </w:rPr>
      </w:pPr>
      <w:r w:rsidRPr="00D36185">
        <w:rPr>
          <w:sz w:val="24"/>
        </w:rPr>
        <w:t xml:space="preserve"> </w:t>
      </w:r>
    </w:p>
    <w:p w14:paraId="3E19E7AE" w14:textId="2762C26F" w:rsidR="00B62709" w:rsidRPr="00D36185" w:rsidRDefault="00D36185">
      <w:pPr>
        <w:spacing w:after="0" w:line="259" w:lineRule="auto"/>
        <w:ind w:left="0" w:right="3420" w:firstLine="0"/>
        <w:jc w:val="left"/>
        <w:rPr>
          <w:sz w:val="24"/>
        </w:rPr>
      </w:pPr>
      <w:r w:rsidRPr="00D36185">
        <w:rPr>
          <w:b/>
          <w:bCs/>
          <w:noProof/>
          <w:sz w:val="24"/>
        </w:rPr>
        <w:drawing>
          <wp:anchor distT="24384" distB="344297" distL="144780" distR="151257" simplePos="0" relativeHeight="251660288" behindDoc="0" locked="0" layoutInCell="1" allowOverlap="1" wp14:anchorId="203EC436" wp14:editId="23DEBF08">
            <wp:simplePos x="0" y="0"/>
            <wp:positionH relativeFrom="margin">
              <wp:posOffset>2298065</wp:posOffset>
            </wp:positionH>
            <wp:positionV relativeFrom="paragraph">
              <wp:posOffset>4445</wp:posOffset>
            </wp:positionV>
            <wp:extent cx="1859280" cy="1943100"/>
            <wp:effectExtent l="152400" t="114300" r="102870" b="114300"/>
            <wp:wrapNone/>
            <wp:docPr id="1208587357" name="Imagen 1208587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7"/>
                    <a:srcRect b="15126"/>
                    <a:stretch/>
                  </pic:blipFill>
                  <pic:spPr bwMode="auto">
                    <a:xfrm>
                      <a:off x="0" y="0"/>
                      <a:ext cx="1859280" cy="1943100"/>
                    </a:xfrm>
                    <a:prstGeom prst="rect">
                      <a:avLst/>
                    </a:prstGeom>
                    <a:ln w="19050">
                      <a:solidFill>
                        <a:srgbClr val="FFFF00"/>
                      </a:solidFill>
                    </a:ln>
                    <a:effectLst>
                      <a:glow rad="63500">
                        <a:schemeClr val="accent3">
                          <a:satMod val="175000"/>
                          <a:alpha val="40000"/>
                        </a:schemeClr>
                      </a:glow>
                      <a:outerShdw blurRad="50800" dist="38100" dir="10800000" algn="r" rotWithShape="0">
                        <a:prstClr val="black">
                          <a:alpha val="40000"/>
                        </a:prstClr>
                      </a:outerShdw>
                      <a:softEdge rad="12700"/>
                    </a:effectLst>
                  </pic:spPr>
                </pic:pic>
              </a:graphicData>
            </a:graphic>
            <wp14:sizeRelH relativeFrom="margin">
              <wp14:pctWidth>0</wp14:pctWidth>
            </wp14:sizeRelH>
            <wp14:sizeRelV relativeFrom="margin">
              <wp14:pctHeight>0</wp14:pctHeight>
            </wp14:sizeRelV>
          </wp:anchor>
        </w:drawing>
      </w:r>
      <w:r w:rsidRPr="00D36185">
        <w:rPr>
          <w:sz w:val="24"/>
        </w:rPr>
        <w:t xml:space="preserve"> </w:t>
      </w:r>
    </w:p>
    <w:p w14:paraId="02D9CB3E" w14:textId="6C23F5FD" w:rsidR="00B62709" w:rsidRPr="00D36185" w:rsidRDefault="00B62709">
      <w:pPr>
        <w:spacing w:after="0" w:line="259" w:lineRule="auto"/>
        <w:ind w:left="3270" w:right="0" w:firstLine="0"/>
        <w:jc w:val="left"/>
        <w:rPr>
          <w:sz w:val="24"/>
        </w:rPr>
      </w:pPr>
    </w:p>
    <w:p w14:paraId="7856B282" w14:textId="5295F94D" w:rsidR="00B62709" w:rsidRPr="00D36185" w:rsidRDefault="00000000">
      <w:pPr>
        <w:spacing w:after="0" w:line="259" w:lineRule="auto"/>
        <w:ind w:left="0" w:right="3420" w:firstLine="0"/>
        <w:jc w:val="left"/>
        <w:rPr>
          <w:sz w:val="24"/>
        </w:rPr>
      </w:pPr>
      <w:r w:rsidRPr="00D36185">
        <w:rPr>
          <w:sz w:val="24"/>
        </w:rPr>
        <w:t xml:space="preserve"> </w:t>
      </w:r>
    </w:p>
    <w:p w14:paraId="310B0CC8" w14:textId="77777777" w:rsidR="00B62709" w:rsidRPr="00D36185" w:rsidRDefault="00000000">
      <w:pPr>
        <w:spacing w:after="0" w:line="259" w:lineRule="auto"/>
        <w:ind w:left="0" w:right="0" w:firstLine="0"/>
        <w:jc w:val="left"/>
        <w:rPr>
          <w:sz w:val="24"/>
        </w:rPr>
      </w:pPr>
      <w:r w:rsidRPr="00D36185">
        <w:rPr>
          <w:sz w:val="24"/>
        </w:rPr>
        <w:t xml:space="preserve"> </w:t>
      </w:r>
    </w:p>
    <w:p w14:paraId="1292682B" w14:textId="77777777" w:rsidR="00D36185" w:rsidRPr="00D36185" w:rsidRDefault="00D36185">
      <w:pPr>
        <w:spacing w:after="0" w:line="259" w:lineRule="auto"/>
        <w:ind w:left="0" w:right="0" w:firstLine="0"/>
        <w:jc w:val="left"/>
        <w:rPr>
          <w:sz w:val="24"/>
        </w:rPr>
      </w:pPr>
    </w:p>
    <w:p w14:paraId="2DD020D0" w14:textId="77777777" w:rsidR="00D36185" w:rsidRPr="00D36185" w:rsidRDefault="00D36185">
      <w:pPr>
        <w:spacing w:after="0" w:line="259" w:lineRule="auto"/>
        <w:ind w:left="0" w:right="0" w:firstLine="0"/>
        <w:jc w:val="left"/>
        <w:rPr>
          <w:sz w:val="24"/>
        </w:rPr>
      </w:pPr>
    </w:p>
    <w:p w14:paraId="009F8317" w14:textId="77777777" w:rsidR="00D36185" w:rsidRPr="00D36185" w:rsidRDefault="00D36185">
      <w:pPr>
        <w:spacing w:after="0" w:line="259" w:lineRule="auto"/>
        <w:ind w:left="0" w:right="0" w:firstLine="0"/>
        <w:jc w:val="left"/>
        <w:rPr>
          <w:sz w:val="24"/>
        </w:rPr>
      </w:pPr>
    </w:p>
    <w:p w14:paraId="5576F24A" w14:textId="77777777" w:rsidR="00D36185" w:rsidRPr="00D36185" w:rsidRDefault="00D36185">
      <w:pPr>
        <w:spacing w:after="0" w:line="259" w:lineRule="auto"/>
        <w:ind w:left="0" w:right="0" w:firstLine="0"/>
        <w:jc w:val="left"/>
        <w:rPr>
          <w:sz w:val="24"/>
        </w:rPr>
      </w:pPr>
    </w:p>
    <w:p w14:paraId="0E8BEF3F" w14:textId="77777777" w:rsidR="00D36185" w:rsidRPr="00D36185" w:rsidRDefault="00D36185">
      <w:pPr>
        <w:spacing w:after="0" w:line="259" w:lineRule="auto"/>
        <w:ind w:left="0" w:right="0" w:firstLine="0"/>
        <w:jc w:val="left"/>
        <w:rPr>
          <w:sz w:val="24"/>
        </w:rPr>
      </w:pPr>
    </w:p>
    <w:p w14:paraId="479E9EA8" w14:textId="77777777" w:rsidR="00D36185" w:rsidRPr="00D36185" w:rsidRDefault="00D36185">
      <w:pPr>
        <w:spacing w:after="0" w:line="259" w:lineRule="auto"/>
        <w:ind w:left="0" w:right="0" w:firstLine="0"/>
        <w:jc w:val="left"/>
        <w:rPr>
          <w:sz w:val="24"/>
        </w:rPr>
      </w:pPr>
    </w:p>
    <w:p w14:paraId="540164F8" w14:textId="77777777" w:rsidR="00D36185" w:rsidRPr="00D36185" w:rsidRDefault="00D36185">
      <w:pPr>
        <w:spacing w:after="0" w:line="259" w:lineRule="auto"/>
        <w:ind w:left="0" w:right="0" w:firstLine="0"/>
        <w:jc w:val="left"/>
        <w:rPr>
          <w:sz w:val="24"/>
        </w:rPr>
      </w:pPr>
    </w:p>
    <w:p w14:paraId="0FF62043" w14:textId="77777777" w:rsidR="00B62709" w:rsidRPr="00D36185" w:rsidRDefault="00000000">
      <w:pPr>
        <w:spacing w:after="0" w:line="259" w:lineRule="auto"/>
        <w:ind w:left="0" w:right="0" w:firstLine="0"/>
        <w:jc w:val="left"/>
        <w:rPr>
          <w:sz w:val="24"/>
        </w:rPr>
      </w:pPr>
      <w:r w:rsidRPr="00D36185">
        <w:rPr>
          <w:sz w:val="24"/>
        </w:rPr>
        <w:t xml:space="preserve"> </w:t>
      </w:r>
    </w:p>
    <w:p w14:paraId="70406861" w14:textId="77777777" w:rsidR="00B62709" w:rsidRDefault="00000000">
      <w:pPr>
        <w:spacing w:after="0" w:line="259" w:lineRule="auto"/>
        <w:ind w:left="0" w:right="0" w:firstLine="0"/>
        <w:jc w:val="left"/>
        <w:rPr>
          <w:sz w:val="24"/>
        </w:rPr>
      </w:pPr>
      <w:r w:rsidRPr="00D36185">
        <w:rPr>
          <w:sz w:val="24"/>
        </w:rPr>
        <w:t xml:space="preserve"> </w:t>
      </w:r>
    </w:p>
    <w:p w14:paraId="54A38AE5" w14:textId="77777777" w:rsidR="00613FD2" w:rsidRPr="00D36185" w:rsidRDefault="00613FD2">
      <w:pPr>
        <w:spacing w:after="0" w:line="259" w:lineRule="auto"/>
        <w:ind w:left="0" w:right="0" w:firstLine="0"/>
        <w:jc w:val="left"/>
        <w:rPr>
          <w:sz w:val="24"/>
        </w:rPr>
      </w:pPr>
    </w:p>
    <w:p w14:paraId="71F13A5C" w14:textId="7A639342" w:rsidR="00B62709" w:rsidRPr="00D36185" w:rsidRDefault="00613FD2" w:rsidP="00613FD2">
      <w:pPr>
        <w:spacing w:line="251" w:lineRule="auto"/>
        <w:ind w:left="125" w:right="-41"/>
        <w:jc w:val="center"/>
        <w:rPr>
          <w:b/>
          <w:sz w:val="24"/>
        </w:rPr>
      </w:pPr>
      <w:r w:rsidRPr="00D36185">
        <w:rPr>
          <w:b/>
          <w:sz w:val="24"/>
        </w:rPr>
        <w:t xml:space="preserve">ALDEA EL ESPINITO, </w:t>
      </w:r>
      <w:r>
        <w:rPr>
          <w:b/>
          <w:sz w:val="24"/>
        </w:rPr>
        <w:t>M</w:t>
      </w:r>
      <w:r w:rsidRPr="00D36185">
        <w:rPr>
          <w:b/>
          <w:sz w:val="24"/>
        </w:rPr>
        <w:t xml:space="preserve">UNICIPIO DE SAN MATÍAS, </w:t>
      </w:r>
      <w:r>
        <w:rPr>
          <w:b/>
          <w:sz w:val="24"/>
        </w:rPr>
        <w:t>D</w:t>
      </w:r>
      <w:r w:rsidRPr="00D36185">
        <w:rPr>
          <w:b/>
          <w:sz w:val="24"/>
        </w:rPr>
        <w:t xml:space="preserve">EPARTAMENTO DE EL PARAÍSO, HONDURAS C. A. </w:t>
      </w:r>
    </w:p>
    <w:p w14:paraId="54F43488" w14:textId="77777777" w:rsidR="00D36185" w:rsidRPr="00D36185" w:rsidRDefault="00D36185">
      <w:pPr>
        <w:spacing w:line="251" w:lineRule="auto"/>
        <w:ind w:left="125" w:right="175"/>
        <w:jc w:val="center"/>
        <w:rPr>
          <w:sz w:val="24"/>
        </w:rPr>
      </w:pPr>
    </w:p>
    <w:p w14:paraId="4E58D5A1" w14:textId="5C767BD0" w:rsidR="00B62709" w:rsidRPr="00D36185" w:rsidRDefault="00613FD2">
      <w:pPr>
        <w:spacing w:line="251" w:lineRule="auto"/>
        <w:ind w:left="125" w:right="242"/>
        <w:jc w:val="center"/>
        <w:rPr>
          <w:sz w:val="24"/>
        </w:rPr>
      </w:pPr>
      <w:r w:rsidRPr="00D36185">
        <w:rPr>
          <w:b/>
          <w:sz w:val="24"/>
        </w:rPr>
        <w:t>OCTUBRE 2026</w:t>
      </w:r>
    </w:p>
    <w:p w14:paraId="41086538" w14:textId="77777777" w:rsidR="00B62709" w:rsidRDefault="00000000">
      <w:pPr>
        <w:spacing w:after="0" w:line="259" w:lineRule="auto"/>
        <w:ind w:left="0" w:right="84" w:firstLine="0"/>
        <w:jc w:val="center"/>
        <w:rPr>
          <w:b/>
          <w:sz w:val="24"/>
        </w:rPr>
      </w:pPr>
      <w:r w:rsidRPr="00D36185">
        <w:rPr>
          <w:b/>
          <w:sz w:val="24"/>
        </w:rPr>
        <w:t xml:space="preserve"> </w:t>
      </w:r>
    </w:p>
    <w:p w14:paraId="4CC984BD" w14:textId="77777777" w:rsidR="009F3D82" w:rsidRDefault="009F3D82">
      <w:pPr>
        <w:spacing w:after="0" w:line="259" w:lineRule="auto"/>
        <w:ind w:left="0" w:right="84" w:firstLine="0"/>
        <w:jc w:val="center"/>
        <w:rPr>
          <w:b/>
          <w:sz w:val="24"/>
        </w:rPr>
      </w:pPr>
    </w:p>
    <w:p w14:paraId="229A1C8E" w14:textId="77777777" w:rsidR="009F3D82" w:rsidRDefault="009F3D82">
      <w:pPr>
        <w:spacing w:after="0" w:line="259" w:lineRule="auto"/>
        <w:ind w:left="0" w:right="84" w:firstLine="0"/>
        <w:jc w:val="center"/>
        <w:rPr>
          <w:sz w:val="24"/>
        </w:rPr>
      </w:pPr>
    </w:p>
    <w:p w14:paraId="21802D3B" w14:textId="77777777" w:rsidR="00613FD2" w:rsidRPr="00D36185" w:rsidRDefault="00613FD2">
      <w:pPr>
        <w:spacing w:after="0" w:line="259" w:lineRule="auto"/>
        <w:ind w:left="0" w:right="84" w:firstLine="0"/>
        <w:jc w:val="center"/>
        <w:rPr>
          <w:sz w:val="24"/>
        </w:rPr>
      </w:pPr>
    </w:p>
    <w:p w14:paraId="7A1FE61D" w14:textId="77777777" w:rsidR="00B62709" w:rsidRPr="00D36185" w:rsidRDefault="00000000">
      <w:pPr>
        <w:spacing w:after="0" w:line="259" w:lineRule="auto"/>
        <w:ind w:left="0" w:right="84" w:firstLine="0"/>
        <w:jc w:val="center"/>
        <w:rPr>
          <w:sz w:val="24"/>
        </w:rPr>
      </w:pPr>
      <w:r w:rsidRPr="00D36185">
        <w:rPr>
          <w:b/>
          <w:sz w:val="24"/>
        </w:rPr>
        <w:t xml:space="preserve"> </w:t>
      </w:r>
    </w:p>
    <w:p w14:paraId="34CBDF65" w14:textId="77777777" w:rsidR="00B62709" w:rsidRPr="00D36185" w:rsidRDefault="00000000">
      <w:pPr>
        <w:spacing w:after="0" w:line="259" w:lineRule="auto"/>
        <w:ind w:left="0" w:right="84" w:firstLine="0"/>
        <w:jc w:val="center"/>
        <w:rPr>
          <w:sz w:val="24"/>
        </w:rPr>
      </w:pPr>
      <w:r w:rsidRPr="00D36185">
        <w:rPr>
          <w:b/>
          <w:sz w:val="24"/>
        </w:rPr>
        <w:t xml:space="preserve"> </w:t>
      </w:r>
    </w:p>
    <w:p w14:paraId="0C45FF16" w14:textId="77777777" w:rsidR="00B62709" w:rsidRPr="00D36185" w:rsidRDefault="00000000">
      <w:pPr>
        <w:spacing w:after="0" w:line="259" w:lineRule="auto"/>
        <w:ind w:left="0" w:right="84" w:firstLine="0"/>
        <w:jc w:val="center"/>
        <w:rPr>
          <w:sz w:val="24"/>
        </w:rPr>
      </w:pPr>
      <w:r w:rsidRPr="00D36185">
        <w:rPr>
          <w:b/>
          <w:sz w:val="24"/>
        </w:rPr>
        <w:t xml:space="preserve"> </w:t>
      </w:r>
    </w:p>
    <w:p w14:paraId="745796DA" w14:textId="77777777" w:rsidR="00B62709" w:rsidRPr="00D36185" w:rsidRDefault="00000000">
      <w:pPr>
        <w:spacing w:after="0" w:line="259" w:lineRule="auto"/>
        <w:ind w:left="0" w:right="84" w:firstLine="0"/>
        <w:jc w:val="center"/>
        <w:rPr>
          <w:sz w:val="24"/>
        </w:rPr>
      </w:pPr>
      <w:r w:rsidRPr="00D36185">
        <w:rPr>
          <w:b/>
          <w:sz w:val="24"/>
        </w:rPr>
        <w:t xml:space="preserve"> </w:t>
      </w:r>
    </w:p>
    <w:p w14:paraId="64C4B784" w14:textId="77777777" w:rsidR="00D36185" w:rsidRDefault="00000000">
      <w:pPr>
        <w:spacing w:line="251" w:lineRule="auto"/>
        <w:ind w:left="125" w:right="248"/>
        <w:jc w:val="center"/>
        <w:rPr>
          <w:b/>
          <w:sz w:val="24"/>
        </w:rPr>
      </w:pPr>
      <w:r w:rsidRPr="00D36185">
        <w:rPr>
          <w:b/>
          <w:sz w:val="24"/>
        </w:rPr>
        <w:lastRenderedPageBreak/>
        <w:t xml:space="preserve">DOCUMENTO DE SOLICITUD DE OFERTA  </w:t>
      </w:r>
    </w:p>
    <w:p w14:paraId="1C877863" w14:textId="2645F495" w:rsidR="00B62709" w:rsidRPr="00D36185" w:rsidRDefault="00D36185">
      <w:pPr>
        <w:spacing w:line="251" w:lineRule="auto"/>
        <w:ind w:left="125" w:right="248"/>
        <w:jc w:val="center"/>
        <w:rPr>
          <w:sz w:val="24"/>
        </w:rPr>
      </w:pPr>
      <w:r w:rsidRPr="00D36185">
        <w:rPr>
          <w:b/>
          <w:sz w:val="24"/>
        </w:rPr>
        <w:t xml:space="preserve">SDO-BIENES-CRACFEYESPERANZAELESPINITO-01-2026 </w:t>
      </w:r>
    </w:p>
    <w:p w14:paraId="00BF4BCF" w14:textId="682BBC34" w:rsidR="00B62709" w:rsidRPr="00D36185" w:rsidRDefault="00D36185">
      <w:pPr>
        <w:pStyle w:val="Ttulo1"/>
        <w:ind w:left="125" w:right="480"/>
        <w:rPr>
          <w:sz w:val="24"/>
        </w:rPr>
      </w:pPr>
      <w:r w:rsidRPr="00D36185">
        <w:rPr>
          <w:sz w:val="24"/>
        </w:rPr>
        <w:t xml:space="preserve">ADQUISICIÓN DE 1 VEHICULO DE TRABAJO TIPO CAMIÓN </w:t>
      </w:r>
    </w:p>
    <w:p w14:paraId="3A2C1914" w14:textId="77777777" w:rsidR="00B62709" w:rsidRPr="00D36185" w:rsidRDefault="00000000">
      <w:pPr>
        <w:spacing w:after="0" w:line="259" w:lineRule="auto"/>
        <w:ind w:left="0" w:right="316" w:firstLine="0"/>
        <w:jc w:val="center"/>
        <w:rPr>
          <w:sz w:val="24"/>
        </w:rPr>
      </w:pPr>
      <w:r w:rsidRPr="00D36185">
        <w:rPr>
          <w:sz w:val="24"/>
        </w:rPr>
        <w:t xml:space="preserve"> </w:t>
      </w:r>
    </w:p>
    <w:p w14:paraId="48CADAD9" w14:textId="77777777" w:rsidR="00B62709" w:rsidRPr="00D36185" w:rsidRDefault="00000000">
      <w:pPr>
        <w:spacing w:after="14" w:line="249" w:lineRule="auto"/>
        <w:ind w:left="-5" w:right="2"/>
        <w:rPr>
          <w:sz w:val="24"/>
        </w:rPr>
      </w:pPr>
      <w:r w:rsidRPr="00D36185">
        <w:rPr>
          <w:b/>
          <w:sz w:val="24"/>
        </w:rPr>
        <w:t xml:space="preserve">Sección I – Instrucciones a Los Oferentes. </w:t>
      </w:r>
    </w:p>
    <w:p w14:paraId="293A94B8" w14:textId="77777777" w:rsidR="00B62709" w:rsidRPr="00D36185" w:rsidRDefault="00000000">
      <w:pPr>
        <w:spacing w:after="11" w:line="259" w:lineRule="auto"/>
        <w:ind w:left="0" w:right="0" w:firstLine="0"/>
        <w:jc w:val="left"/>
        <w:rPr>
          <w:sz w:val="24"/>
        </w:rPr>
      </w:pPr>
      <w:r w:rsidRPr="00D36185">
        <w:rPr>
          <w:b/>
          <w:sz w:val="24"/>
        </w:rPr>
        <w:t xml:space="preserve"> </w:t>
      </w:r>
    </w:p>
    <w:p w14:paraId="4768212C" w14:textId="77777777" w:rsidR="00B62709" w:rsidRPr="00D36185" w:rsidRDefault="00000000">
      <w:pPr>
        <w:numPr>
          <w:ilvl w:val="0"/>
          <w:numId w:val="1"/>
        </w:numPr>
        <w:spacing w:after="171" w:line="249" w:lineRule="auto"/>
        <w:ind w:right="2" w:hanging="568"/>
        <w:rPr>
          <w:sz w:val="24"/>
        </w:rPr>
      </w:pPr>
      <w:r w:rsidRPr="00D36185">
        <w:rPr>
          <w:b/>
          <w:sz w:val="24"/>
        </w:rPr>
        <w:t>DATOS GENERALES</w:t>
      </w:r>
      <w:r w:rsidRPr="00D36185">
        <w:rPr>
          <w:sz w:val="24"/>
        </w:rPr>
        <w:t xml:space="preserve"> </w:t>
      </w:r>
    </w:p>
    <w:p w14:paraId="00CD7605" w14:textId="77777777" w:rsidR="00B62709" w:rsidRPr="00D36185" w:rsidRDefault="00000000">
      <w:pPr>
        <w:spacing w:after="0" w:line="259" w:lineRule="auto"/>
        <w:ind w:left="0" w:right="0" w:firstLine="0"/>
        <w:jc w:val="left"/>
        <w:rPr>
          <w:sz w:val="24"/>
        </w:rPr>
      </w:pPr>
      <w:r w:rsidRPr="00D36185">
        <w:rPr>
          <w:b/>
          <w:sz w:val="24"/>
        </w:rPr>
        <w:t xml:space="preserve"> </w:t>
      </w:r>
    </w:p>
    <w:p w14:paraId="653559E8" w14:textId="4D53E362" w:rsidR="00B62709" w:rsidRPr="00D36185" w:rsidRDefault="00000000">
      <w:pPr>
        <w:numPr>
          <w:ilvl w:val="1"/>
          <w:numId w:val="1"/>
        </w:numPr>
        <w:ind w:right="108" w:hanging="568"/>
        <w:rPr>
          <w:sz w:val="24"/>
        </w:rPr>
      </w:pPr>
      <w:r w:rsidRPr="00D36185">
        <w:rPr>
          <w:sz w:val="24"/>
        </w:rPr>
        <w:t>La OPR</w:t>
      </w:r>
      <w:r w:rsidRPr="00D36185">
        <w:rPr>
          <w:b/>
          <w:sz w:val="24"/>
        </w:rPr>
        <w:t xml:space="preserve"> </w:t>
      </w:r>
      <w:r w:rsidR="00D36185" w:rsidRPr="00D36185">
        <w:rPr>
          <w:b/>
          <w:sz w:val="24"/>
        </w:rPr>
        <w:t>CAJA RURAL DE AHORRO Y CREDITO FE Y ESPERANZA EL ESPINITO</w:t>
      </w:r>
      <w:r w:rsidRPr="00D36185">
        <w:rPr>
          <w:b/>
          <w:sz w:val="24"/>
        </w:rPr>
        <w:t xml:space="preserve">, </w:t>
      </w:r>
      <w:r w:rsidRPr="00D36185">
        <w:rPr>
          <w:sz w:val="24"/>
        </w:rPr>
        <w:t xml:space="preserve">ubicada en la </w:t>
      </w:r>
      <w:r w:rsidR="00D36185">
        <w:rPr>
          <w:sz w:val="24"/>
        </w:rPr>
        <w:t>aldea El Espinito, municipio de San Matías, departamento de El Paraíso</w:t>
      </w:r>
      <w:r w:rsidRPr="00D36185">
        <w:rPr>
          <w:sz w:val="24"/>
        </w:rPr>
        <w:t xml:space="preserve">, Honduras y se propone llevar a cabo la </w:t>
      </w:r>
      <w:r w:rsidR="00D36185">
        <w:rPr>
          <w:b/>
          <w:sz w:val="24"/>
        </w:rPr>
        <w:t>Adquisición de 1 vehículo de trabajo tipo camión</w:t>
      </w:r>
      <w:r w:rsidRPr="00D36185">
        <w:rPr>
          <w:b/>
          <w:sz w:val="24"/>
        </w:rPr>
        <w:t>,</w:t>
      </w:r>
      <w:r w:rsidRPr="00D36185">
        <w:rPr>
          <w:sz w:val="24"/>
        </w:rPr>
        <w:t xml:space="preserve"> conforme a las especificaciones técnicas y plazo de entrega establecidas en el presente Documento de Solicitud de Oferta (SDO).</w:t>
      </w:r>
    </w:p>
    <w:p w14:paraId="4AC70D0C" w14:textId="77777777" w:rsidR="00B62709" w:rsidRPr="00D36185" w:rsidRDefault="00000000">
      <w:pPr>
        <w:spacing w:after="0" w:line="259" w:lineRule="auto"/>
        <w:ind w:left="0" w:right="0" w:firstLine="0"/>
        <w:jc w:val="left"/>
        <w:rPr>
          <w:sz w:val="24"/>
        </w:rPr>
      </w:pPr>
      <w:r w:rsidRPr="00D36185">
        <w:rPr>
          <w:sz w:val="24"/>
        </w:rPr>
        <w:t xml:space="preserve"> </w:t>
      </w:r>
    </w:p>
    <w:p w14:paraId="514C5CA6" w14:textId="343F2B5B" w:rsidR="00B62709" w:rsidRPr="00D36185" w:rsidRDefault="00000000">
      <w:pPr>
        <w:numPr>
          <w:ilvl w:val="1"/>
          <w:numId w:val="1"/>
        </w:numPr>
        <w:ind w:right="108" w:hanging="568"/>
        <w:rPr>
          <w:sz w:val="24"/>
        </w:rPr>
      </w:pPr>
      <w:r w:rsidRPr="00D36185">
        <w:rPr>
          <w:sz w:val="24"/>
        </w:rPr>
        <w:t xml:space="preserve">La OPR </w:t>
      </w:r>
      <w:r w:rsidR="00D36185" w:rsidRPr="00D36185">
        <w:rPr>
          <w:b/>
          <w:sz w:val="24"/>
        </w:rPr>
        <w:t>CAJA RURAL DE AHORRO Y CREDITO FE Y ESPERANZA EL ESPINITO</w:t>
      </w:r>
      <w:r w:rsidRPr="00D36185">
        <w:rPr>
          <w:b/>
          <w:sz w:val="24"/>
        </w:rPr>
        <w:t>,</w:t>
      </w:r>
      <w:r w:rsidRPr="00D36185">
        <w:rPr>
          <w:sz w:val="24"/>
        </w:rPr>
        <w:t xml:space="preserve"> en adelante denominada el </w:t>
      </w:r>
      <w:r w:rsidRPr="00D36185">
        <w:rPr>
          <w:b/>
          <w:sz w:val="24"/>
        </w:rPr>
        <w:t>Comprador</w:t>
      </w:r>
      <w:r w:rsidRPr="00D36185">
        <w:rPr>
          <w:sz w:val="24"/>
        </w:rPr>
        <w:t xml:space="preserve">, invita a las Empresas/Sociedades legalmente constituidas, en adelante denominadas el </w:t>
      </w:r>
      <w:r w:rsidRPr="00D36185">
        <w:rPr>
          <w:b/>
          <w:sz w:val="24"/>
        </w:rPr>
        <w:t>Oferente</w:t>
      </w:r>
      <w:r w:rsidRPr="00D36185">
        <w:rPr>
          <w:sz w:val="24"/>
        </w:rPr>
        <w:t xml:space="preserve">, a presentar ofertas para la adquisición del bien antes descrito, el contrato que resulte de este proceso se firmará bajo la modalidad de </w:t>
      </w:r>
      <w:r w:rsidRPr="00D36185">
        <w:rPr>
          <w:b/>
          <w:sz w:val="24"/>
          <w:u w:val="single" w:color="000000"/>
        </w:rPr>
        <w:t>Contrato por precio unitario</w:t>
      </w:r>
      <w:r w:rsidRPr="00D36185">
        <w:rPr>
          <w:sz w:val="24"/>
          <w:u w:val="single" w:color="000000"/>
        </w:rPr>
        <w:t>,</w:t>
      </w:r>
      <w:r w:rsidRPr="00D36185">
        <w:rPr>
          <w:sz w:val="24"/>
        </w:rPr>
        <w:t xml:space="preserve"> este proceso se rige conforme a las condiciones, establecidas en este Documento de Solicitud de Oferta (SDO).</w:t>
      </w:r>
      <w:r w:rsidRPr="00D36185">
        <w:rPr>
          <w:b/>
          <w:sz w:val="24"/>
        </w:rPr>
        <w:t xml:space="preserve"> </w:t>
      </w:r>
    </w:p>
    <w:p w14:paraId="798B3D98" w14:textId="77777777" w:rsidR="00B62709" w:rsidRPr="00D36185" w:rsidRDefault="00000000">
      <w:pPr>
        <w:spacing w:after="0" w:line="259" w:lineRule="auto"/>
        <w:ind w:left="0" w:right="0" w:firstLine="0"/>
        <w:jc w:val="left"/>
        <w:rPr>
          <w:sz w:val="24"/>
        </w:rPr>
      </w:pPr>
      <w:r w:rsidRPr="00D36185">
        <w:rPr>
          <w:b/>
          <w:sz w:val="24"/>
        </w:rPr>
        <w:t xml:space="preserve"> </w:t>
      </w:r>
    </w:p>
    <w:p w14:paraId="6DC6E2A2" w14:textId="3C7B558A" w:rsidR="00B62709" w:rsidRPr="00D36185" w:rsidRDefault="00000000">
      <w:pPr>
        <w:numPr>
          <w:ilvl w:val="1"/>
          <w:numId w:val="1"/>
        </w:numPr>
        <w:ind w:right="108" w:hanging="568"/>
        <w:rPr>
          <w:sz w:val="24"/>
        </w:rPr>
      </w:pPr>
      <w:r w:rsidRPr="00D36185">
        <w:rPr>
          <w:sz w:val="24"/>
        </w:rPr>
        <w:t xml:space="preserve">Las ofertas deberán ser presentadas en un sobre cerrado a más tardar </w:t>
      </w:r>
      <w:r w:rsidR="007D22A4">
        <w:rPr>
          <w:sz w:val="24"/>
        </w:rPr>
        <w:t>el martes 24 de noviembre de 2026</w:t>
      </w:r>
      <w:r w:rsidRPr="00D36185">
        <w:rPr>
          <w:b/>
          <w:sz w:val="24"/>
        </w:rPr>
        <w:t xml:space="preserve"> a las 10:30 a.m., </w:t>
      </w:r>
      <w:r w:rsidRPr="00D36185">
        <w:rPr>
          <w:sz w:val="24"/>
        </w:rPr>
        <w:t xml:space="preserve">en las oficinas de la </w:t>
      </w:r>
      <w:r w:rsidRPr="00D36185">
        <w:rPr>
          <w:b/>
          <w:sz w:val="24"/>
        </w:rPr>
        <w:t xml:space="preserve">OPR </w:t>
      </w:r>
      <w:r w:rsidR="00D36185" w:rsidRPr="00D36185">
        <w:rPr>
          <w:b/>
          <w:sz w:val="24"/>
        </w:rPr>
        <w:t>CAJA RURAL DE AHORRO Y CREDITO FE Y ESPERANZA EL ESPINITO</w:t>
      </w:r>
      <w:r w:rsidRPr="00D36185">
        <w:rPr>
          <w:b/>
          <w:sz w:val="24"/>
        </w:rPr>
        <w:t xml:space="preserve">, </w:t>
      </w:r>
      <w:r w:rsidRPr="00D36185">
        <w:rPr>
          <w:sz w:val="24"/>
        </w:rPr>
        <w:t xml:space="preserve">ubicada en la </w:t>
      </w:r>
      <w:r w:rsidR="00D36185">
        <w:rPr>
          <w:sz w:val="24"/>
        </w:rPr>
        <w:t>aldea El Espinito, municipio de San Matías, departamento de El Paraíso</w:t>
      </w:r>
      <w:r w:rsidRPr="00D36185">
        <w:rPr>
          <w:sz w:val="24"/>
        </w:rPr>
        <w:t>, Honduras</w:t>
      </w:r>
      <w:r w:rsidRPr="00D36185">
        <w:rPr>
          <w:b/>
          <w:sz w:val="24"/>
        </w:rPr>
        <w:t xml:space="preserve">. </w:t>
      </w:r>
      <w:r w:rsidRPr="00D36185">
        <w:rPr>
          <w:b/>
          <w:sz w:val="24"/>
          <w:u w:val="single" w:color="000000"/>
        </w:rPr>
        <w:t>Las ofertas</w:t>
      </w:r>
      <w:r w:rsidRPr="00D36185">
        <w:rPr>
          <w:b/>
          <w:sz w:val="24"/>
        </w:rPr>
        <w:t xml:space="preserve"> </w:t>
      </w:r>
      <w:r w:rsidRPr="00D36185">
        <w:rPr>
          <w:b/>
          <w:sz w:val="24"/>
          <w:u w:val="single" w:color="000000"/>
        </w:rPr>
        <w:t>electrónicas “no serán” permitidas.</w:t>
      </w:r>
      <w:r w:rsidRPr="00D36185">
        <w:rPr>
          <w:b/>
          <w:sz w:val="24"/>
        </w:rPr>
        <w:t xml:space="preserve"> </w:t>
      </w:r>
    </w:p>
    <w:p w14:paraId="01F148C8" w14:textId="77777777" w:rsidR="00B62709" w:rsidRPr="00D36185" w:rsidRDefault="00000000">
      <w:pPr>
        <w:spacing w:after="0" w:line="259" w:lineRule="auto"/>
        <w:ind w:left="0" w:right="0" w:firstLine="0"/>
        <w:jc w:val="left"/>
        <w:rPr>
          <w:sz w:val="24"/>
        </w:rPr>
      </w:pPr>
      <w:r w:rsidRPr="00D36185">
        <w:rPr>
          <w:b/>
          <w:sz w:val="24"/>
        </w:rPr>
        <w:t xml:space="preserve"> </w:t>
      </w:r>
    </w:p>
    <w:p w14:paraId="2081D1BD" w14:textId="77777777" w:rsidR="00B62709" w:rsidRPr="00D36185" w:rsidRDefault="00000000">
      <w:pPr>
        <w:numPr>
          <w:ilvl w:val="1"/>
          <w:numId w:val="1"/>
        </w:numPr>
        <w:ind w:right="108" w:hanging="568"/>
        <w:rPr>
          <w:sz w:val="24"/>
        </w:rPr>
      </w:pPr>
      <w:r w:rsidRPr="00D36185">
        <w:rPr>
          <w:sz w:val="24"/>
        </w:rPr>
        <w:t>Este documento de Solicitud de Oferta incluye: Sección I. Instrucciones a los Oferentes y Sección II. Anexos.</w:t>
      </w:r>
      <w:r w:rsidRPr="00D36185">
        <w:rPr>
          <w:b/>
          <w:sz w:val="24"/>
        </w:rPr>
        <w:t xml:space="preserve"> </w:t>
      </w:r>
    </w:p>
    <w:p w14:paraId="2F57F22A" w14:textId="77777777" w:rsidR="00B62709" w:rsidRPr="00D36185" w:rsidRDefault="00000000">
      <w:pPr>
        <w:spacing w:after="0" w:line="259" w:lineRule="auto"/>
        <w:ind w:left="0" w:right="0" w:firstLine="0"/>
        <w:jc w:val="left"/>
        <w:rPr>
          <w:sz w:val="24"/>
        </w:rPr>
      </w:pPr>
      <w:r w:rsidRPr="00D36185">
        <w:rPr>
          <w:b/>
          <w:sz w:val="24"/>
        </w:rPr>
        <w:t xml:space="preserve"> </w:t>
      </w:r>
    </w:p>
    <w:p w14:paraId="5BF21012" w14:textId="10DCF226" w:rsidR="00B62709" w:rsidRPr="00D36185" w:rsidRDefault="00000000">
      <w:pPr>
        <w:numPr>
          <w:ilvl w:val="1"/>
          <w:numId w:val="1"/>
        </w:numPr>
        <w:ind w:right="108" w:hanging="568"/>
        <w:rPr>
          <w:sz w:val="24"/>
        </w:rPr>
      </w:pPr>
      <w:r w:rsidRPr="00D36185">
        <w:rPr>
          <w:sz w:val="24"/>
        </w:rPr>
        <w:t xml:space="preserve">Las empresas interesadas podrán descarga en el sitio web: </w:t>
      </w:r>
      <w:hyperlink r:id="rId8">
        <w:r w:rsidR="00B62709" w:rsidRPr="00D36185">
          <w:rPr>
            <w:color w:val="0000FF"/>
            <w:sz w:val="24"/>
            <w:u w:val="single" w:color="0000FF"/>
          </w:rPr>
          <w:t>https://comrural3.comrural.hn/adquisiciones/</w:t>
        </w:r>
      </w:hyperlink>
      <w:hyperlink r:id="rId9">
        <w:r w:rsidR="00B62709" w:rsidRPr="00D36185">
          <w:rPr>
            <w:color w:val="0000FF"/>
            <w:sz w:val="24"/>
          </w:rPr>
          <w:t xml:space="preserve"> </w:t>
        </w:r>
      </w:hyperlink>
      <w:r w:rsidRPr="00D36185">
        <w:rPr>
          <w:sz w:val="24"/>
        </w:rPr>
        <w:t xml:space="preserve">o retirar un juego completo de los Documentos de Solicitud de Oferta SDO en español, en la </w:t>
      </w:r>
      <w:r w:rsidRPr="00D36185">
        <w:rPr>
          <w:b/>
          <w:sz w:val="24"/>
        </w:rPr>
        <w:t xml:space="preserve">OPR </w:t>
      </w:r>
      <w:r w:rsidR="00D36185" w:rsidRPr="00D36185">
        <w:rPr>
          <w:b/>
          <w:sz w:val="24"/>
        </w:rPr>
        <w:t>CAJA RURAL DE AHORRO Y CREDITO FE Y ESPERANZA EL ESPINITO</w:t>
      </w:r>
      <w:r w:rsidRPr="00D36185">
        <w:rPr>
          <w:b/>
          <w:sz w:val="24"/>
        </w:rPr>
        <w:t>,</w:t>
      </w:r>
      <w:r w:rsidRPr="00D36185">
        <w:rPr>
          <w:sz w:val="24"/>
        </w:rPr>
        <w:t xml:space="preserve"> ubicada en la </w:t>
      </w:r>
      <w:r w:rsidR="00D36185">
        <w:rPr>
          <w:sz w:val="24"/>
        </w:rPr>
        <w:t>aldea El Espinito, municipio de San Matías, departamento de El Paraíso</w:t>
      </w:r>
      <w:r w:rsidRPr="00D36185">
        <w:rPr>
          <w:sz w:val="24"/>
        </w:rPr>
        <w:t>, Honduras, mediante solicitud escrita o vía correo electrónico:</w:t>
      </w:r>
      <w:r w:rsidRPr="00D36185">
        <w:rPr>
          <w:color w:val="0000FF"/>
          <w:sz w:val="24"/>
          <w:u w:val="single" w:color="0000FF"/>
        </w:rPr>
        <w:t xml:space="preserve"> </w:t>
      </w:r>
      <w:r w:rsidR="00D36185" w:rsidRPr="00D36185">
        <w:rPr>
          <w:color w:val="0000FF"/>
          <w:sz w:val="24"/>
          <w:u w:val="single" w:color="0000FF"/>
        </w:rPr>
        <w:t>cracfeyesperanza.delespinito@gmail.com</w:t>
      </w:r>
      <w:r w:rsidRPr="00D36185">
        <w:rPr>
          <w:color w:val="0000FF"/>
          <w:sz w:val="24"/>
          <w:u w:val="single" w:color="0000FF"/>
        </w:rPr>
        <w:t>,</w:t>
      </w:r>
      <w:r w:rsidRPr="00D36185">
        <w:rPr>
          <w:sz w:val="24"/>
        </w:rPr>
        <w:t xml:space="preserve"> a partir del día </w:t>
      </w:r>
      <w:r w:rsidR="007D22A4">
        <w:rPr>
          <w:b/>
          <w:sz w:val="24"/>
        </w:rPr>
        <w:t>jueves 22</w:t>
      </w:r>
      <w:r w:rsidR="00330C0F">
        <w:rPr>
          <w:b/>
          <w:sz w:val="24"/>
        </w:rPr>
        <w:t xml:space="preserve"> de octubre de 2026</w:t>
      </w:r>
      <w:r w:rsidRPr="00D36185">
        <w:rPr>
          <w:b/>
          <w:sz w:val="24"/>
        </w:rPr>
        <w:t xml:space="preserve">. </w:t>
      </w:r>
    </w:p>
    <w:p w14:paraId="38455CE3" w14:textId="77777777" w:rsidR="009F3D82" w:rsidRDefault="009F3D82" w:rsidP="00D36185">
      <w:pPr>
        <w:pStyle w:val="Prrafodelista"/>
        <w:rPr>
          <w:sz w:val="24"/>
        </w:rPr>
      </w:pPr>
    </w:p>
    <w:p w14:paraId="19972469" w14:textId="77777777" w:rsidR="007D22A4" w:rsidRDefault="007D22A4" w:rsidP="00D36185">
      <w:pPr>
        <w:pStyle w:val="Prrafodelista"/>
        <w:rPr>
          <w:sz w:val="24"/>
        </w:rPr>
      </w:pPr>
    </w:p>
    <w:p w14:paraId="3A87CA84" w14:textId="77777777" w:rsidR="007D22A4" w:rsidRDefault="007D22A4" w:rsidP="00D36185">
      <w:pPr>
        <w:pStyle w:val="Prrafodelista"/>
        <w:rPr>
          <w:sz w:val="24"/>
        </w:rPr>
      </w:pPr>
    </w:p>
    <w:p w14:paraId="35EDF3F9" w14:textId="77777777" w:rsidR="007D22A4" w:rsidRDefault="007D22A4" w:rsidP="00D36185">
      <w:pPr>
        <w:pStyle w:val="Prrafodelista"/>
        <w:rPr>
          <w:sz w:val="24"/>
        </w:rPr>
      </w:pPr>
    </w:p>
    <w:p w14:paraId="16423D16" w14:textId="77777777" w:rsidR="00B62709" w:rsidRPr="00D36185" w:rsidRDefault="00000000" w:rsidP="009F3D82">
      <w:pPr>
        <w:numPr>
          <w:ilvl w:val="0"/>
          <w:numId w:val="1"/>
        </w:numPr>
        <w:spacing w:after="40" w:line="249" w:lineRule="auto"/>
        <w:ind w:left="0" w:right="2" w:firstLine="0"/>
        <w:rPr>
          <w:sz w:val="24"/>
        </w:rPr>
      </w:pPr>
      <w:r w:rsidRPr="00D36185">
        <w:rPr>
          <w:b/>
          <w:sz w:val="24"/>
        </w:rPr>
        <w:lastRenderedPageBreak/>
        <w:t>FRAUDE Y CORRUPCIÓN</w:t>
      </w:r>
      <w:r w:rsidRPr="00D36185">
        <w:rPr>
          <w:sz w:val="24"/>
        </w:rPr>
        <w:t xml:space="preserve"> </w:t>
      </w:r>
    </w:p>
    <w:p w14:paraId="062E21E1" w14:textId="77777777" w:rsidR="00B62709" w:rsidRPr="00D36185" w:rsidRDefault="00000000">
      <w:pPr>
        <w:spacing w:after="0" w:line="259" w:lineRule="auto"/>
        <w:ind w:left="0" w:right="0" w:firstLine="0"/>
        <w:jc w:val="left"/>
        <w:rPr>
          <w:sz w:val="24"/>
        </w:rPr>
      </w:pPr>
      <w:r w:rsidRPr="00D36185">
        <w:rPr>
          <w:sz w:val="24"/>
        </w:rPr>
        <w:t xml:space="preserve"> </w:t>
      </w:r>
    </w:p>
    <w:p w14:paraId="32D660A6" w14:textId="77777777" w:rsidR="00B62709" w:rsidRPr="00D36185" w:rsidRDefault="00000000">
      <w:pPr>
        <w:numPr>
          <w:ilvl w:val="1"/>
          <w:numId w:val="1"/>
        </w:numPr>
        <w:ind w:right="108" w:hanging="568"/>
        <w:rPr>
          <w:sz w:val="24"/>
        </w:rPr>
      </w:pPr>
      <w:r w:rsidRPr="00D36185">
        <w:rPr>
          <w:sz w:val="24"/>
        </w:rPr>
        <w:t xml:space="preserve">En vista que los recursos para el financiamiento para la adquisición de los bienes son el producto de una Transferencia del Gobierno de Honduras con fondos provenientes del Banco Mundial, el Banco requiere el cumplimiento de sus Directrices Contra el Fraude y la Corrupción y de sus políticas y procedimientos de sanciones vigentes incluidos en el Marco de Sanciones del Grupo del Banco Mundial, conforme se describe en la Sección II - Anexos. Fraude y Corrupción del presente documento. </w:t>
      </w:r>
    </w:p>
    <w:p w14:paraId="654684B6" w14:textId="77777777" w:rsidR="00B62709" w:rsidRPr="00D36185" w:rsidRDefault="00000000">
      <w:pPr>
        <w:spacing w:after="0" w:line="259" w:lineRule="auto"/>
        <w:ind w:left="0" w:right="0" w:firstLine="0"/>
        <w:jc w:val="left"/>
        <w:rPr>
          <w:sz w:val="24"/>
        </w:rPr>
      </w:pPr>
      <w:r w:rsidRPr="00D36185">
        <w:rPr>
          <w:sz w:val="24"/>
        </w:rPr>
        <w:t xml:space="preserve"> </w:t>
      </w:r>
    </w:p>
    <w:p w14:paraId="5D5E3419" w14:textId="77777777" w:rsidR="00B62709" w:rsidRPr="00D36185" w:rsidRDefault="00000000">
      <w:pPr>
        <w:numPr>
          <w:ilvl w:val="1"/>
          <w:numId w:val="1"/>
        </w:numPr>
        <w:ind w:right="108" w:hanging="568"/>
        <w:rPr>
          <w:sz w:val="24"/>
        </w:rPr>
      </w:pPr>
      <w:r w:rsidRPr="00D36185">
        <w:rPr>
          <w:sz w:val="24"/>
        </w:rPr>
        <w:t xml:space="preserve">En virtud de esta política, los Oferentes deberán permitir al Banco —y requerir que lo permitan sus agentes (hayan sido declarados o no), subproveedores, subconsultores, prestadores de servicios, proveedores y su personal—inspeccionar todas las cuentas, archivos y otros documentos relativos a los procesos de selección inicial o precalificación, las presentaciones de ofertas o propuestas y la ejecución de contratos (en el caso de adjudicación), y permitir que sean auditados por auditores designados por el Banco. </w:t>
      </w:r>
    </w:p>
    <w:p w14:paraId="02019833" w14:textId="77777777" w:rsidR="00B62709" w:rsidRPr="00D36185" w:rsidRDefault="00000000">
      <w:pPr>
        <w:spacing w:after="8" w:line="259" w:lineRule="auto"/>
        <w:ind w:left="0" w:right="0" w:firstLine="0"/>
        <w:jc w:val="left"/>
        <w:rPr>
          <w:sz w:val="24"/>
        </w:rPr>
      </w:pPr>
      <w:r w:rsidRPr="00D36185">
        <w:rPr>
          <w:sz w:val="24"/>
        </w:rPr>
        <w:t xml:space="preserve"> </w:t>
      </w:r>
    </w:p>
    <w:p w14:paraId="12388C56" w14:textId="77777777" w:rsidR="00B62709" w:rsidRPr="00D36185" w:rsidRDefault="00000000">
      <w:pPr>
        <w:numPr>
          <w:ilvl w:val="0"/>
          <w:numId w:val="1"/>
        </w:numPr>
        <w:spacing w:after="14" w:line="249" w:lineRule="auto"/>
        <w:ind w:right="2" w:hanging="568"/>
        <w:rPr>
          <w:sz w:val="24"/>
        </w:rPr>
      </w:pPr>
      <w:r w:rsidRPr="00D36185">
        <w:rPr>
          <w:b/>
          <w:sz w:val="24"/>
        </w:rPr>
        <w:t>OBJETO DE LA SOLICITUD DE OFERTA SDO</w:t>
      </w:r>
      <w:r w:rsidRPr="00D36185">
        <w:rPr>
          <w:sz w:val="24"/>
        </w:rPr>
        <w:t xml:space="preserve"> </w:t>
      </w:r>
    </w:p>
    <w:p w14:paraId="1E6C6E60" w14:textId="77777777" w:rsidR="00B62709" w:rsidRPr="00D36185" w:rsidRDefault="00000000">
      <w:pPr>
        <w:spacing w:after="0" w:line="259" w:lineRule="auto"/>
        <w:ind w:left="0" w:right="0" w:firstLine="0"/>
        <w:jc w:val="left"/>
        <w:rPr>
          <w:sz w:val="24"/>
        </w:rPr>
      </w:pPr>
      <w:r w:rsidRPr="00D36185">
        <w:rPr>
          <w:sz w:val="24"/>
        </w:rPr>
        <w:t xml:space="preserve"> </w:t>
      </w:r>
    </w:p>
    <w:p w14:paraId="40D32D05" w14:textId="40AAFCA3" w:rsidR="00B62709" w:rsidRPr="00D36185" w:rsidRDefault="00D36185">
      <w:pPr>
        <w:numPr>
          <w:ilvl w:val="1"/>
          <w:numId w:val="1"/>
        </w:numPr>
        <w:ind w:right="108" w:hanging="568"/>
        <w:rPr>
          <w:sz w:val="24"/>
        </w:rPr>
      </w:pPr>
      <w:r>
        <w:rPr>
          <w:b/>
          <w:sz w:val="24"/>
        </w:rPr>
        <w:t xml:space="preserve">Adquisición de 1 </w:t>
      </w:r>
      <w:r w:rsidR="009F3D82">
        <w:rPr>
          <w:b/>
          <w:sz w:val="24"/>
        </w:rPr>
        <w:t>vehículo</w:t>
      </w:r>
      <w:r>
        <w:rPr>
          <w:b/>
          <w:sz w:val="24"/>
        </w:rPr>
        <w:t xml:space="preserve"> de trabajo tipo camión</w:t>
      </w:r>
      <w:r w:rsidRPr="00D36185">
        <w:rPr>
          <w:b/>
          <w:sz w:val="24"/>
        </w:rPr>
        <w:t xml:space="preserve">, </w:t>
      </w:r>
      <w:r w:rsidRPr="00D36185">
        <w:rPr>
          <w:sz w:val="24"/>
        </w:rPr>
        <w:t xml:space="preserve">entregado en la </w:t>
      </w:r>
      <w:r>
        <w:rPr>
          <w:sz w:val="24"/>
        </w:rPr>
        <w:t>aldea El Espinito, municipio de San Matías, departamento de El Paraíso</w:t>
      </w:r>
      <w:r w:rsidRPr="00D36185">
        <w:rPr>
          <w:sz w:val="24"/>
        </w:rPr>
        <w:t xml:space="preserve">, Honduras, de acuerdo con las especificaciones técnicas que figuran en el </w:t>
      </w:r>
      <w:r w:rsidRPr="00D36185">
        <w:rPr>
          <w:b/>
          <w:sz w:val="24"/>
        </w:rPr>
        <w:t>Anexo V.</w:t>
      </w:r>
    </w:p>
    <w:p w14:paraId="0072F1FC" w14:textId="77777777" w:rsidR="00B62709" w:rsidRPr="00D36185" w:rsidRDefault="00000000">
      <w:pPr>
        <w:spacing w:after="0" w:line="259" w:lineRule="auto"/>
        <w:ind w:left="100" w:right="0" w:firstLine="0"/>
        <w:jc w:val="left"/>
        <w:rPr>
          <w:sz w:val="24"/>
        </w:rPr>
      </w:pPr>
      <w:r w:rsidRPr="00D36185">
        <w:rPr>
          <w:sz w:val="24"/>
        </w:rPr>
        <w:t xml:space="preserve"> </w:t>
      </w:r>
    </w:p>
    <w:p w14:paraId="54BA09DE" w14:textId="77777777" w:rsidR="00B62709" w:rsidRPr="00D36185" w:rsidRDefault="00000000">
      <w:pPr>
        <w:ind w:left="578" w:right="10"/>
        <w:rPr>
          <w:sz w:val="24"/>
        </w:rPr>
      </w:pPr>
      <w:r w:rsidRPr="00D36185">
        <w:rPr>
          <w:sz w:val="24"/>
        </w:rPr>
        <w:t xml:space="preserve">  </w:t>
      </w:r>
      <w:proofErr w:type="gramStart"/>
      <w:r w:rsidRPr="00D36185">
        <w:rPr>
          <w:sz w:val="24"/>
        </w:rPr>
        <w:t>El bien a adquirir</w:t>
      </w:r>
      <w:proofErr w:type="gramEnd"/>
      <w:r w:rsidRPr="00D36185">
        <w:rPr>
          <w:sz w:val="24"/>
        </w:rPr>
        <w:t xml:space="preserve"> es: </w:t>
      </w:r>
    </w:p>
    <w:p w14:paraId="001961C5" w14:textId="77777777" w:rsidR="00B62709" w:rsidRPr="00D36185" w:rsidRDefault="00000000">
      <w:pPr>
        <w:spacing w:after="0" w:line="259" w:lineRule="auto"/>
        <w:ind w:left="100" w:right="0" w:firstLine="0"/>
        <w:jc w:val="left"/>
        <w:rPr>
          <w:sz w:val="24"/>
        </w:rPr>
      </w:pPr>
      <w:r w:rsidRPr="00D36185">
        <w:rPr>
          <w:b/>
          <w:sz w:val="24"/>
        </w:rPr>
        <w:t xml:space="preserve"> </w:t>
      </w:r>
    </w:p>
    <w:tbl>
      <w:tblPr>
        <w:tblStyle w:val="TableGrid"/>
        <w:tblW w:w="9347" w:type="dxa"/>
        <w:tblInd w:w="579" w:type="dxa"/>
        <w:tblCellMar>
          <w:top w:w="52" w:type="dxa"/>
          <w:left w:w="109" w:type="dxa"/>
          <w:right w:w="14" w:type="dxa"/>
        </w:tblCellMar>
        <w:tblLook w:val="04A0" w:firstRow="1" w:lastRow="0" w:firstColumn="1" w:lastColumn="0" w:noHBand="0" w:noVBand="1"/>
      </w:tblPr>
      <w:tblGrid>
        <w:gridCol w:w="569"/>
        <w:gridCol w:w="3662"/>
        <w:gridCol w:w="5116"/>
      </w:tblGrid>
      <w:tr w:rsidR="00B62709" w:rsidRPr="00D36185" w14:paraId="346990C0" w14:textId="77777777">
        <w:trPr>
          <w:trHeight w:val="288"/>
        </w:trPr>
        <w:tc>
          <w:tcPr>
            <w:tcW w:w="569" w:type="dxa"/>
            <w:tcBorders>
              <w:top w:val="single" w:sz="3" w:space="0" w:color="000000"/>
              <w:left w:val="single" w:sz="3" w:space="0" w:color="000000"/>
              <w:bottom w:val="single" w:sz="3" w:space="0" w:color="000000"/>
              <w:right w:val="single" w:sz="3" w:space="0" w:color="000000"/>
            </w:tcBorders>
            <w:shd w:val="clear" w:color="auto" w:fill="D9D9D9"/>
          </w:tcPr>
          <w:p w14:paraId="68C87285" w14:textId="77777777" w:rsidR="00B62709" w:rsidRPr="00D36185" w:rsidRDefault="00000000">
            <w:pPr>
              <w:spacing w:after="0" w:line="259" w:lineRule="auto"/>
              <w:ind w:left="28" w:right="0" w:firstLine="0"/>
              <w:jc w:val="left"/>
              <w:rPr>
                <w:sz w:val="24"/>
              </w:rPr>
            </w:pPr>
            <w:r w:rsidRPr="00D36185">
              <w:rPr>
                <w:b/>
                <w:sz w:val="24"/>
              </w:rPr>
              <w:t xml:space="preserve">No. </w:t>
            </w:r>
            <w:r w:rsidRPr="00D36185">
              <w:rPr>
                <w:sz w:val="24"/>
              </w:rPr>
              <w:t xml:space="preserve"> </w:t>
            </w:r>
          </w:p>
        </w:tc>
        <w:tc>
          <w:tcPr>
            <w:tcW w:w="3662" w:type="dxa"/>
            <w:tcBorders>
              <w:top w:val="single" w:sz="3" w:space="0" w:color="000000"/>
              <w:left w:val="single" w:sz="3" w:space="0" w:color="000000"/>
              <w:bottom w:val="single" w:sz="3" w:space="0" w:color="000000"/>
              <w:right w:val="nil"/>
            </w:tcBorders>
            <w:shd w:val="clear" w:color="auto" w:fill="D9D9D9"/>
          </w:tcPr>
          <w:p w14:paraId="6CDE3BBF" w14:textId="77777777" w:rsidR="00B62709" w:rsidRPr="00D36185" w:rsidRDefault="00B62709">
            <w:pPr>
              <w:spacing w:after="160" w:line="259" w:lineRule="auto"/>
              <w:ind w:left="0" w:right="0" w:firstLine="0"/>
              <w:jc w:val="left"/>
              <w:rPr>
                <w:sz w:val="24"/>
              </w:rPr>
            </w:pPr>
          </w:p>
        </w:tc>
        <w:tc>
          <w:tcPr>
            <w:tcW w:w="5116" w:type="dxa"/>
            <w:tcBorders>
              <w:top w:val="single" w:sz="3" w:space="0" w:color="000000"/>
              <w:left w:val="nil"/>
              <w:bottom w:val="single" w:sz="3" w:space="0" w:color="000000"/>
              <w:right w:val="single" w:sz="3" w:space="0" w:color="000000"/>
            </w:tcBorders>
            <w:shd w:val="clear" w:color="auto" w:fill="D9D9D9"/>
          </w:tcPr>
          <w:p w14:paraId="24A6F74A" w14:textId="77777777" w:rsidR="00B62709" w:rsidRPr="00D36185" w:rsidRDefault="00000000">
            <w:pPr>
              <w:spacing w:after="0" w:line="259" w:lineRule="auto"/>
              <w:ind w:left="87" w:right="0" w:firstLine="0"/>
              <w:jc w:val="left"/>
              <w:rPr>
                <w:sz w:val="24"/>
              </w:rPr>
            </w:pPr>
            <w:r w:rsidRPr="00D36185">
              <w:rPr>
                <w:b/>
                <w:sz w:val="24"/>
              </w:rPr>
              <w:t xml:space="preserve">Descripción </w:t>
            </w:r>
          </w:p>
        </w:tc>
      </w:tr>
      <w:tr w:rsidR="009F3D82" w:rsidRPr="00D36185" w14:paraId="482212E5" w14:textId="77777777" w:rsidTr="00916BB7">
        <w:trPr>
          <w:trHeight w:val="466"/>
        </w:trPr>
        <w:tc>
          <w:tcPr>
            <w:tcW w:w="569" w:type="dxa"/>
            <w:tcBorders>
              <w:top w:val="single" w:sz="3" w:space="0" w:color="000000"/>
              <w:left w:val="single" w:sz="3" w:space="0" w:color="000000"/>
              <w:bottom w:val="single" w:sz="3" w:space="0" w:color="000000"/>
              <w:right w:val="single" w:sz="3" w:space="0" w:color="000000"/>
            </w:tcBorders>
          </w:tcPr>
          <w:p w14:paraId="50E2D86F" w14:textId="77777777" w:rsidR="009F3D82" w:rsidRPr="00D36185" w:rsidRDefault="009F3D82">
            <w:pPr>
              <w:spacing w:after="0" w:line="259" w:lineRule="auto"/>
              <w:ind w:left="0" w:right="102" w:firstLine="0"/>
              <w:jc w:val="center"/>
              <w:rPr>
                <w:sz w:val="24"/>
              </w:rPr>
            </w:pPr>
            <w:r w:rsidRPr="00D36185">
              <w:rPr>
                <w:sz w:val="24"/>
              </w:rPr>
              <w:t xml:space="preserve">1  </w:t>
            </w:r>
          </w:p>
        </w:tc>
        <w:tc>
          <w:tcPr>
            <w:tcW w:w="8778" w:type="dxa"/>
            <w:gridSpan w:val="2"/>
            <w:tcBorders>
              <w:top w:val="single" w:sz="3" w:space="0" w:color="000000"/>
              <w:left w:val="single" w:sz="3" w:space="0" w:color="000000"/>
              <w:bottom w:val="single" w:sz="3" w:space="0" w:color="000000"/>
              <w:right w:val="single" w:sz="3" w:space="0" w:color="000000"/>
            </w:tcBorders>
          </w:tcPr>
          <w:p w14:paraId="7C905537" w14:textId="2B195149" w:rsidR="009F3D82" w:rsidRPr="00D36185" w:rsidRDefault="009F3D82">
            <w:pPr>
              <w:spacing w:after="160" w:line="259" w:lineRule="auto"/>
              <w:ind w:left="0" w:right="0" w:firstLine="0"/>
              <w:jc w:val="left"/>
              <w:rPr>
                <w:sz w:val="24"/>
              </w:rPr>
            </w:pPr>
            <w:r w:rsidRPr="009F3D82">
              <w:rPr>
                <w:sz w:val="24"/>
              </w:rPr>
              <w:t>Adquisición de 1 vehículo de trabajo tipo camión</w:t>
            </w:r>
          </w:p>
        </w:tc>
      </w:tr>
    </w:tbl>
    <w:p w14:paraId="5E3BB507" w14:textId="77777777" w:rsidR="00B62709" w:rsidRPr="00D36185" w:rsidRDefault="00000000">
      <w:pPr>
        <w:spacing w:after="12" w:line="259" w:lineRule="auto"/>
        <w:ind w:left="0" w:right="0" w:firstLine="0"/>
        <w:jc w:val="left"/>
        <w:rPr>
          <w:sz w:val="24"/>
        </w:rPr>
      </w:pPr>
      <w:r w:rsidRPr="00D36185">
        <w:rPr>
          <w:b/>
          <w:sz w:val="24"/>
        </w:rPr>
        <w:t xml:space="preserve"> </w:t>
      </w:r>
    </w:p>
    <w:p w14:paraId="339CC594" w14:textId="77777777" w:rsidR="00B62709" w:rsidRPr="00D36185" w:rsidRDefault="00000000">
      <w:pPr>
        <w:numPr>
          <w:ilvl w:val="0"/>
          <w:numId w:val="1"/>
        </w:numPr>
        <w:spacing w:after="14" w:line="249" w:lineRule="auto"/>
        <w:ind w:right="2" w:hanging="568"/>
        <w:rPr>
          <w:sz w:val="24"/>
        </w:rPr>
      </w:pPr>
      <w:r w:rsidRPr="00D36185">
        <w:rPr>
          <w:b/>
          <w:sz w:val="24"/>
        </w:rPr>
        <w:t>PREPARACIÓN DE LAS OFERTAS Y REQUISITOS DE CALIFICACIÓN</w:t>
      </w:r>
      <w:r w:rsidRPr="00D36185">
        <w:rPr>
          <w:sz w:val="24"/>
        </w:rPr>
        <w:t xml:space="preserve"> </w:t>
      </w:r>
    </w:p>
    <w:p w14:paraId="20549828" w14:textId="77777777" w:rsidR="00B62709" w:rsidRPr="00D36185" w:rsidRDefault="00000000">
      <w:pPr>
        <w:spacing w:after="0" w:line="259" w:lineRule="auto"/>
        <w:ind w:left="0" w:right="0" w:firstLine="0"/>
        <w:jc w:val="left"/>
        <w:rPr>
          <w:sz w:val="24"/>
        </w:rPr>
      </w:pPr>
      <w:r w:rsidRPr="00D36185">
        <w:rPr>
          <w:sz w:val="24"/>
        </w:rPr>
        <w:t xml:space="preserve"> </w:t>
      </w:r>
    </w:p>
    <w:p w14:paraId="685E04C1" w14:textId="77777777" w:rsidR="00B62709" w:rsidRPr="00D36185" w:rsidRDefault="00000000">
      <w:pPr>
        <w:numPr>
          <w:ilvl w:val="1"/>
          <w:numId w:val="1"/>
        </w:numPr>
        <w:ind w:right="108" w:hanging="568"/>
        <w:rPr>
          <w:sz w:val="24"/>
        </w:rPr>
      </w:pPr>
      <w:r w:rsidRPr="00D36185">
        <w:rPr>
          <w:sz w:val="24"/>
        </w:rPr>
        <w:t xml:space="preserve">Los Oferentes serán responsables por todos los gastos asociados con la preparación y presentación de sus Ofertas y el Comprador en ningún momento será responsable por dichos gastos. </w:t>
      </w:r>
    </w:p>
    <w:p w14:paraId="79E9523A" w14:textId="77777777" w:rsidR="00B62709" w:rsidRPr="00D36185" w:rsidRDefault="00000000">
      <w:pPr>
        <w:spacing w:after="0" w:line="259" w:lineRule="auto"/>
        <w:ind w:left="100" w:right="0" w:firstLine="0"/>
        <w:jc w:val="left"/>
        <w:rPr>
          <w:sz w:val="24"/>
        </w:rPr>
      </w:pPr>
      <w:r w:rsidRPr="00D36185">
        <w:rPr>
          <w:sz w:val="24"/>
        </w:rPr>
        <w:t xml:space="preserve"> </w:t>
      </w:r>
    </w:p>
    <w:p w14:paraId="07046D6A" w14:textId="1614D420" w:rsidR="00B62709" w:rsidRPr="00D36185" w:rsidRDefault="00000000">
      <w:pPr>
        <w:numPr>
          <w:ilvl w:val="1"/>
          <w:numId w:val="1"/>
        </w:numPr>
        <w:ind w:right="108" w:hanging="568"/>
        <w:rPr>
          <w:sz w:val="24"/>
        </w:rPr>
      </w:pPr>
      <w:r w:rsidRPr="00D36185">
        <w:rPr>
          <w:sz w:val="24"/>
        </w:rPr>
        <w:t>Cada Oferente presentará solamente una Oferta, ya sea individualmente o como empresa. El Oferente que presente o participe en más de una Oferta ocasionará que todas las propuestas en las cuales participa sean rechazadas.</w:t>
      </w:r>
    </w:p>
    <w:p w14:paraId="4FE6362D" w14:textId="77777777" w:rsidR="00B62709" w:rsidRPr="00D36185" w:rsidRDefault="00000000">
      <w:pPr>
        <w:spacing w:after="0" w:line="259" w:lineRule="auto"/>
        <w:ind w:left="0" w:right="0" w:firstLine="0"/>
        <w:jc w:val="left"/>
        <w:rPr>
          <w:sz w:val="24"/>
        </w:rPr>
      </w:pPr>
      <w:r w:rsidRPr="00D36185">
        <w:rPr>
          <w:sz w:val="24"/>
        </w:rPr>
        <w:t xml:space="preserve"> </w:t>
      </w:r>
    </w:p>
    <w:p w14:paraId="4DB93ECE" w14:textId="381A8101" w:rsidR="00B62709" w:rsidRPr="00D36185" w:rsidRDefault="00000000">
      <w:pPr>
        <w:numPr>
          <w:ilvl w:val="1"/>
          <w:numId w:val="1"/>
        </w:numPr>
        <w:ind w:right="108" w:hanging="568"/>
        <w:rPr>
          <w:sz w:val="24"/>
        </w:rPr>
      </w:pPr>
      <w:r w:rsidRPr="00D36185">
        <w:rPr>
          <w:sz w:val="24"/>
        </w:rPr>
        <w:t xml:space="preserve">El idioma en que se presentará la oferta es el español. Los documentos de respaldo y el material impreso que formen parte de la Oferta podrán estar escritos en otro idioma </w:t>
      </w:r>
      <w:r w:rsidRPr="00D36185">
        <w:rPr>
          <w:sz w:val="24"/>
        </w:rPr>
        <w:lastRenderedPageBreak/>
        <w:t>siempre y cuando vayan acompañados de una traducción fidedigna de las secciones pertinentes al idioma español, en cuyo caso la traducción prevalecerá en lo que respecta a la interpretación de la Oferta.</w:t>
      </w:r>
    </w:p>
    <w:p w14:paraId="56AB323C" w14:textId="77777777" w:rsidR="00B62709" w:rsidRPr="00D36185" w:rsidRDefault="00000000">
      <w:pPr>
        <w:spacing w:after="0" w:line="259" w:lineRule="auto"/>
        <w:ind w:left="0" w:right="0" w:firstLine="0"/>
        <w:jc w:val="left"/>
        <w:rPr>
          <w:sz w:val="24"/>
        </w:rPr>
      </w:pPr>
      <w:r w:rsidRPr="00D36185">
        <w:rPr>
          <w:sz w:val="24"/>
        </w:rPr>
        <w:t xml:space="preserve"> </w:t>
      </w:r>
    </w:p>
    <w:p w14:paraId="00B319FE" w14:textId="6BD3D1BC" w:rsidR="00B62709" w:rsidRPr="00D36185" w:rsidRDefault="00000000">
      <w:pPr>
        <w:numPr>
          <w:ilvl w:val="1"/>
          <w:numId w:val="1"/>
        </w:numPr>
        <w:spacing w:after="14" w:line="249" w:lineRule="auto"/>
        <w:ind w:right="108" w:hanging="568"/>
        <w:rPr>
          <w:sz w:val="24"/>
        </w:rPr>
      </w:pPr>
      <w:r w:rsidRPr="00D36185">
        <w:rPr>
          <w:sz w:val="24"/>
        </w:rPr>
        <w:t xml:space="preserve">La moneda de las ofertas deberá ser cotizada en Lempiras y deben </w:t>
      </w:r>
      <w:r w:rsidRPr="00D36185">
        <w:rPr>
          <w:b/>
          <w:sz w:val="24"/>
        </w:rPr>
        <w:t>incluir todos los impuestos y gastos adicionales de transportar los bienes al lugar convenido.</w:t>
      </w:r>
    </w:p>
    <w:p w14:paraId="71F8D1DA" w14:textId="77777777" w:rsidR="00B62709" w:rsidRPr="00D36185" w:rsidRDefault="00000000">
      <w:pPr>
        <w:spacing w:after="0" w:line="259" w:lineRule="auto"/>
        <w:ind w:left="0" w:right="0" w:firstLine="0"/>
        <w:jc w:val="left"/>
        <w:rPr>
          <w:sz w:val="24"/>
        </w:rPr>
      </w:pPr>
      <w:r w:rsidRPr="00D36185">
        <w:rPr>
          <w:b/>
          <w:sz w:val="24"/>
        </w:rPr>
        <w:t xml:space="preserve"> </w:t>
      </w:r>
    </w:p>
    <w:p w14:paraId="71979B51" w14:textId="12EC5393" w:rsidR="00B62709" w:rsidRPr="00D36185" w:rsidRDefault="00000000">
      <w:pPr>
        <w:numPr>
          <w:ilvl w:val="1"/>
          <w:numId w:val="1"/>
        </w:numPr>
        <w:ind w:right="108" w:hanging="568"/>
        <w:rPr>
          <w:sz w:val="24"/>
        </w:rPr>
      </w:pPr>
      <w:r w:rsidRPr="00D36185">
        <w:rPr>
          <w:b/>
          <w:sz w:val="24"/>
        </w:rPr>
        <w:t>El Plazo de entrega</w:t>
      </w:r>
      <w:r w:rsidRPr="00D36185">
        <w:rPr>
          <w:sz w:val="24"/>
        </w:rPr>
        <w:t>:</w:t>
      </w:r>
      <w:r w:rsidRPr="00D36185">
        <w:rPr>
          <w:b/>
          <w:sz w:val="24"/>
        </w:rPr>
        <w:t xml:space="preserve"> </w:t>
      </w:r>
      <w:r w:rsidR="00E55674">
        <w:rPr>
          <w:b/>
          <w:sz w:val="24"/>
        </w:rPr>
        <w:t>sesenta</w:t>
      </w:r>
      <w:r w:rsidRPr="00D36185">
        <w:rPr>
          <w:b/>
          <w:sz w:val="24"/>
        </w:rPr>
        <w:t xml:space="preserve"> (</w:t>
      </w:r>
      <w:r w:rsidR="00E55674">
        <w:rPr>
          <w:b/>
          <w:sz w:val="24"/>
        </w:rPr>
        <w:t>6</w:t>
      </w:r>
      <w:r w:rsidRPr="00D36185">
        <w:rPr>
          <w:b/>
          <w:sz w:val="24"/>
        </w:rPr>
        <w:t xml:space="preserve">0) días </w:t>
      </w:r>
      <w:r w:rsidRPr="00D36185">
        <w:rPr>
          <w:sz w:val="24"/>
        </w:rPr>
        <w:t>calendario, a partir de la firma del contrato entre el comprador y el proveedor.</w:t>
      </w:r>
    </w:p>
    <w:p w14:paraId="602E7938" w14:textId="77777777" w:rsidR="00B62709" w:rsidRPr="00D36185" w:rsidRDefault="00000000">
      <w:pPr>
        <w:spacing w:after="0" w:line="259" w:lineRule="auto"/>
        <w:ind w:left="0" w:right="0" w:firstLine="0"/>
        <w:jc w:val="left"/>
        <w:rPr>
          <w:sz w:val="24"/>
        </w:rPr>
      </w:pPr>
      <w:r w:rsidRPr="00D36185">
        <w:rPr>
          <w:sz w:val="24"/>
        </w:rPr>
        <w:t xml:space="preserve"> </w:t>
      </w:r>
    </w:p>
    <w:p w14:paraId="32BEE03D" w14:textId="04B578F1" w:rsidR="00C61558" w:rsidRDefault="00000000" w:rsidP="00C61558">
      <w:pPr>
        <w:numPr>
          <w:ilvl w:val="1"/>
          <w:numId w:val="1"/>
        </w:numPr>
        <w:ind w:right="108" w:hanging="568"/>
        <w:rPr>
          <w:sz w:val="24"/>
        </w:rPr>
      </w:pPr>
      <w:r w:rsidRPr="00D36185">
        <w:rPr>
          <w:b/>
          <w:sz w:val="24"/>
        </w:rPr>
        <w:t>Período de validez de la Oferta</w:t>
      </w:r>
      <w:r w:rsidRPr="00D36185">
        <w:rPr>
          <w:sz w:val="24"/>
        </w:rPr>
        <w:t xml:space="preserve">: Período de validez de las Ofertas es de </w:t>
      </w:r>
      <w:r w:rsidRPr="00D36185">
        <w:rPr>
          <w:b/>
          <w:sz w:val="24"/>
        </w:rPr>
        <w:t>noventa (90) días calendario</w:t>
      </w:r>
      <w:r w:rsidRPr="00D36185">
        <w:rPr>
          <w:sz w:val="24"/>
        </w:rPr>
        <w:t>. El período de validez de la Oferta comienza a partir de fecha fijada como fecha límite para la presentación de la Oferta. Una Oferta con un período de validez menor será rechazada por el comprador por incumplimiento.</w:t>
      </w:r>
    </w:p>
    <w:p w14:paraId="5FAD577B" w14:textId="77777777" w:rsidR="00C61558" w:rsidRDefault="00C61558" w:rsidP="00C61558">
      <w:pPr>
        <w:pStyle w:val="Prrafodelista"/>
        <w:rPr>
          <w:sz w:val="24"/>
        </w:rPr>
      </w:pPr>
    </w:p>
    <w:p w14:paraId="17D83CA2" w14:textId="1426E228" w:rsidR="00B62709" w:rsidRPr="00C61558" w:rsidRDefault="00000000" w:rsidP="00C61558">
      <w:pPr>
        <w:numPr>
          <w:ilvl w:val="1"/>
          <w:numId w:val="1"/>
        </w:numPr>
        <w:ind w:right="108" w:hanging="568"/>
        <w:rPr>
          <w:sz w:val="24"/>
        </w:rPr>
      </w:pPr>
      <w:r w:rsidRPr="00C61558">
        <w:rPr>
          <w:sz w:val="24"/>
        </w:rPr>
        <w:t xml:space="preserve">En circunstancias excepcionales, y antes de que venza el período de validez de la Oferta, el Comprador podrá solicitar a los Oferentes que extiendan el período de la validez de sus Ofertas.  Las solicitudes y las respuestas deberán hacerse por escrito. Un oferente puede rechazar tal solicitud, el Oferente que acepte la solicitud de prórroga no se le pedirá ni permitirá modificar su Oferta. </w:t>
      </w:r>
    </w:p>
    <w:p w14:paraId="5D9AC38E" w14:textId="77777777" w:rsidR="00B62709" w:rsidRPr="00D36185" w:rsidRDefault="00000000">
      <w:pPr>
        <w:spacing w:after="0" w:line="259" w:lineRule="auto"/>
        <w:ind w:left="0" w:right="0" w:firstLine="0"/>
        <w:jc w:val="left"/>
        <w:rPr>
          <w:sz w:val="24"/>
        </w:rPr>
      </w:pPr>
      <w:r w:rsidRPr="00D36185">
        <w:rPr>
          <w:b/>
          <w:sz w:val="24"/>
        </w:rPr>
        <w:t xml:space="preserve"> </w:t>
      </w:r>
    </w:p>
    <w:p w14:paraId="154CFAFA" w14:textId="77777777" w:rsidR="00B62709" w:rsidRDefault="00000000">
      <w:pPr>
        <w:numPr>
          <w:ilvl w:val="1"/>
          <w:numId w:val="1"/>
        </w:numPr>
        <w:ind w:right="108" w:hanging="568"/>
        <w:rPr>
          <w:sz w:val="24"/>
        </w:rPr>
      </w:pPr>
      <w:r w:rsidRPr="00D36185">
        <w:rPr>
          <w:b/>
          <w:sz w:val="24"/>
        </w:rPr>
        <w:t>Aclaración del Documento de Solicitud de Oferta</w:t>
      </w:r>
      <w:r w:rsidRPr="00D36185">
        <w:rPr>
          <w:sz w:val="24"/>
        </w:rPr>
        <w:t xml:space="preserve">: Todo oferente que requiera alguna aclaración sobre el Documento de Solicitud de Oferta deberá comunicarse con el Comprador por escrito a la dirección que se detalla a continuación:  </w:t>
      </w:r>
    </w:p>
    <w:p w14:paraId="0110CFF7" w14:textId="77777777" w:rsidR="00C61558" w:rsidRDefault="00C61558" w:rsidP="00C61558">
      <w:pPr>
        <w:pStyle w:val="Prrafodelista"/>
        <w:rPr>
          <w:sz w:val="24"/>
        </w:rPr>
      </w:pPr>
    </w:p>
    <w:p w14:paraId="4544FADF" w14:textId="77777777" w:rsidR="00B62709" w:rsidRPr="00D36185" w:rsidRDefault="00000000">
      <w:pPr>
        <w:ind w:left="578" w:right="10"/>
        <w:rPr>
          <w:sz w:val="24"/>
        </w:rPr>
      </w:pPr>
      <w:r w:rsidRPr="00D36185">
        <w:rPr>
          <w:sz w:val="24"/>
        </w:rPr>
        <w:t xml:space="preserve">Atención: </w:t>
      </w:r>
    </w:p>
    <w:p w14:paraId="025923BE" w14:textId="14988C8A" w:rsidR="00B62709" w:rsidRPr="00D36185" w:rsidRDefault="00000000">
      <w:pPr>
        <w:spacing w:after="14" w:line="249" w:lineRule="auto"/>
        <w:ind w:left="578" w:right="2"/>
        <w:rPr>
          <w:sz w:val="24"/>
        </w:rPr>
      </w:pPr>
      <w:r w:rsidRPr="00D36185">
        <w:rPr>
          <w:sz w:val="24"/>
        </w:rPr>
        <w:t xml:space="preserve">Sr. </w:t>
      </w:r>
      <w:r w:rsidR="00E55674">
        <w:rPr>
          <w:b/>
          <w:sz w:val="24"/>
        </w:rPr>
        <w:t>Elvin Arnoldo Rodríguez Miranda</w:t>
      </w:r>
      <w:r w:rsidRPr="00D36185">
        <w:rPr>
          <w:sz w:val="24"/>
        </w:rPr>
        <w:t xml:space="preserve"> </w:t>
      </w:r>
      <w:r w:rsidRPr="00D36185">
        <w:rPr>
          <w:b/>
          <w:sz w:val="24"/>
        </w:rPr>
        <w:t xml:space="preserve"> </w:t>
      </w:r>
    </w:p>
    <w:p w14:paraId="30BCE4A0" w14:textId="626D7437" w:rsidR="00B62709" w:rsidRPr="00D36185" w:rsidRDefault="00000000">
      <w:pPr>
        <w:spacing w:after="14" w:line="249" w:lineRule="auto"/>
        <w:ind w:left="578" w:right="2"/>
        <w:rPr>
          <w:sz w:val="24"/>
        </w:rPr>
      </w:pPr>
      <w:r w:rsidRPr="00D36185">
        <w:rPr>
          <w:sz w:val="24"/>
        </w:rPr>
        <w:t>Representante Legal de OPR</w:t>
      </w:r>
      <w:r w:rsidRPr="00D36185">
        <w:rPr>
          <w:b/>
          <w:sz w:val="24"/>
        </w:rPr>
        <w:t xml:space="preserve"> </w:t>
      </w:r>
      <w:r w:rsidR="00D36185" w:rsidRPr="00D36185">
        <w:rPr>
          <w:b/>
          <w:sz w:val="24"/>
        </w:rPr>
        <w:t>CAJA RURAL DE AHORRO Y CREDITO FE Y ESPERANZA EL ESPINITO</w:t>
      </w:r>
      <w:r w:rsidRPr="00D36185">
        <w:rPr>
          <w:b/>
          <w:sz w:val="24"/>
        </w:rPr>
        <w:t>.</w:t>
      </w:r>
      <w:r w:rsidRPr="00D36185">
        <w:rPr>
          <w:sz w:val="24"/>
        </w:rPr>
        <w:t xml:space="preserve"> </w:t>
      </w:r>
    </w:p>
    <w:p w14:paraId="599B953C" w14:textId="3023DF2F" w:rsidR="00B62709" w:rsidRPr="00D36185" w:rsidRDefault="00000000">
      <w:pPr>
        <w:ind w:left="578" w:right="10"/>
        <w:rPr>
          <w:sz w:val="24"/>
        </w:rPr>
      </w:pPr>
      <w:r w:rsidRPr="00D36185">
        <w:rPr>
          <w:sz w:val="24"/>
        </w:rPr>
        <w:t xml:space="preserve">En las oficinas de la OPR </w:t>
      </w:r>
      <w:r w:rsidR="00D36185">
        <w:rPr>
          <w:sz w:val="24"/>
        </w:rPr>
        <w:t>Aldea El Espinito, municipio de San Matías, departamento de El Paraíso</w:t>
      </w:r>
      <w:r w:rsidRPr="00D36185">
        <w:rPr>
          <w:sz w:val="24"/>
        </w:rPr>
        <w:t xml:space="preserve">, Honduras. o vía Correo Electrónico: </w:t>
      </w:r>
      <w:r w:rsidR="00E55674">
        <w:rPr>
          <w:color w:val="0000FF"/>
          <w:sz w:val="24"/>
          <w:u w:val="single" w:color="0000FF"/>
        </w:rPr>
        <w:t>cracfeyesperanza.delespinito</w:t>
      </w:r>
      <w:r w:rsidRPr="00D36185">
        <w:rPr>
          <w:color w:val="0000FF"/>
          <w:sz w:val="24"/>
          <w:u w:val="single" w:color="0000FF"/>
        </w:rPr>
        <w:t>@gmail.com</w:t>
      </w:r>
      <w:r w:rsidRPr="00D36185">
        <w:rPr>
          <w:sz w:val="24"/>
        </w:rPr>
        <w:t xml:space="preserve">  </w:t>
      </w:r>
    </w:p>
    <w:p w14:paraId="40B8F7BD" w14:textId="77777777" w:rsidR="00B62709" w:rsidRPr="00D36185" w:rsidRDefault="00000000">
      <w:pPr>
        <w:spacing w:after="0" w:line="259" w:lineRule="auto"/>
        <w:ind w:left="0" w:right="0" w:firstLine="0"/>
        <w:jc w:val="left"/>
        <w:rPr>
          <w:sz w:val="24"/>
        </w:rPr>
      </w:pPr>
      <w:r w:rsidRPr="00D36185">
        <w:rPr>
          <w:color w:val="0000FF"/>
          <w:sz w:val="24"/>
        </w:rPr>
        <w:t xml:space="preserve"> </w:t>
      </w:r>
    </w:p>
    <w:p w14:paraId="1304D871" w14:textId="61EB4C26" w:rsidR="00B62709" w:rsidRPr="00D36185" w:rsidRDefault="00000000">
      <w:pPr>
        <w:ind w:left="578" w:right="10"/>
        <w:rPr>
          <w:sz w:val="24"/>
        </w:rPr>
      </w:pPr>
      <w:r w:rsidRPr="00D36185">
        <w:rPr>
          <w:sz w:val="24"/>
        </w:rPr>
        <w:t>El Comprador responderá por escrito a todas las solicitudes de aclaración, siempre que dichas solicitudes sean recibidas antes del vencimiento del plazo para la presentación de ofertas por escrito a más tardar</w:t>
      </w:r>
      <w:r w:rsidR="00C61558">
        <w:rPr>
          <w:sz w:val="24"/>
        </w:rPr>
        <w:t xml:space="preserve"> </w:t>
      </w:r>
      <w:r w:rsidR="007D22A4" w:rsidRPr="007D22A4">
        <w:rPr>
          <w:b/>
          <w:bCs/>
          <w:sz w:val="24"/>
        </w:rPr>
        <w:t>once</w:t>
      </w:r>
      <w:r w:rsidRPr="00C61558">
        <w:rPr>
          <w:b/>
          <w:bCs/>
          <w:sz w:val="24"/>
        </w:rPr>
        <w:t xml:space="preserve"> </w:t>
      </w:r>
      <w:r w:rsidRPr="00D36185">
        <w:rPr>
          <w:b/>
          <w:sz w:val="24"/>
        </w:rPr>
        <w:t>(1</w:t>
      </w:r>
      <w:r w:rsidR="007D22A4">
        <w:rPr>
          <w:b/>
          <w:sz w:val="24"/>
        </w:rPr>
        <w:t>1</w:t>
      </w:r>
      <w:r w:rsidRPr="00D36185">
        <w:rPr>
          <w:b/>
          <w:sz w:val="24"/>
        </w:rPr>
        <w:t>) días antes de la fecha de presentación de las ofertas</w:t>
      </w:r>
      <w:r w:rsidRPr="00D36185">
        <w:rPr>
          <w:sz w:val="24"/>
        </w:rPr>
        <w:t xml:space="preserve">, es decir, hasta el </w:t>
      </w:r>
      <w:r w:rsidR="007D22A4">
        <w:rPr>
          <w:b/>
          <w:sz w:val="24"/>
        </w:rPr>
        <w:t>viernes 13</w:t>
      </w:r>
      <w:r w:rsidRPr="00D36185">
        <w:rPr>
          <w:b/>
          <w:sz w:val="24"/>
        </w:rPr>
        <w:t xml:space="preserve"> de </w:t>
      </w:r>
      <w:r w:rsidR="00C61558">
        <w:rPr>
          <w:b/>
          <w:sz w:val="24"/>
        </w:rPr>
        <w:t>noviem</w:t>
      </w:r>
      <w:r w:rsidRPr="00D36185">
        <w:rPr>
          <w:b/>
          <w:sz w:val="24"/>
        </w:rPr>
        <w:t xml:space="preserve">bre de 2026, hasta las 4:00 p.m. </w:t>
      </w:r>
      <w:r w:rsidRPr="00D36185">
        <w:rPr>
          <w:sz w:val="24"/>
        </w:rPr>
        <w:t xml:space="preserve">El Comprador enviará copia de las respuestas a todos los oferentes que hubiesen adquirido el Documento de Solicitud de Oferta, incluyendo una descripción de las consultas realizadas, sin identificar su fuente, </w:t>
      </w:r>
      <w:r w:rsidRPr="00D36185">
        <w:rPr>
          <w:sz w:val="24"/>
          <w:u w:val="single" w:color="000000"/>
        </w:rPr>
        <w:t>el Comprador también publicará prontamente su respuesta en la página web de</w:t>
      </w:r>
      <w:r w:rsidRPr="00D36185">
        <w:rPr>
          <w:sz w:val="24"/>
        </w:rPr>
        <w:t xml:space="preserve"> </w:t>
      </w:r>
      <w:r w:rsidRPr="00D36185">
        <w:rPr>
          <w:sz w:val="24"/>
          <w:u w:val="single" w:color="000000"/>
        </w:rPr>
        <w:t>COMRURAL III</w:t>
      </w:r>
      <w:r w:rsidRPr="00D36185">
        <w:rPr>
          <w:sz w:val="24"/>
        </w:rPr>
        <w:t xml:space="preserve"> </w:t>
      </w:r>
      <w:hyperlink r:id="rId10">
        <w:r w:rsidR="00B62709" w:rsidRPr="00D36185">
          <w:rPr>
            <w:sz w:val="24"/>
          </w:rPr>
          <w:t>(</w:t>
        </w:r>
      </w:hyperlink>
      <w:hyperlink r:id="rId11">
        <w:r w:rsidR="00B62709" w:rsidRPr="00D36185">
          <w:rPr>
            <w:color w:val="0000FF"/>
            <w:sz w:val="24"/>
            <w:u w:val="single" w:color="0000FF"/>
          </w:rPr>
          <w:t>https://comrural3.comrural.hn/adquisiciones/</w:t>
        </w:r>
      </w:hyperlink>
      <w:hyperlink r:id="rId12">
        <w:r w:rsidR="00B62709" w:rsidRPr="00D36185">
          <w:rPr>
            <w:sz w:val="24"/>
          </w:rPr>
          <w:t>)</w:t>
        </w:r>
      </w:hyperlink>
      <w:r w:rsidRPr="00D36185">
        <w:rPr>
          <w:sz w:val="24"/>
        </w:rPr>
        <w:t xml:space="preserve">. Si como resultado de las aclaraciones surgieran cambios a elementos esenciales del Documento de Solicitud de Oferta, el Comprador podrá enmendar dicho documento siguiendo el procedimiento indicado en el numeral </w:t>
      </w:r>
      <w:r w:rsidRPr="00D36185">
        <w:rPr>
          <w:b/>
          <w:sz w:val="24"/>
        </w:rPr>
        <w:t xml:space="preserve">4.8. </w:t>
      </w:r>
    </w:p>
    <w:p w14:paraId="3BF0252B" w14:textId="77777777" w:rsidR="00B62709" w:rsidRPr="00D36185" w:rsidRDefault="00000000">
      <w:pPr>
        <w:spacing w:after="0" w:line="259" w:lineRule="auto"/>
        <w:ind w:left="0" w:right="0" w:firstLine="0"/>
        <w:jc w:val="left"/>
        <w:rPr>
          <w:sz w:val="24"/>
        </w:rPr>
      </w:pPr>
      <w:r w:rsidRPr="00D36185">
        <w:rPr>
          <w:sz w:val="24"/>
        </w:rPr>
        <w:lastRenderedPageBreak/>
        <w:t xml:space="preserve"> </w:t>
      </w:r>
    </w:p>
    <w:p w14:paraId="06CEAC5B" w14:textId="77777777" w:rsidR="00B62709" w:rsidRPr="00D36185" w:rsidRDefault="00000000">
      <w:pPr>
        <w:ind w:left="557" w:right="112" w:hanging="568"/>
        <w:rPr>
          <w:sz w:val="24"/>
        </w:rPr>
      </w:pPr>
      <w:r w:rsidRPr="00D36185">
        <w:rPr>
          <w:b/>
          <w:sz w:val="24"/>
        </w:rPr>
        <w:t xml:space="preserve">4.8 Enmiendas: </w:t>
      </w:r>
      <w:r w:rsidRPr="00D36185">
        <w:rPr>
          <w:sz w:val="24"/>
        </w:rPr>
        <w:t xml:space="preserve">Enmienda del Documento de Solicitud de Oferta, el comprador podrá en cualquier momento antes del vencimiento del plazo para la presentación de ofertas, enmendar el Documento de Solicitud de Oferta mediante la emisión de una enmienda. </w:t>
      </w:r>
    </w:p>
    <w:p w14:paraId="41B6C858" w14:textId="77777777" w:rsidR="00B62709" w:rsidRPr="00D36185" w:rsidRDefault="00000000">
      <w:pPr>
        <w:spacing w:after="0" w:line="259" w:lineRule="auto"/>
        <w:ind w:left="0" w:right="0" w:firstLine="0"/>
        <w:jc w:val="left"/>
        <w:rPr>
          <w:sz w:val="24"/>
        </w:rPr>
      </w:pPr>
      <w:r w:rsidRPr="00D36185">
        <w:rPr>
          <w:sz w:val="24"/>
        </w:rPr>
        <w:t xml:space="preserve"> </w:t>
      </w:r>
    </w:p>
    <w:p w14:paraId="139DBE50" w14:textId="0C6D618F" w:rsidR="00B62709" w:rsidRPr="00D36185" w:rsidRDefault="00000000" w:rsidP="00C61558">
      <w:pPr>
        <w:ind w:left="557" w:right="111" w:hanging="568"/>
        <w:rPr>
          <w:sz w:val="24"/>
        </w:rPr>
      </w:pPr>
      <w:r w:rsidRPr="00D36185">
        <w:rPr>
          <w:sz w:val="24"/>
        </w:rPr>
        <w:t xml:space="preserve"> Toda enmienda emitida formará parte integral del Documento de Solicitud de Oferta y deberá ser comunicada por escrito a todos los que hayan obtenido el Documento del Comprador, el Comprador deberá también publicar prontamente la enmienda en la página web de COMRURAL III </w:t>
      </w:r>
      <w:hyperlink r:id="rId13">
        <w:r w:rsidR="00B62709" w:rsidRPr="00D36185">
          <w:rPr>
            <w:sz w:val="24"/>
          </w:rPr>
          <w:t>(</w:t>
        </w:r>
      </w:hyperlink>
      <w:hyperlink r:id="rId14">
        <w:r w:rsidR="00B62709" w:rsidRPr="00D36185">
          <w:rPr>
            <w:color w:val="0000FF"/>
            <w:sz w:val="24"/>
            <w:u w:val="single" w:color="0000FF"/>
          </w:rPr>
          <w:t>https://comrural3.comrural.hn/adquisiciones/</w:t>
        </w:r>
      </w:hyperlink>
      <w:hyperlink r:id="rId15">
        <w:r w:rsidR="00B62709" w:rsidRPr="00D36185">
          <w:rPr>
            <w:sz w:val="24"/>
          </w:rPr>
          <w:t>)</w:t>
        </w:r>
      </w:hyperlink>
      <w:r w:rsidRPr="00D36185">
        <w:rPr>
          <w:sz w:val="24"/>
        </w:rPr>
        <w:t xml:space="preserve">. </w:t>
      </w:r>
    </w:p>
    <w:p w14:paraId="259AC4B4" w14:textId="77777777" w:rsidR="00B62709" w:rsidRPr="00D36185" w:rsidRDefault="00000000">
      <w:pPr>
        <w:spacing w:after="0" w:line="259" w:lineRule="auto"/>
        <w:ind w:left="0" w:right="0" w:firstLine="0"/>
        <w:jc w:val="left"/>
        <w:rPr>
          <w:sz w:val="24"/>
        </w:rPr>
      </w:pPr>
      <w:r w:rsidRPr="00D36185">
        <w:rPr>
          <w:sz w:val="24"/>
        </w:rPr>
        <w:t xml:space="preserve"> </w:t>
      </w:r>
    </w:p>
    <w:p w14:paraId="3D78E55D" w14:textId="77777777" w:rsidR="00B62709" w:rsidRPr="00D36185" w:rsidRDefault="00000000">
      <w:pPr>
        <w:ind w:left="557" w:right="116" w:hanging="568"/>
        <w:rPr>
          <w:sz w:val="24"/>
        </w:rPr>
      </w:pPr>
      <w:r w:rsidRPr="00D36185">
        <w:rPr>
          <w:sz w:val="24"/>
        </w:rPr>
        <w:t xml:space="preserve"> El Comprador podrá, a su discreción, prorrogar el plazo de presentación de ofertas a fin de dar a los posibles Oferentes un plazo razonable para que puedan tomar en cuenta las enmiendas en la preparación de sus Ofertas. </w:t>
      </w:r>
    </w:p>
    <w:p w14:paraId="6203EE8F" w14:textId="77777777" w:rsidR="00B62709" w:rsidRPr="00D36185" w:rsidRDefault="00000000">
      <w:pPr>
        <w:spacing w:after="0" w:line="259" w:lineRule="auto"/>
        <w:ind w:left="0" w:right="0" w:firstLine="0"/>
        <w:jc w:val="left"/>
        <w:rPr>
          <w:sz w:val="24"/>
        </w:rPr>
      </w:pPr>
      <w:r w:rsidRPr="00D36185">
        <w:rPr>
          <w:sz w:val="24"/>
        </w:rPr>
        <w:t xml:space="preserve"> </w:t>
      </w:r>
    </w:p>
    <w:p w14:paraId="4BE3D29E" w14:textId="77777777" w:rsidR="00B62709" w:rsidRPr="00D36185" w:rsidRDefault="00000000">
      <w:pPr>
        <w:tabs>
          <w:tab w:val="center" w:pos="2992"/>
        </w:tabs>
        <w:ind w:left="-11" w:right="0" w:firstLine="0"/>
        <w:jc w:val="left"/>
        <w:rPr>
          <w:sz w:val="24"/>
        </w:rPr>
      </w:pPr>
      <w:r w:rsidRPr="00D36185">
        <w:rPr>
          <w:b/>
          <w:sz w:val="24"/>
        </w:rPr>
        <w:t xml:space="preserve">4.9 </w:t>
      </w:r>
      <w:r w:rsidRPr="00D36185">
        <w:rPr>
          <w:b/>
          <w:sz w:val="24"/>
        </w:rPr>
        <w:tab/>
      </w:r>
      <w:r w:rsidRPr="00D36185">
        <w:rPr>
          <w:sz w:val="24"/>
        </w:rPr>
        <w:t xml:space="preserve">La Oferta deberá contener los siguientes documentos: </w:t>
      </w:r>
    </w:p>
    <w:p w14:paraId="7E13DC19" w14:textId="77777777" w:rsidR="00B62709" w:rsidRPr="00D36185" w:rsidRDefault="00000000">
      <w:pPr>
        <w:numPr>
          <w:ilvl w:val="0"/>
          <w:numId w:val="2"/>
        </w:numPr>
        <w:spacing w:after="44"/>
        <w:ind w:right="10" w:hanging="424"/>
        <w:rPr>
          <w:sz w:val="24"/>
        </w:rPr>
      </w:pPr>
      <w:r w:rsidRPr="00D36185">
        <w:rPr>
          <w:sz w:val="24"/>
        </w:rPr>
        <w:t xml:space="preserve">Carta de presentación de la oferta. </w:t>
      </w:r>
      <w:r w:rsidRPr="00D36185">
        <w:rPr>
          <w:b/>
          <w:sz w:val="24"/>
        </w:rPr>
        <w:t>(Anexo I)-</w:t>
      </w:r>
      <w:r w:rsidRPr="00D36185">
        <w:rPr>
          <w:b/>
          <w:color w:val="1F497D"/>
          <w:sz w:val="24"/>
        </w:rPr>
        <w:t xml:space="preserve">No subsanable </w:t>
      </w:r>
      <w:r w:rsidRPr="00D36185">
        <w:rPr>
          <w:sz w:val="24"/>
        </w:rPr>
        <w:t xml:space="preserve">(firmada y sellada). </w:t>
      </w:r>
    </w:p>
    <w:p w14:paraId="5AEFB014" w14:textId="77777777" w:rsidR="00B62709" w:rsidRPr="00D36185" w:rsidRDefault="00000000">
      <w:pPr>
        <w:numPr>
          <w:ilvl w:val="0"/>
          <w:numId w:val="2"/>
        </w:numPr>
        <w:spacing w:after="44"/>
        <w:ind w:right="10" w:hanging="424"/>
        <w:rPr>
          <w:sz w:val="24"/>
        </w:rPr>
      </w:pPr>
      <w:r w:rsidRPr="00D36185">
        <w:rPr>
          <w:sz w:val="24"/>
        </w:rPr>
        <w:t xml:space="preserve">Declaración de Mantenimiento de Oferta, por </w:t>
      </w:r>
      <w:r w:rsidRPr="00D36185">
        <w:rPr>
          <w:b/>
          <w:sz w:val="24"/>
        </w:rPr>
        <w:t>noventa (90) días calendario</w:t>
      </w:r>
      <w:r w:rsidRPr="00D36185">
        <w:rPr>
          <w:sz w:val="24"/>
        </w:rPr>
        <w:t xml:space="preserve">. </w:t>
      </w:r>
      <w:r w:rsidRPr="00D36185">
        <w:rPr>
          <w:b/>
          <w:sz w:val="24"/>
        </w:rPr>
        <w:t>(Anexo II)-</w:t>
      </w:r>
      <w:r w:rsidRPr="00D36185">
        <w:rPr>
          <w:b/>
          <w:color w:val="1F497D"/>
          <w:sz w:val="24"/>
        </w:rPr>
        <w:t xml:space="preserve">No subsanable </w:t>
      </w:r>
      <w:r w:rsidRPr="00D36185">
        <w:rPr>
          <w:sz w:val="24"/>
        </w:rPr>
        <w:t xml:space="preserve">(firmada y sellada). </w:t>
      </w:r>
    </w:p>
    <w:p w14:paraId="3842D8FE" w14:textId="77777777" w:rsidR="00B62709" w:rsidRPr="00D36185" w:rsidRDefault="00000000">
      <w:pPr>
        <w:numPr>
          <w:ilvl w:val="0"/>
          <w:numId w:val="2"/>
        </w:numPr>
        <w:spacing w:after="40"/>
        <w:ind w:right="10" w:hanging="424"/>
        <w:rPr>
          <w:sz w:val="24"/>
        </w:rPr>
      </w:pPr>
      <w:r w:rsidRPr="00D36185">
        <w:rPr>
          <w:sz w:val="24"/>
        </w:rPr>
        <w:t xml:space="preserve">Lista de Precios conforme al </w:t>
      </w:r>
      <w:r w:rsidRPr="00D36185">
        <w:rPr>
          <w:b/>
          <w:sz w:val="24"/>
        </w:rPr>
        <w:t>Anexo III.</w:t>
      </w:r>
      <w:r w:rsidRPr="00D36185">
        <w:rPr>
          <w:b/>
          <w:color w:val="1F497D"/>
          <w:sz w:val="24"/>
        </w:rPr>
        <w:t xml:space="preserve"> </w:t>
      </w:r>
      <w:r w:rsidRPr="00D36185">
        <w:rPr>
          <w:sz w:val="24"/>
        </w:rPr>
        <w:t xml:space="preserve">(firmada y sellada). </w:t>
      </w:r>
    </w:p>
    <w:p w14:paraId="778B470F" w14:textId="77777777" w:rsidR="00B62709" w:rsidRPr="00D36185" w:rsidRDefault="00000000">
      <w:pPr>
        <w:numPr>
          <w:ilvl w:val="0"/>
          <w:numId w:val="2"/>
        </w:numPr>
        <w:spacing w:after="44"/>
        <w:ind w:right="10" w:hanging="424"/>
        <w:rPr>
          <w:sz w:val="24"/>
        </w:rPr>
      </w:pPr>
      <w:r w:rsidRPr="00D36185">
        <w:rPr>
          <w:sz w:val="24"/>
        </w:rPr>
        <w:t xml:space="preserve">Requisitos de Calificación. De conformidad con la cláusula </w:t>
      </w:r>
      <w:r w:rsidRPr="00D36185">
        <w:rPr>
          <w:b/>
          <w:sz w:val="24"/>
        </w:rPr>
        <w:t>4.10</w:t>
      </w:r>
      <w:r w:rsidRPr="00D36185">
        <w:rPr>
          <w:sz w:val="24"/>
        </w:rPr>
        <w:t xml:space="preserve"> de esta sección.   </w:t>
      </w:r>
    </w:p>
    <w:p w14:paraId="353212E5" w14:textId="77777777" w:rsidR="00B62709" w:rsidRPr="00D36185" w:rsidRDefault="00000000">
      <w:pPr>
        <w:numPr>
          <w:ilvl w:val="0"/>
          <w:numId w:val="2"/>
        </w:numPr>
        <w:ind w:right="10" w:hanging="424"/>
        <w:rPr>
          <w:sz w:val="24"/>
        </w:rPr>
      </w:pPr>
      <w:r w:rsidRPr="00D36185">
        <w:rPr>
          <w:sz w:val="24"/>
        </w:rPr>
        <w:t xml:space="preserve">Especificaciones conforme al </w:t>
      </w:r>
      <w:r w:rsidRPr="00D36185">
        <w:rPr>
          <w:b/>
          <w:sz w:val="24"/>
        </w:rPr>
        <w:t>Anexo V</w:t>
      </w:r>
      <w:r w:rsidRPr="00D36185">
        <w:rPr>
          <w:sz w:val="24"/>
        </w:rPr>
        <w:t xml:space="preserve"> (firmadas y selladas). </w:t>
      </w:r>
    </w:p>
    <w:p w14:paraId="5D0BAC30" w14:textId="77777777" w:rsidR="00B62709" w:rsidRPr="00D36185" w:rsidRDefault="00000000">
      <w:pPr>
        <w:spacing w:after="0" w:line="259" w:lineRule="auto"/>
        <w:ind w:left="0" w:right="0" w:firstLine="0"/>
        <w:jc w:val="left"/>
        <w:rPr>
          <w:sz w:val="24"/>
        </w:rPr>
      </w:pPr>
      <w:r w:rsidRPr="00D36185">
        <w:rPr>
          <w:sz w:val="24"/>
        </w:rPr>
        <w:t xml:space="preserve"> </w:t>
      </w:r>
    </w:p>
    <w:p w14:paraId="23D994D7" w14:textId="77777777" w:rsidR="00B62709" w:rsidRPr="00D36185" w:rsidRDefault="00000000">
      <w:pPr>
        <w:ind w:left="557" w:right="10" w:hanging="568"/>
        <w:rPr>
          <w:sz w:val="24"/>
        </w:rPr>
      </w:pPr>
      <w:r w:rsidRPr="00D36185">
        <w:rPr>
          <w:b/>
          <w:sz w:val="24"/>
        </w:rPr>
        <w:t>4.10</w:t>
      </w:r>
      <w:r w:rsidRPr="00D36185">
        <w:rPr>
          <w:sz w:val="24"/>
        </w:rPr>
        <w:t xml:space="preserve"> El oferente deberá demostrar que cumple con los siguientes </w:t>
      </w:r>
      <w:r w:rsidRPr="00D36185">
        <w:rPr>
          <w:b/>
          <w:sz w:val="24"/>
        </w:rPr>
        <w:t>requisitos de calificación</w:t>
      </w:r>
      <w:r w:rsidRPr="00D36185">
        <w:rPr>
          <w:sz w:val="24"/>
        </w:rPr>
        <w:t xml:space="preserve">: Todos los oferentes deberán incluir con sus Ofertas la siguiente información y documentos: </w:t>
      </w:r>
    </w:p>
    <w:p w14:paraId="6D2FC90E" w14:textId="77777777" w:rsidR="00B62709" w:rsidRPr="00D36185" w:rsidRDefault="00000000">
      <w:pPr>
        <w:spacing w:after="16" w:line="259" w:lineRule="auto"/>
        <w:ind w:left="120" w:right="0" w:firstLine="0"/>
        <w:jc w:val="left"/>
        <w:rPr>
          <w:sz w:val="24"/>
        </w:rPr>
      </w:pPr>
      <w:r w:rsidRPr="00D36185">
        <w:rPr>
          <w:sz w:val="24"/>
        </w:rPr>
        <w:t xml:space="preserve"> </w:t>
      </w:r>
    </w:p>
    <w:p w14:paraId="5D410CD4" w14:textId="77777777" w:rsidR="00B62709" w:rsidRPr="00D36185" w:rsidRDefault="00000000">
      <w:pPr>
        <w:numPr>
          <w:ilvl w:val="0"/>
          <w:numId w:val="3"/>
        </w:numPr>
        <w:spacing w:after="40"/>
        <w:ind w:right="10" w:hanging="424"/>
        <w:rPr>
          <w:sz w:val="24"/>
        </w:rPr>
      </w:pPr>
      <w:r w:rsidRPr="00D36185">
        <w:rPr>
          <w:sz w:val="24"/>
        </w:rPr>
        <w:t xml:space="preserve">Fotocopia de la Escritura Pública de Constitución de la Empresa y sus reformas (si las hubiere) debidamente inscrita en el Registro Público Mercantil correspondiente (legible). </w:t>
      </w:r>
    </w:p>
    <w:p w14:paraId="23960CD7" w14:textId="77777777" w:rsidR="00B62709" w:rsidRPr="00D36185" w:rsidRDefault="00000000">
      <w:pPr>
        <w:numPr>
          <w:ilvl w:val="0"/>
          <w:numId w:val="3"/>
        </w:numPr>
        <w:spacing w:after="39"/>
        <w:ind w:right="10" w:hanging="424"/>
        <w:rPr>
          <w:sz w:val="24"/>
        </w:rPr>
      </w:pPr>
      <w:r w:rsidRPr="00D36185">
        <w:rPr>
          <w:sz w:val="24"/>
        </w:rPr>
        <w:t xml:space="preserve">Poder Legal del Representante de la Empresa, (aplica en caso de que, en la Escritura Pública de Constitución de la Empresa, no aparezca dicho poder), (legible). </w:t>
      </w:r>
    </w:p>
    <w:p w14:paraId="4E775631" w14:textId="77777777" w:rsidR="00B62709" w:rsidRPr="00D36185" w:rsidRDefault="00000000">
      <w:pPr>
        <w:numPr>
          <w:ilvl w:val="0"/>
          <w:numId w:val="3"/>
        </w:numPr>
        <w:spacing w:after="44"/>
        <w:ind w:right="10" w:hanging="424"/>
        <w:rPr>
          <w:sz w:val="24"/>
        </w:rPr>
      </w:pPr>
      <w:r w:rsidRPr="00D36185">
        <w:rPr>
          <w:sz w:val="24"/>
        </w:rPr>
        <w:t xml:space="preserve">Fotocopia de los documentos personales del representante legal y de la empresa (legible): </w:t>
      </w:r>
    </w:p>
    <w:p w14:paraId="53327795" w14:textId="77777777" w:rsidR="00B62709" w:rsidRPr="00D36185" w:rsidRDefault="00000000">
      <w:pPr>
        <w:numPr>
          <w:ilvl w:val="2"/>
          <w:numId w:val="4"/>
        </w:numPr>
        <w:ind w:left="1416" w:right="10" w:hanging="284"/>
        <w:rPr>
          <w:sz w:val="24"/>
        </w:rPr>
      </w:pPr>
      <w:r w:rsidRPr="00D36185">
        <w:rPr>
          <w:sz w:val="24"/>
        </w:rPr>
        <w:t xml:space="preserve">Documento nacional de identificación (DNI). </w:t>
      </w:r>
    </w:p>
    <w:p w14:paraId="52226A8A" w14:textId="77777777" w:rsidR="00B62709" w:rsidRPr="00D36185" w:rsidRDefault="00000000">
      <w:pPr>
        <w:numPr>
          <w:ilvl w:val="2"/>
          <w:numId w:val="4"/>
        </w:numPr>
        <w:spacing w:after="44"/>
        <w:ind w:left="1416" w:right="10" w:hanging="284"/>
        <w:rPr>
          <w:sz w:val="24"/>
        </w:rPr>
      </w:pPr>
      <w:r w:rsidRPr="00D36185">
        <w:rPr>
          <w:sz w:val="24"/>
        </w:rPr>
        <w:t xml:space="preserve">Registro Tributario Nacional (RTN) numérico del representante. </w:t>
      </w:r>
    </w:p>
    <w:p w14:paraId="0D5E210E" w14:textId="77777777" w:rsidR="00B62709" w:rsidRPr="00D36185" w:rsidRDefault="00000000">
      <w:pPr>
        <w:numPr>
          <w:ilvl w:val="2"/>
          <w:numId w:val="4"/>
        </w:numPr>
        <w:spacing w:after="40"/>
        <w:ind w:left="1416" w:right="10" w:hanging="284"/>
        <w:rPr>
          <w:sz w:val="24"/>
        </w:rPr>
      </w:pPr>
      <w:r w:rsidRPr="00D36185">
        <w:rPr>
          <w:sz w:val="24"/>
        </w:rPr>
        <w:t xml:space="preserve">Registro Tributario Nacional (RTN) numérico de la empresa. </w:t>
      </w:r>
    </w:p>
    <w:p w14:paraId="6F26BF4B" w14:textId="77777777" w:rsidR="00B62709" w:rsidRPr="00D36185" w:rsidRDefault="00000000">
      <w:pPr>
        <w:numPr>
          <w:ilvl w:val="0"/>
          <w:numId w:val="3"/>
        </w:numPr>
        <w:spacing w:after="44"/>
        <w:ind w:right="10" w:hanging="424"/>
        <w:rPr>
          <w:sz w:val="24"/>
        </w:rPr>
      </w:pPr>
      <w:r w:rsidRPr="00D36185">
        <w:rPr>
          <w:sz w:val="24"/>
        </w:rPr>
        <w:t xml:space="preserve">Permiso de Operación vigente de la empresa. </w:t>
      </w:r>
    </w:p>
    <w:p w14:paraId="3C859CB4" w14:textId="77777777" w:rsidR="00B62709" w:rsidRPr="00D36185" w:rsidRDefault="00000000">
      <w:pPr>
        <w:numPr>
          <w:ilvl w:val="0"/>
          <w:numId w:val="3"/>
        </w:numPr>
        <w:spacing w:after="40"/>
        <w:ind w:right="10" w:hanging="424"/>
        <w:rPr>
          <w:sz w:val="24"/>
        </w:rPr>
      </w:pPr>
      <w:r w:rsidRPr="00D36185">
        <w:rPr>
          <w:sz w:val="24"/>
        </w:rPr>
        <w:t xml:space="preserve">Constancia de Solvencia fiscal del Servicio de Administración de Rentas (SAR), vigente. </w:t>
      </w:r>
    </w:p>
    <w:p w14:paraId="6CD973FD" w14:textId="77777777" w:rsidR="00B62709" w:rsidRPr="00D36185" w:rsidRDefault="00000000">
      <w:pPr>
        <w:numPr>
          <w:ilvl w:val="0"/>
          <w:numId w:val="3"/>
        </w:numPr>
        <w:spacing w:after="28"/>
        <w:ind w:right="10" w:hanging="424"/>
        <w:rPr>
          <w:sz w:val="24"/>
        </w:rPr>
      </w:pPr>
      <w:r w:rsidRPr="00D36185">
        <w:rPr>
          <w:sz w:val="24"/>
        </w:rPr>
        <w:t xml:space="preserve">Al menos, dos (2) contratos u órdenes de compra en los últimos cinco (5) años, de bienes similares en monto, naturaleza y complejidad a los bienes ofertados, que hayan entregado a satisfacción, (deberá presentarlos con su respectivo soporte, finiquitos, actas de recepción o constancia de recepción a satisfacción firmada por el cliente).   </w:t>
      </w:r>
    </w:p>
    <w:p w14:paraId="6D439F80" w14:textId="77777777" w:rsidR="00B62709" w:rsidRPr="00D36185" w:rsidRDefault="00000000">
      <w:pPr>
        <w:numPr>
          <w:ilvl w:val="0"/>
          <w:numId w:val="3"/>
        </w:numPr>
        <w:ind w:right="10" w:hanging="424"/>
        <w:rPr>
          <w:sz w:val="24"/>
        </w:rPr>
      </w:pPr>
      <w:r w:rsidRPr="00D36185">
        <w:rPr>
          <w:sz w:val="24"/>
        </w:rPr>
        <w:lastRenderedPageBreak/>
        <w:t xml:space="preserve">Declaración de cumplimiento de las Especificaciones Técnicas </w:t>
      </w:r>
      <w:r w:rsidRPr="00D36185">
        <w:rPr>
          <w:b/>
          <w:sz w:val="24"/>
        </w:rPr>
        <w:t xml:space="preserve">(formato Anexo XI).  </w:t>
      </w:r>
      <w:r w:rsidRPr="00D36185">
        <w:rPr>
          <w:sz w:val="24"/>
        </w:rPr>
        <w:t xml:space="preserve"> acompañada de fichas técnicas, catálogos con fotografías detalladas de acuerdo con las especificaciones técnicas ofertadas o literatura oficial que evidencie el cumplimiento.  </w:t>
      </w:r>
    </w:p>
    <w:p w14:paraId="564AF599" w14:textId="77777777" w:rsidR="00B62709" w:rsidRPr="00D36185" w:rsidRDefault="00000000">
      <w:pPr>
        <w:spacing w:after="0" w:line="259" w:lineRule="auto"/>
        <w:ind w:left="0" w:right="0" w:firstLine="0"/>
        <w:jc w:val="left"/>
        <w:rPr>
          <w:sz w:val="24"/>
        </w:rPr>
      </w:pPr>
      <w:r w:rsidRPr="00D36185">
        <w:rPr>
          <w:sz w:val="24"/>
        </w:rPr>
        <w:t xml:space="preserve"> </w:t>
      </w:r>
    </w:p>
    <w:p w14:paraId="14BCD16A" w14:textId="77777777" w:rsidR="00B62709" w:rsidRPr="00D36185" w:rsidRDefault="00000000">
      <w:pPr>
        <w:spacing w:after="14" w:line="249" w:lineRule="auto"/>
        <w:ind w:left="-5" w:right="2"/>
        <w:rPr>
          <w:sz w:val="24"/>
        </w:rPr>
      </w:pPr>
      <w:r w:rsidRPr="00D36185">
        <w:rPr>
          <w:b/>
          <w:sz w:val="24"/>
        </w:rPr>
        <w:t>4.11 Declaración de Mantenimiento de Oferta</w:t>
      </w:r>
      <w:r w:rsidRPr="00D36185">
        <w:rPr>
          <w:sz w:val="24"/>
        </w:rPr>
        <w:t xml:space="preserve">: </w:t>
      </w:r>
    </w:p>
    <w:p w14:paraId="2ABA9964" w14:textId="77777777" w:rsidR="00B62709" w:rsidRPr="00D36185" w:rsidRDefault="00000000">
      <w:pPr>
        <w:numPr>
          <w:ilvl w:val="0"/>
          <w:numId w:val="5"/>
        </w:numPr>
        <w:ind w:right="10" w:hanging="424"/>
        <w:rPr>
          <w:sz w:val="24"/>
        </w:rPr>
      </w:pPr>
      <w:r w:rsidRPr="00D36185">
        <w:rPr>
          <w:sz w:val="24"/>
        </w:rPr>
        <w:t xml:space="preserve">El oferente presentará la declaración de mantenimiento de oferta conforme al </w:t>
      </w:r>
      <w:r w:rsidRPr="00D36185">
        <w:rPr>
          <w:b/>
          <w:sz w:val="24"/>
        </w:rPr>
        <w:t>Anexo II</w:t>
      </w:r>
      <w:r w:rsidRPr="00D36185">
        <w:rPr>
          <w:sz w:val="24"/>
        </w:rPr>
        <w:t xml:space="preserve">. Con una vigencia de </w:t>
      </w:r>
      <w:r w:rsidRPr="00D36185">
        <w:rPr>
          <w:b/>
          <w:sz w:val="24"/>
        </w:rPr>
        <w:t xml:space="preserve">noventa (90) días calendarios </w:t>
      </w:r>
      <w:r w:rsidRPr="00D36185">
        <w:rPr>
          <w:sz w:val="24"/>
        </w:rPr>
        <w:t xml:space="preserve">contados a partir de la apertura de las ofertas. </w:t>
      </w:r>
    </w:p>
    <w:p w14:paraId="539B488D" w14:textId="77777777" w:rsidR="00B62709" w:rsidRPr="00D36185" w:rsidRDefault="00000000">
      <w:pPr>
        <w:numPr>
          <w:ilvl w:val="0"/>
          <w:numId w:val="5"/>
        </w:numPr>
        <w:ind w:right="10" w:hanging="424"/>
        <w:rPr>
          <w:sz w:val="24"/>
        </w:rPr>
      </w:pPr>
      <w:r w:rsidRPr="00D36185">
        <w:rPr>
          <w:sz w:val="24"/>
        </w:rPr>
        <w:t xml:space="preserve">La Declaración de Mantenimiento de Oferta se emitirá a nombre de la OPR. </w:t>
      </w:r>
    </w:p>
    <w:p w14:paraId="073B1E0C" w14:textId="77777777" w:rsidR="00B62709" w:rsidRPr="00D36185" w:rsidRDefault="00000000">
      <w:pPr>
        <w:numPr>
          <w:ilvl w:val="0"/>
          <w:numId w:val="5"/>
        </w:numPr>
        <w:spacing w:after="28"/>
        <w:ind w:right="10" w:hanging="424"/>
        <w:rPr>
          <w:sz w:val="24"/>
        </w:rPr>
      </w:pPr>
      <w:r w:rsidRPr="00D36185">
        <w:rPr>
          <w:sz w:val="24"/>
        </w:rPr>
        <w:t xml:space="preserve">Si un Oferente retira su Oferta durante el período de validez de la Oferta estipulado por el Oferente en la Carta de la Oferta, o el Oferente seleccionado no suscribe el Contrato, o no proporciona una Garantía de Cumplimiento de Contrato de conformidad, el Comprador podrá declarar al Oferente inelegible por un periodo de cinco (5) años con fondos del Banco Mundial destinados a este proyecto. </w:t>
      </w:r>
    </w:p>
    <w:p w14:paraId="01FC5727" w14:textId="77777777" w:rsidR="00B62709" w:rsidRPr="00D36185" w:rsidRDefault="00000000">
      <w:pPr>
        <w:numPr>
          <w:ilvl w:val="0"/>
          <w:numId w:val="5"/>
        </w:numPr>
        <w:ind w:right="10" w:hanging="424"/>
        <w:rPr>
          <w:sz w:val="24"/>
        </w:rPr>
      </w:pPr>
      <w:r w:rsidRPr="00D36185">
        <w:rPr>
          <w:sz w:val="24"/>
        </w:rPr>
        <w:t xml:space="preserve">Todas las ofertas que no estén acompañadas por una </w:t>
      </w:r>
      <w:r w:rsidRPr="00D36185">
        <w:rPr>
          <w:b/>
          <w:sz w:val="24"/>
          <w:u w:val="single" w:color="000000"/>
        </w:rPr>
        <w:t>Declaración de Mantenimiento de Oferta</w:t>
      </w:r>
      <w:r w:rsidRPr="00D36185">
        <w:rPr>
          <w:sz w:val="24"/>
        </w:rPr>
        <w:t xml:space="preserve"> que sustancialmente responda a lo requerido en la cláusula mencionada, </w:t>
      </w:r>
      <w:r w:rsidRPr="00D36185">
        <w:rPr>
          <w:b/>
          <w:sz w:val="24"/>
          <w:u w:val="single" w:color="000000"/>
        </w:rPr>
        <w:t>serán rechazadas por el</w:t>
      </w:r>
      <w:r w:rsidRPr="00D36185">
        <w:rPr>
          <w:b/>
          <w:sz w:val="24"/>
        </w:rPr>
        <w:t xml:space="preserve"> </w:t>
      </w:r>
      <w:r w:rsidRPr="00D36185">
        <w:rPr>
          <w:b/>
          <w:sz w:val="24"/>
          <w:u w:val="single" w:color="000000"/>
        </w:rPr>
        <w:t>Comprador por incumplimiento</w:t>
      </w:r>
      <w:r w:rsidRPr="00D36185">
        <w:rPr>
          <w:sz w:val="24"/>
        </w:rPr>
        <w:t xml:space="preserve">. </w:t>
      </w:r>
    </w:p>
    <w:p w14:paraId="48A82DC3" w14:textId="77777777" w:rsidR="00B62709" w:rsidRPr="00D36185" w:rsidRDefault="00000000">
      <w:pPr>
        <w:numPr>
          <w:ilvl w:val="0"/>
          <w:numId w:val="5"/>
        </w:numPr>
        <w:ind w:right="10" w:hanging="424"/>
        <w:rPr>
          <w:sz w:val="24"/>
        </w:rPr>
      </w:pPr>
      <w:r w:rsidRPr="00D36185">
        <w:rPr>
          <w:sz w:val="24"/>
        </w:rPr>
        <w:t xml:space="preserve">Las Declaraciones de Mantenimiento de Oferta serán devuelta tan pronto como sea posible, una vez que se suscriba el Contrato con el oferente seleccionado y proporcione la Garantía de Cumplimiento de Contrato. </w:t>
      </w:r>
    </w:p>
    <w:p w14:paraId="76F06D54" w14:textId="77777777" w:rsidR="00B62709" w:rsidRPr="00D36185" w:rsidRDefault="00000000">
      <w:pPr>
        <w:numPr>
          <w:ilvl w:val="0"/>
          <w:numId w:val="5"/>
        </w:numPr>
        <w:ind w:right="10" w:hanging="424"/>
        <w:rPr>
          <w:sz w:val="24"/>
        </w:rPr>
      </w:pPr>
      <w:r w:rsidRPr="00D36185">
        <w:rPr>
          <w:sz w:val="24"/>
        </w:rPr>
        <w:t xml:space="preserve">El Comprador podrá declarar al Oferente inelegible por un periodo de cinco (5) años con fondos del Banco Mundial destinados a este proyecto, si: </w:t>
      </w:r>
    </w:p>
    <w:p w14:paraId="009F180B" w14:textId="77777777" w:rsidR="00B62709" w:rsidRPr="00D36185" w:rsidRDefault="00000000">
      <w:pPr>
        <w:numPr>
          <w:ilvl w:val="1"/>
          <w:numId w:val="5"/>
        </w:numPr>
        <w:spacing w:after="0" w:line="259" w:lineRule="auto"/>
        <w:ind w:right="57" w:hanging="360"/>
        <w:rPr>
          <w:sz w:val="24"/>
        </w:rPr>
      </w:pPr>
      <w:r w:rsidRPr="00D36185">
        <w:rPr>
          <w:sz w:val="24"/>
        </w:rPr>
        <w:t xml:space="preserve">un Oferente retira su Oferta durante el período de validez de la Oferta especificado por el </w:t>
      </w:r>
    </w:p>
    <w:p w14:paraId="726A2074" w14:textId="77777777" w:rsidR="00B62709" w:rsidRPr="00D36185" w:rsidRDefault="00000000">
      <w:pPr>
        <w:spacing w:after="43"/>
        <w:ind w:left="1503" w:right="10"/>
        <w:rPr>
          <w:sz w:val="24"/>
        </w:rPr>
      </w:pPr>
      <w:r w:rsidRPr="00D36185">
        <w:rPr>
          <w:sz w:val="24"/>
        </w:rPr>
        <w:t xml:space="preserve">Oferente en la Carta de la Oferta, o cualquier prórroga indicada por el Oferente;  </w:t>
      </w:r>
    </w:p>
    <w:p w14:paraId="6C6C06C3" w14:textId="77777777" w:rsidR="00B62709" w:rsidRPr="00D36185" w:rsidRDefault="00000000">
      <w:pPr>
        <w:numPr>
          <w:ilvl w:val="1"/>
          <w:numId w:val="5"/>
        </w:numPr>
        <w:spacing w:after="40"/>
        <w:ind w:right="57" w:hanging="360"/>
        <w:rPr>
          <w:sz w:val="24"/>
        </w:rPr>
      </w:pPr>
      <w:r w:rsidRPr="00D36185">
        <w:rPr>
          <w:sz w:val="24"/>
        </w:rPr>
        <w:t xml:space="preserve">El Oferente es seleccionado y: </w:t>
      </w:r>
    </w:p>
    <w:p w14:paraId="074C5F8E" w14:textId="77777777" w:rsidR="00B62709" w:rsidRPr="00D36185" w:rsidRDefault="00000000">
      <w:pPr>
        <w:numPr>
          <w:ilvl w:val="2"/>
          <w:numId w:val="5"/>
        </w:numPr>
        <w:spacing w:after="44"/>
        <w:ind w:right="10" w:hanging="416"/>
        <w:rPr>
          <w:sz w:val="24"/>
        </w:rPr>
      </w:pPr>
      <w:r w:rsidRPr="00D36185">
        <w:rPr>
          <w:sz w:val="24"/>
        </w:rPr>
        <w:t xml:space="preserve">No suscribe el Contrato de conformidad con lo dispuesto en el Documento de Solicitud de Oferta, o </w:t>
      </w:r>
    </w:p>
    <w:p w14:paraId="17FA6FAE" w14:textId="77777777" w:rsidR="00B62709" w:rsidRPr="00D36185" w:rsidRDefault="00000000">
      <w:pPr>
        <w:numPr>
          <w:ilvl w:val="2"/>
          <w:numId w:val="5"/>
        </w:numPr>
        <w:ind w:right="10" w:hanging="416"/>
        <w:rPr>
          <w:sz w:val="24"/>
        </w:rPr>
      </w:pPr>
      <w:r w:rsidRPr="00D36185">
        <w:rPr>
          <w:sz w:val="24"/>
        </w:rPr>
        <w:t xml:space="preserve">No suministra una Garantía de Cumplimiento de conformidad con lo dispuesto en el Documento de Solicitud de Oferta. </w:t>
      </w:r>
    </w:p>
    <w:p w14:paraId="7D9B1650" w14:textId="77777777" w:rsidR="00B62709" w:rsidRPr="00D36185" w:rsidRDefault="00000000">
      <w:pPr>
        <w:ind w:left="1863" w:right="10"/>
        <w:rPr>
          <w:sz w:val="24"/>
        </w:rPr>
      </w:pPr>
      <w:r w:rsidRPr="00D36185">
        <w:rPr>
          <w:sz w:val="24"/>
        </w:rPr>
        <w:t>(iii)</w:t>
      </w:r>
      <w:r w:rsidRPr="00D36185">
        <w:rPr>
          <w:rFonts w:eastAsia="Arial"/>
          <w:sz w:val="24"/>
        </w:rPr>
        <w:t xml:space="preserve"> </w:t>
      </w:r>
      <w:r w:rsidRPr="00D36185">
        <w:rPr>
          <w:sz w:val="24"/>
        </w:rPr>
        <w:t xml:space="preserve"> </w:t>
      </w:r>
    </w:p>
    <w:p w14:paraId="41B3EC6E" w14:textId="77777777" w:rsidR="00B62709" w:rsidRPr="00D36185" w:rsidRDefault="00000000">
      <w:pPr>
        <w:spacing w:after="12" w:line="259" w:lineRule="auto"/>
        <w:ind w:left="2269" w:right="0" w:firstLine="0"/>
        <w:jc w:val="left"/>
        <w:rPr>
          <w:sz w:val="24"/>
        </w:rPr>
      </w:pPr>
      <w:r w:rsidRPr="00D36185">
        <w:rPr>
          <w:sz w:val="24"/>
        </w:rPr>
        <w:t xml:space="preserve"> </w:t>
      </w:r>
    </w:p>
    <w:p w14:paraId="2E820B0F" w14:textId="77777777" w:rsidR="00B62709" w:rsidRPr="00D36185" w:rsidRDefault="00000000">
      <w:pPr>
        <w:tabs>
          <w:tab w:val="center" w:pos="2493"/>
        </w:tabs>
        <w:spacing w:after="14" w:line="249" w:lineRule="auto"/>
        <w:ind w:left="-15" w:right="0" w:firstLine="0"/>
        <w:jc w:val="left"/>
        <w:rPr>
          <w:sz w:val="24"/>
        </w:rPr>
      </w:pPr>
      <w:r w:rsidRPr="00D36185">
        <w:rPr>
          <w:b/>
          <w:sz w:val="24"/>
        </w:rPr>
        <w:t>5.</w:t>
      </w:r>
      <w:r w:rsidRPr="00D36185">
        <w:rPr>
          <w:rFonts w:eastAsia="Arial"/>
          <w:b/>
          <w:sz w:val="24"/>
        </w:rPr>
        <w:t xml:space="preserve"> </w:t>
      </w:r>
      <w:r w:rsidRPr="00D36185">
        <w:rPr>
          <w:rFonts w:eastAsia="Arial"/>
          <w:b/>
          <w:sz w:val="24"/>
        </w:rPr>
        <w:tab/>
      </w:r>
      <w:r w:rsidRPr="00D36185">
        <w:rPr>
          <w:b/>
          <w:sz w:val="24"/>
        </w:rPr>
        <w:t>PRESENTACIÓN Y APERTURA DE OFERTAS:</w:t>
      </w:r>
      <w:r w:rsidRPr="00D36185">
        <w:rPr>
          <w:sz w:val="24"/>
        </w:rPr>
        <w:t xml:space="preserve"> </w:t>
      </w:r>
    </w:p>
    <w:p w14:paraId="4DEF02C9" w14:textId="77777777" w:rsidR="00B62709" w:rsidRPr="00D36185" w:rsidRDefault="00000000">
      <w:pPr>
        <w:numPr>
          <w:ilvl w:val="0"/>
          <w:numId w:val="6"/>
        </w:numPr>
        <w:ind w:right="97" w:hanging="568"/>
        <w:rPr>
          <w:sz w:val="24"/>
        </w:rPr>
      </w:pPr>
      <w:r w:rsidRPr="00D36185">
        <w:rPr>
          <w:sz w:val="24"/>
        </w:rPr>
        <w:t xml:space="preserve">El Oferente preparará un original de los documentos que comprenden la Oferta y lo marcará claramente como </w:t>
      </w:r>
      <w:r w:rsidRPr="00D36185">
        <w:rPr>
          <w:b/>
          <w:sz w:val="24"/>
        </w:rPr>
        <w:t xml:space="preserve">“ORIGINAL”. </w:t>
      </w:r>
      <w:r w:rsidRPr="00D36185">
        <w:rPr>
          <w:sz w:val="24"/>
        </w:rPr>
        <w:t xml:space="preserve">Además, el Oferente deberá presentar una copia de la Oferta que se indica en el presente documento y marcar claramente como </w:t>
      </w:r>
      <w:r w:rsidRPr="00D36185">
        <w:rPr>
          <w:b/>
          <w:sz w:val="24"/>
        </w:rPr>
        <w:t xml:space="preserve">“COPIA”. </w:t>
      </w:r>
      <w:r w:rsidRPr="00D36185">
        <w:rPr>
          <w:sz w:val="24"/>
        </w:rPr>
        <w:t xml:space="preserve">En caso de discrepancia, el texto del original prevalecerá sobre el de las copias. (originales y copias) deberán estar foliados y firmados por el Gerente General o el Representante Legal de la empresa en cada una de sus páginas, en la forma como se solicita en este documento. </w:t>
      </w:r>
    </w:p>
    <w:p w14:paraId="654AA5AB" w14:textId="6509B540" w:rsidR="00B62709" w:rsidRPr="00D36185" w:rsidRDefault="00000000">
      <w:pPr>
        <w:numPr>
          <w:ilvl w:val="0"/>
          <w:numId w:val="6"/>
        </w:numPr>
        <w:ind w:right="97" w:hanging="568"/>
        <w:rPr>
          <w:sz w:val="24"/>
        </w:rPr>
      </w:pPr>
      <w:r w:rsidRPr="00D36185">
        <w:rPr>
          <w:sz w:val="24"/>
        </w:rPr>
        <w:t xml:space="preserve">La fecha máxima para presentación de ofertas es </w:t>
      </w:r>
      <w:r w:rsidR="007D22A4">
        <w:rPr>
          <w:sz w:val="24"/>
        </w:rPr>
        <w:t>el martes 24 de noviembre de 2026</w:t>
      </w:r>
      <w:r w:rsidRPr="00D36185">
        <w:rPr>
          <w:b/>
          <w:sz w:val="24"/>
        </w:rPr>
        <w:t xml:space="preserve"> a la 10:30 a.m.,</w:t>
      </w:r>
      <w:r w:rsidRPr="00D36185">
        <w:rPr>
          <w:sz w:val="24"/>
        </w:rPr>
        <w:t xml:space="preserve"> hora oficial de Honduras en las oficinas de la OPR</w:t>
      </w:r>
      <w:r w:rsidRPr="00D36185">
        <w:rPr>
          <w:b/>
          <w:sz w:val="24"/>
        </w:rPr>
        <w:t xml:space="preserve"> </w:t>
      </w:r>
      <w:r w:rsidR="00D36185" w:rsidRPr="00D36185">
        <w:rPr>
          <w:b/>
          <w:sz w:val="24"/>
        </w:rPr>
        <w:t xml:space="preserve">CAJA RURAL DE AHORRO Y CREDITO FE </w:t>
      </w:r>
      <w:r w:rsidR="00D36185" w:rsidRPr="00D36185">
        <w:rPr>
          <w:b/>
          <w:sz w:val="24"/>
        </w:rPr>
        <w:lastRenderedPageBreak/>
        <w:t>Y ESPERANZA EL ESPINITO</w:t>
      </w:r>
      <w:r w:rsidRPr="00D36185">
        <w:rPr>
          <w:b/>
          <w:sz w:val="24"/>
        </w:rPr>
        <w:t xml:space="preserve">, </w:t>
      </w:r>
      <w:r w:rsidRPr="00D36185">
        <w:rPr>
          <w:sz w:val="24"/>
        </w:rPr>
        <w:t xml:space="preserve">ubicada en </w:t>
      </w:r>
      <w:r w:rsidR="00D36185">
        <w:rPr>
          <w:sz w:val="24"/>
        </w:rPr>
        <w:t>aldea El Espinito, municipio de San Matías, departamento de El Paraíso</w:t>
      </w:r>
      <w:r w:rsidRPr="00D36185">
        <w:rPr>
          <w:sz w:val="24"/>
        </w:rPr>
        <w:t xml:space="preserve">, Honduras.   </w:t>
      </w:r>
    </w:p>
    <w:p w14:paraId="7BC28A5A" w14:textId="77777777" w:rsidR="00B62709" w:rsidRPr="00D36185" w:rsidRDefault="00000000">
      <w:pPr>
        <w:numPr>
          <w:ilvl w:val="0"/>
          <w:numId w:val="6"/>
        </w:numPr>
        <w:ind w:right="97" w:hanging="568"/>
        <w:rPr>
          <w:sz w:val="24"/>
        </w:rPr>
      </w:pPr>
      <w:r w:rsidRPr="00D36185">
        <w:rPr>
          <w:sz w:val="24"/>
        </w:rPr>
        <w:t xml:space="preserve">Los oferentes no tendrán la opción de presentar sus Ofertas electrónicamente. </w:t>
      </w:r>
    </w:p>
    <w:p w14:paraId="71429AD9" w14:textId="77777777" w:rsidR="00B62709" w:rsidRPr="00D36185" w:rsidRDefault="00000000">
      <w:pPr>
        <w:numPr>
          <w:ilvl w:val="0"/>
          <w:numId w:val="6"/>
        </w:numPr>
        <w:spacing w:after="28"/>
        <w:ind w:right="97" w:hanging="568"/>
        <w:rPr>
          <w:sz w:val="24"/>
        </w:rPr>
      </w:pPr>
      <w:r w:rsidRPr="00D36185">
        <w:rPr>
          <w:sz w:val="24"/>
        </w:rPr>
        <w:t xml:space="preserve">El original y todas las copias de la Oferta deberán mecanografiarse o escribirse con tinta indeleble y deberán estar firmadas por la persona debidamente autorizada para firmar en nombre del Oferente. Esta autorización consistirá en una confirmación escrita y se adjuntará a la Oferta. El nombre y el cargo de cada persona que firme la autorización deberá mecanografiarse o escribirse en letra de imprenta bajo la firma. Todas las páginas de la Oferta que contengan anotaciones o enmiendas deberán estar firmadas o inicialadas por la persona que suscriba la Oferta. </w:t>
      </w:r>
    </w:p>
    <w:p w14:paraId="233B764A" w14:textId="77777777" w:rsidR="00B62709" w:rsidRPr="00D36185" w:rsidRDefault="00000000">
      <w:pPr>
        <w:numPr>
          <w:ilvl w:val="0"/>
          <w:numId w:val="6"/>
        </w:numPr>
        <w:ind w:right="97" w:hanging="568"/>
        <w:rPr>
          <w:sz w:val="24"/>
        </w:rPr>
      </w:pPr>
      <w:r w:rsidRPr="00D36185">
        <w:rPr>
          <w:sz w:val="24"/>
        </w:rPr>
        <w:t xml:space="preserve">Los textos entre líneas, borraduras o palabras superpuestas serán válidos solamente si llevan la firma o las iniciales de la persona que firma la Oferta. </w:t>
      </w:r>
    </w:p>
    <w:p w14:paraId="3B35A74F" w14:textId="77777777" w:rsidR="00B62709" w:rsidRPr="00D36185" w:rsidRDefault="00000000">
      <w:pPr>
        <w:numPr>
          <w:ilvl w:val="0"/>
          <w:numId w:val="6"/>
        </w:numPr>
        <w:spacing w:after="6" w:line="269" w:lineRule="auto"/>
        <w:ind w:right="97" w:hanging="568"/>
        <w:rPr>
          <w:sz w:val="24"/>
        </w:rPr>
      </w:pPr>
      <w:r w:rsidRPr="00D36185">
        <w:rPr>
          <w:sz w:val="24"/>
        </w:rPr>
        <w:t xml:space="preserve">El Oferente deberá presentar la Oferta en un único sobre sellado, en cuyo interior deberá colocar los siguientes sobres sellados: un sobre identificado como “ORIGINAL”, que contendrá todos los documentos que componen la Oferta; un sobre identificado como “COPIA”, que contendrá la copia de la Oferta que se hubiera solicitado. </w:t>
      </w:r>
    </w:p>
    <w:p w14:paraId="146064E8" w14:textId="77777777" w:rsidR="00B62709" w:rsidRPr="00D36185" w:rsidRDefault="00000000">
      <w:pPr>
        <w:numPr>
          <w:ilvl w:val="0"/>
          <w:numId w:val="6"/>
        </w:numPr>
        <w:ind w:right="97" w:hanging="568"/>
        <w:rPr>
          <w:sz w:val="24"/>
        </w:rPr>
      </w:pPr>
      <w:r w:rsidRPr="00D36185">
        <w:rPr>
          <w:sz w:val="24"/>
        </w:rPr>
        <w:t xml:space="preserve">Los sobres deberán llevar lo siguiente: </w:t>
      </w:r>
    </w:p>
    <w:p w14:paraId="510BDEA3" w14:textId="77777777" w:rsidR="00B62709" w:rsidRPr="00D36185" w:rsidRDefault="00000000">
      <w:pPr>
        <w:spacing w:after="0" w:line="259" w:lineRule="auto"/>
        <w:ind w:left="0" w:right="0" w:firstLine="0"/>
        <w:jc w:val="left"/>
        <w:rPr>
          <w:sz w:val="24"/>
        </w:rPr>
      </w:pPr>
      <w:r w:rsidRPr="00D36185">
        <w:rPr>
          <w:sz w:val="24"/>
        </w:rPr>
        <w:t xml:space="preserve"> </w:t>
      </w:r>
    </w:p>
    <w:tbl>
      <w:tblPr>
        <w:tblStyle w:val="TableGrid"/>
        <w:tblW w:w="9783" w:type="dxa"/>
        <w:tblInd w:w="186" w:type="dxa"/>
        <w:tblCellMar>
          <w:top w:w="53" w:type="dxa"/>
          <w:left w:w="6" w:type="dxa"/>
        </w:tblCellMar>
        <w:tblLook w:val="04A0" w:firstRow="1" w:lastRow="0" w:firstColumn="1" w:lastColumn="0" w:noHBand="0" w:noVBand="1"/>
      </w:tblPr>
      <w:tblGrid>
        <w:gridCol w:w="2689"/>
        <w:gridCol w:w="7094"/>
      </w:tblGrid>
      <w:tr w:rsidR="00B62709" w:rsidRPr="00D36185" w14:paraId="6A9CB97C" w14:textId="77777777">
        <w:trPr>
          <w:trHeight w:val="592"/>
        </w:trPr>
        <w:tc>
          <w:tcPr>
            <w:tcW w:w="2689" w:type="dxa"/>
            <w:tcBorders>
              <w:top w:val="single" w:sz="5" w:space="0" w:color="000000"/>
              <w:left w:val="single" w:sz="5" w:space="0" w:color="000000"/>
              <w:bottom w:val="single" w:sz="5" w:space="0" w:color="000000"/>
              <w:right w:val="single" w:sz="5" w:space="0" w:color="000000"/>
            </w:tcBorders>
            <w:vAlign w:val="center"/>
          </w:tcPr>
          <w:p w14:paraId="4F69028F" w14:textId="77777777" w:rsidR="00B62709" w:rsidRPr="00D36185" w:rsidRDefault="00000000">
            <w:pPr>
              <w:spacing w:after="0" w:line="259" w:lineRule="auto"/>
              <w:ind w:left="140" w:right="0" w:firstLine="0"/>
              <w:jc w:val="left"/>
              <w:rPr>
                <w:sz w:val="24"/>
              </w:rPr>
            </w:pPr>
            <w:r w:rsidRPr="00D36185">
              <w:rPr>
                <w:b/>
                <w:sz w:val="24"/>
              </w:rPr>
              <w:t>PRIMER SOBRE:</w:t>
            </w:r>
            <w:r w:rsidRPr="00D36185">
              <w:rPr>
                <w:sz w:val="24"/>
              </w:rPr>
              <w:t xml:space="preserve"> </w:t>
            </w:r>
          </w:p>
        </w:tc>
        <w:tc>
          <w:tcPr>
            <w:tcW w:w="7094" w:type="dxa"/>
            <w:tcBorders>
              <w:top w:val="single" w:sz="5" w:space="0" w:color="000000"/>
              <w:left w:val="single" w:sz="5" w:space="0" w:color="000000"/>
              <w:bottom w:val="single" w:sz="5" w:space="0" w:color="000000"/>
              <w:right w:val="single" w:sz="5" w:space="0" w:color="000000"/>
            </w:tcBorders>
          </w:tcPr>
          <w:p w14:paraId="0A93FEA5" w14:textId="77777777" w:rsidR="00B62709" w:rsidRPr="00D36185" w:rsidRDefault="00000000" w:rsidP="00C61558">
            <w:pPr>
              <w:spacing w:after="0" w:line="259" w:lineRule="auto"/>
              <w:ind w:left="0" w:right="191" w:firstLine="0"/>
              <w:jc w:val="left"/>
              <w:rPr>
                <w:sz w:val="24"/>
              </w:rPr>
            </w:pPr>
            <w:r w:rsidRPr="00D36185">
              <w:rPr>
                <w:sz w:val="24"/>
              </w:rPr>
              <w:t xml:space="preserve">Contendrá el original de la documentación solicitada y será rotulado </w:t>
            </w:r>
            <w:r w:rsidRPr="00D36185">
              <w:rPr>
                <w:b/>
                <w:sz w:val="24"/>
              </w:rPr>
              <w:t>"ORIGINAL".</w:t>
            </w:r>
            <w:r w:rsidRPr="00D36185">
              <w:rPr>
                <w:sz w:val="24"/>
              </w:rPr>
              <w:t xml:space="preserve"> </w:t>
            </w:r>
          </w:p>
        </w:tc>
      </w:tr>
      <w:tr w:rsidR="00B62709" w:rsidRPr="00D36185" w14:paraId="47BEB51D" w14:textId="77777777">
        <w:trPr>
          <w:trHeight w:val="641"/>
        </w:trPr>
        <w:tc>
          <w:tcPr>
            <w:tcW w:w="2689" w:type="dxa"/>
            <w:tcBorders>
              <w:top w:val="single" w:sz="5" w:space="0" w:color="000000"/>
              <w:left w:val="single" w:sz="5" w:space="0" w:color="000000"/>
              <w:bottom w:val="single" w:sz="5" w:space="0" w:color="000000"/>
              <w:right w:val="single" w:sz="5" w:space="0" w:color="000000"/>
            </w:tcBorders>
            <w:vAlign w:val="center"/>
          </w:tcPr>
          <w:p w14:paraId="1984B712" w14:textId="77777777" w:rsidR="00B62709" w:rsidRPr="00D36185" w:rsidRDefault="00000000">
            <w:pPr>
              <w:spacing w:after="0" w:line="259" w:lineRule="auto"/>
              <w:ind w:left="140" w:right="0" w:firstLine="0"/>
              <w:jc w:val="left"/>
              <w:rPr>
                <w:sz w:val="24"/>
              </w:rPr>
            </w:pPr>
            <w:r w:rsidRPr="00D36185">
              <w:rPr>
                <w:b/>
                <w:sz w:val="24"/>
              </w:rPr>
              <w:t>SEGUNDO SOBRE:</w:t>
            </w:r>
            <w:r w:rsidRPr="00D36185">
              <w:rPr>
                <w:sz w:val="24"/>
              </w:rPr>
              <w:t xml:space="preserve"> </w:t>
            </w:r>
          </w:p>
        </w:tc>
        <w:tc>
          <w:tcPr>
            <w:tcW w:w="7094" w:type="dxa"/>
            <w:tcBorders>
              <w:top w:val="single" w:sz="5" w:space="0" w:color="000000"/>
              <w:left w:val="single" w:sz="5" w:space="0" w:color="000000"/>
              <w:bottom w:val="single" w:sz="5" w:space="0" w:color="000000"/>
              <w:right w:val="single" w:sz="5" w:space="0" w:color="000000"/>
            </w:tcBorders>
          </w:tcPr>
          <w:p w14:paraId="136FEC08" w14:textId="77777777" w:rsidR="00B62709" w:rsidRPr="00D36185" w:rsidRDefault="00000000" w:rsidP="00C61558">
            <w:pPr>
              <w:spacing w:after="0" w:line="259" w:lineRule="auto"/>
              <w:ind w:left="0" w:right="191" w:firstLine="0"/>
              <w:rPr>
                <w:sz w:val="24"/>
              </w:rPr>
            </w:pPr>
            <w:r w:rsidRPr="00D36185">
              <w:rPr>
                <w:sz w:val="24"/>
              </w:rPr>
              <w:t>Contendrá una (1) copia íntegra de toda la documentación solicitada y será rotulada “</w:t>
            </w:r>
            <w:r w:rsidRPr="00D36185">
              <w:rPr>
                <w:b/>
                <w:sz w:val="24"/>
              </w:rPr>
              <w:t>COPIA”.</w:t>
            </w:r>
            <w:r w:rsidRPr="00D36185">
              <w:rPr>
                <w:sz w:val="24"/>
              </w:rPr>
              <w:t xml:space="preserve"> </w:t>
            </w:r>
          </w:p>
        </w:tc>
      </w:tr>
      <w:tr w:rsidR="00B62709" w:rsidRPr="00D36185" w14:paraId="530F4A48" w14:textId="77777777">
        <w:trPr>
          <w:trHeight w:val="1196"/>
        </w:trPr>
        <w:tc>
          <w:tcPr>
            <w:tcW w:w="2689" w:type="dxa"/>
            <w:tcBorders>
              <w:top w:val="single" w:sz="5" w:space="0" w:color="000000"/>
              <w:left w:val="single" w:sz="5" w:space="0" w:color="000000"/>
              <w:bottom w:val="single" w:sz="5" w:space="0" w:color="000000"/>
              <w:right w:val="single" w:sz="5" w:space="0" w:color="000000"/>
            </w:tcBorders>
            <w:vAlign w:val="center"/>
          </w:tcPr>
          <w:p w14:paraId="7A36FAF0" w14:textId="77777777" w:rsidR="00B62709" w:rsidRPr="00D36185" w:rsidRDefault="00000000">
            <w:pPr>
              <w:spacing w:after="0" w:line="259" w:lineRule="auto"/>
              <w:ind w:left="140" w:right="0" w:firstLine="0"/>
              <w:jc w:val="left"/>
              <w:rPr>
                <w:sz w:val="24"/>
              </w:rPr>
            </w:pPr>
            <w:r w:rsidRPr="00D36185">
              <w:rPr>
                <w:b/>
                <w:sz w:val="24"/>
              </w:rPr>
              <w:t>PARTE CENTRAL:</w:t>
            </w:r>
            <w:r w:rsidRPr="00D36185">
              <w:rPr>
                <w:sz w:val="24"/>
              </w:rPr>
              <w:t xml:space="preserve"> </w:t>
            </w:r>
          </w:p>
        </w:tc>
        <w:tc>
          <w:tcPr>
            <w:tcW w:w="7094" w:type="dxa"/>
            <w:tcBorders>
              <w:top w:val="single" w:sz="5" w:space="0" w:color="000000"/>
              <w:left w:val="single" w:sz="5" w:space="0" w:color="000000"/>
              <w:bottom w:val="single" w:sz="5" w:space="0" w:color="000000"/>
              <w:right w:val="single" w:sz="5" w:space="0" w:color="000000"/>
            </w:tcBorders>
            <w:vAlign w:val="center"/>
          </w:tcPr>
          <w:p w14:paraId="2A45CE7D" w14:textId="2C252051" w:rsidR="00B62709" w:rsidRPr="00D36185" w:rsidRDefault="00000000" w:rsidP="00C61558">
            <w:pPr>
              <w:spacing w:after="0" w:line="259" w:lineRule="auto"/>
              <w:ind w:left="0" w:right="191" w:firstLine="0"/>
              <w:rPr>
                <w:sz w:val="24"/>
              </w:rPr>
            </w:pPr>
            <w:r w:rsidRPr="00D36185">
              <w:rPr>
                <w:b/>
                <w:sz w:val="24"/>
              </w:rPr>
              <w:t xml:space="preserve">Sr. </w:t>
            </w:r>
            <w:r w:rsidR="00E55674">
              <w:rPr>
                <w:b/>
                <w:sz w:val="24"/>
              </w:rPr>
              <w:t>Elvin Arnoldo Rodríguez Miranda</w:t>
            </w:r>
            <w:r w:rsidRPr="00D36185">
              <w:rPr>
                <w:b/>
                <w:sz w:val="24"/>
              </w:rPr>
              <w:t>,</w:t>
            </w:r>
            <w:r w:rsidRPr="00D36185">
              <w:rPr>
                <w:sz w:val="24"/>
              </w:rPr>
              <w:t xml:space="preserve"> Representante Legal de la OPR: </w:t>
            </w:r>
            <w:r w:rsidR="00D36185" w:rsidRPr="00D36185">
              <w:rPr>
                <w:b/>
                <w:sz w:val="24"/>
              </w:rPr>
              <w:t>CAJA RURAL DE AHORRO Y CREDITO FE Y ESPERANZA EL ESPINITO</w:t>
            </w:r>
            <w:r w:rsidRPr="00D36185">
              <w:rPr>
                <w:b/>
                <w:sz w:val="24"/>
              </w:rPr>
              <w:t xml:space="preserve">, </w:t>
            </w:r>
            <w:r w:rsidRPr="00D36185">
              <w:rPr>
                <w:sz w:val="24"/>
              </w:rPr>
              <w:t xml:space="preserve">ubicada en la </w:t>
            </w:r>
            <w:r w:rsidR="00D36185">
              <w:rPr>
                <w:sz w:val="24"/>
              </w:rPr>
              <w:t>aldea El Espinito, municipio de San Matías, departamento de El Paraíso</w:t>
            </w:r>
            <w:r w:rsidRPr="00D36185">
              <w:rPr>
                <w:sz w:val="24"/>
              </w:rPr>
              <w:t>, Honduras.</w:t>
            </w:r>
            <w:r w:rsidRPr="00D36185">
              <w:rPr>
                <w:b/>
                <w:sz w:val="24"/>
              </w:rPr>
              <w:t xml:space="preserve"> </w:t>
            </w:r>
          </w:p>
        </w:tc>
      </w:tr>
      <w:tr w:rsidR="00B62709" w:rsidRPr="00D36185" w14:paraId="479F7397" w14:textId="77777777">
        <w:trPr>
          <w:trHeight w:val="888"/>
        </w:trPr>
        <w:tc>
          <w:tcPr>
            <w:tcW w:w="2689" w:type="dxa"/>
            <w:tcBorders>
              <w:top w:val="single" w:sz="5" w:space="0" w:color="000000"/>
              <w:left w:val="single" w:sz="5" w:space="0" w:color="000000"/>
              <w:bottom w:val="single" w:sz="5" w:space="0" w:color="000000"/>
              <w:right w:val="single" w:sz="5" w:space="0" w:color="000000"/>
            </w:tcBorders>
            <w:vAlign w:val="center"/>
          </w:tcPr>
          <w:p w14:paraId="0CA180D4" w14:textId="77777777" w:rsidR="00B62709" w:rsidRPr="00D36185" w:rsidRDefault="00000000">
            <w:pPr>
              <w:spacing w:after="0" w:line="259" w:lineRule="auto"/>
              <w:ind w:left="140" w:right="0" w:firstLine="0"/>
              <w:jc w:val="left"/>
              <w:rPr>
                <w:sz w:val="24"/>
              </w:rPr>
            </w:pPr>
            <w:r w:rsidRPr="00D36185">
              <w:rPr>
                <w:b/>
                <w:sz w:val="24"/>
              </w:rPr>
              <w:t>ESQUINA SUPERIOR IZQUIERDA:</w:t>
            </w:r>
            <w:r w:rsidRPr="00D36185">
              <w:rPr>
                <w:sz w:val="24"/>
              </w:rPr>
              <w:t xml:space="preserve"> </w:t>
            </w:r>
          </w:p>
        </w:tc>
        <w:tc>
          <w:tcPr>
            <w:tcW w:w="7094" w:type="dxa"/>
            <w:tcBorders>
              <w:top w:val="single" w:sz="5" w:space="0" w:color="000000"/>
              <w:left w:val="single" w:sz="5" w:space="0" w:color="000000"/>
              <w:bottom w:val="single" w:sz="5" w:space="0" w:color="000000"/>
              <w:right w:val="single" w:sz="5" w:space="0" w:color="000000"/>
            </w:tcBorders>
            <w:vAlign w:val="center"/>
          </w:tcPr>
          <w:p w14:paraId="2AD8023C" w14:textId="77777777" w:rsidR="00B62709" w:rsidRPr="00D36185" w:rsidRDefault="00000000">
            <w:pPr>
              <w:spacing w:after="15" w:line="259" w:lineRule="auto"/>
              <w:ind w:left="0" w:right="0" w:firstLine="0"/>
              <w:jc w:val="left"/>
              <w:rPr>
                <w:sz w:val="24"/>
              </w:rPr>
            </w:pPr>
            <w:r w:rsidRPr="00D36185">
              <w:rPr>
                <w:sz w:val="24"/>
              </w:rPr>
              <w:t xml:space="preserve">Nombre del oferente y su dirección completa. </w:t>
            </w:r>
          </w:p>
          <w:p w14:paraId="3BDA7AA2" w14:textId="77777777" w:rsidR="00B62709" w:rsidRPr="00D36185" w:rsidRDefault="00000000">
            <w:pPr>
              <w:spacing w:after="0" w:line="259" w:lineRule="auto"/>
              <w:ind w:left="0" w:right="0" w:firstLine="0"/>
              <w:jc w:val="left"/>
              <w:rPr>
                <w:sz w:val="24"/>
              </w:rPr>
            </w:pPr>
            <w:r w:rsidRPr="00D36185">
              <w:rPr>
                <w:sz w:val="24"/>
              </w:rPr>
              <w:t xml:space="preserve">Contenido del sobre </w:t>
            </w:r>
            <w:r w:rsidRPr="00D36185">
              <w:rPr>
                <w:i/>
                <w:sz w:val="24"/>
              </w:rPr>
              <w:t>(Oferta Original, Oferta Copia).</w:t>
            </w:r>
            <w:r w:rsidRPr="00D36185">
              <w:rPr>
                <w:sz w:val="24"/>
              </w:rPr>
              <w:t xml:space="preserve"> </w:t>
            </w:r>
          </w:p>
        </w:tc>
      </w:tr>
      <w:tr w:rsidR="00B62709" w:rsidRPr="00D36185" w14:paraId="495B837D" w14:textId="77777777">
        <w:trPr>
          <w:trHeight w:val="600"/>
        </w:trPr>
        <w:tc>
          <w:tcPr>
            <w:tcW w:w="2689" w:type="dxa"/>
            <w:tcBorders>
              <w:top w:val="single" w:sz="5" w:space="0" w:color="000000"/>
              <w:left w:val="single" w:sz="5" w:space="0" w:color="000000"/>
              <w:bottom w:val="single" w:sz="5" w:space="0" w:color="000000"/>
              <w:right w:val="single" w:sz="5" w:space="0" w:color="000000"/>
            </w:tcBorders>
          </w:tcPr>
          <w:p w14:paraId="4B22406C" w14:textId="77777777" w:rsidR="00B62709" w:rsidRPr="00D36185" w:rsidRDefault="00000000">
            <w:pPr>
              <w:spacing w:after="0" w:line="259" w:lineRule="auto"/>
              <w:ind w:left="140" w:right="0" w:firstLine="0"/>
              <w:jc w:val="left"/>
              <w:rPr>
                <w:sz w:val="24"/>
              </w:rPr>
            </w:pPr>
            <w:r w:rsidRPr="00D36185">
              <w:rPr>
                <w:b/>
                <w:sz w:val="24"/>
              </w:rPr>
              <w:t>ESQUINA INFERIOR IZQUIERDA:</w:t>
            </w:r>
            <w:r w:rsidRPr="00D36185">
              <w:rPr>
                <w:sz w:val="24"/>
              </w:rPr>
              <w:t xml:space="preserve"> </w:t>
            </w:r>
          </w:p>
        </w:tc>
        <w:tc>
          <w:tcPr>
            <w:tcW w:w="7094" w:type="dxa"/>
            <w:tcBorders>
              <w:top w:val="single" w:sz="5" w:space="0" w:color="000000"/>
              <w:left w:val="single" w:sz="5" w:space="0" w:color="000000"/>
              <w:bottom w:val="single" w:sz="5" w:space="0" w:color="000000"/>
              <w:right w:val="single" w:sz="5" w:space="0" w:color="000000"/>
            </w:tcBorders>
            <w:vAlign w:val="center"/>
          </w:tcPr>
          <w:p w14:paraId="7C0E3D88" w14:textId="79BF22DE" w:rsidR="00B62709" w:rsidRPr="00D36185" w:rsidRDefault="00000000">
            <w:pPr>
              <w:spacing w:after="0" w:line="259" w:lineRule="auto"/>
              <w:ind w:left="0" w:right="0" w:firstLine="0"/>
              <w:jc w:val="left"/>
              <w:rPr>
                <w:sz w:val="24"/>
              </w:rPr>
            </w:pPr>
            <w:r w:rsidRPr="00D36185">
              <w:rPr>
                <w:sz w:val="24"/>
              </w:rPr>
              <w:t xml:space="preserve">OFERTA PROCESO: </w:t>
            </w:r>
            <w:r w:rsidR="00D36185" w:rsidRPr="00D36185">
              <w:rPr>
                <w:b/>
                <w:sz w:val="24"/>
              </w:rPr>
              <w:t>SDO-BIENES-CRACFEYESPERANZAELESPINITO-01-2026</w:t>
            </w:r>
            <w:r w:rsidRPr="00D36185">
              <w:rPr>
                <w:sz w:val="24"/>
              </w:rPr>
              <w:t xml:space="preserve"> </w:t>
            </w:r>
          </w:p>
        </w:tc>
      </w:tr>
      <w:tr w:rsidR="00B62709" w:rsidRPr="00D36185" w14:paraId="1E830D63" w14:textId="77777777">
        <w:trPr>
          <w:trHeight w:val="548"/>
        </w:trPr>
        <w:tc>
          <w:tcPr>
            <w:tcW w:w="2689" w:type="dxa"/>
            <w:tcBorders>
              <w:top w:val="single" w:sz="5" w:space="0" w:color="000000"/>
              <w:left w:val="single" w:sz="5" w:space="0" w:color="000000"/>
              <w:bottom w:val="single" w:sz="5" w:space="0" w:color="000000"/>
              <w:right w:val="single" w:sz="5" w:space="0" w:color="000000"/>
            </w:tcBorders>
          </w:tcPr>
          <w:p w14:paraId="56D040A1" w14:textId="77777777" w:rsidR="00B62709" w:rsidRPr="00D36185" w:rsidRDefault="00000000">
            <w:pPr>
              <w:spacing w:after="0" w:line="259" w:lineRule="auto"/>
              <w:ind w:left="140" w:right="0" w:firstLine="0"/>
              <w:jc w:val="left"/>
              <w:rPr>
                <w:sz w:val="24"/>
              </w:rPr>
            </w:pPr>
            <w:r w:rsidRPr="00D36185">
              <w:rPr>
                <w:b/>
                <w:sz w:val="24"/>
              </w:rPr>
              <w:t>ESQUINA SUPERIOR</w:t>
            </w:r>
            <w:r w:rsidRPr="00D36185">
              <w:rPr>
                <w:sz w:val="24"/>
              </w:rPr>
              <w:t xml:space="preserve"> </w:t>
            </w:r>
            <w:r w:rsidRPr="00D36185">
              <w:rPr>
                <w:b/>
                <w:sz w:val="24"/>
              </w:rPr>
              <w:t>DERECHA:</w:t>
            </w:r>
            <w:r w:rsidRPr="00D36185">
              <w:rPr>
                <w:sz w:val="24"/>
              </w:rPr>
              <w:t xml:space="preserve"> </w:t>
            </w:r>
          </w:p>
        </w:tc>
        <w:tc>
          <w:tcPr>
            <w:tcW w:w="7094" w:type="dxa"/>
            <w:tcBorders>
              <w:top w:val="single" w:sz="5" w:space="0" w:color="000000"/>
              <w:left w:val="single" w:sz="5" w:space="0" w:color="000000"/>
              <w:bottom w:val="single" w:sz="5" w:space="0" w:color="000000"/>
              <w:right w:val="single" w:sz="5" w:space="0" w:color="000000"/>
            </w:tcBorders>
            <w:vAlign w:val="center"/>
          </w:tcPr>
          <w:p w14:paraId="0E4C41C0" w14:textId="528ADF06" w:rsidR="00B62709" w:rsidRPr="00D36185" w:rsidRDefault="00000000">
            <w:pPr>
              <w:spacing w:after="0" w:line="259" w:lineRule="auto"/>
              <w:ind w:left="0" w:right="0" w:firstLine="0"/>
              <w:jc w:val="left"/>
              <w:rPr>
                <w:sz w:val="24"/>
              </w:rPr>
            </w:pPr>
            <w:r w:rsidRPr="00D36185">
              <w:rPr>
                <w:sz w:val="24"/>
              </w:rPr>
              <w:t>No abrir este sobre antes d</w:t>
            </w:r>
            <w:r w:rsidR="007D22A4">
              <w:rPr>
                <w:sz w:val="24"/>
              </w:rPr>
              <w:t xml:space="preserve">el </w:t>
            </w:r>
            <w:r w:rsidR="007D22A4" w:rsidRPr="007D22A4">
              <w:rPr>
                <w:b/>
                <w:bCs/>
                <w:sz w:val="24"/>
              </w:rPr>
              <w:t>martes 24 de noviembre de 2026</w:t>
            </w:r>
            <w:r w:rsidRPr="00D36185">
              <w:rPr>
                <w:b/>
                <w:sz w:val="24"/>
              </w:rPr>
              <w:t xml:space="preserve"> a la 10:30 a.m.</w:t>
            </w:r>
          </w:p>
        </w:tc>
      </w:tr>
    </w:tbl>
    <w:p w14:paraId="24A55001" w14:textId="77777777" w:rsidR="00B62709" w:rsidRPr="00D36185" w:rsidRDefault="00000000">
      <w:pPr>
        <w:spacing w:after="16" w:line="259" w:lineRule="auto"/>
        <w:ind w:left="0" w:right="0" w:firstLine="0"/>
        <w:jc w:val="left"/>
        <w:rPr>
          <w:sz w:val="24"/>
        </w:rPr>
      </w:pPr>
      <w:r w:rsidRPr="00D36185">
        <w:rPr>
          <w:sz w:val="24"/>
        </w:rPr>
        <w:t xml:space="preserve"> </w:t>
      </w:r>
    </w:p>
    <w:p w14:paraId="74FB0350" w14:textId="77777777" w:rsidR="00B62709" w:rsidRPr="00D36185" w:rsidRDefault="00000000">
      <w:pPr>
        <w:numPr>
          <w:ilvl w:val="0"/>
          <w:numId w:val="6"/>
        </w:numPr>
        <w:ind w:right="97" w:hanging="568"/>
        <w:rPr>
          <w:sz w:val="24"/>
        </w:rPr>
      </w:pPr>
      <w:r w:rsidRPr="00D36185">
        <w:rPr>
          <w:sz w:val="24"/>
        </w:rPr>
        <w:t xml:space="preserve">Si los sobres no están sellados e identificados como se requiere, el Comprador no se responsabilizará en caso de que la Oferta se extravíe o sea abierta prematuramente. </w:t>
      </w:r>
    </w:p>
    <w:p w14:paraId="5CBB02CE" w14:textId="77777777" w:rsidR="00B62709" w:rsidRPr="00D36185" w:rsidRDefault="00000000">
      <w:pPr>
        <w:numPr>
          <w:ilvl w:val="0"/>
          <w:numId w:val="6"/>
        </w:numPr>
        <w:ind w:right="97" w:hanging="568"/>
        <w:rPr>
          <w:sz w:val="24"/>
        </w:rPr>
      </w:pPr>
      <w:r w:rsidRPr="00D36185">
        <w:rPr>
          <w:sz w:val="24"/>
        </w:rPr>
        <w:t xml:space="preserve">El Comprador podrá, a su discreción, extender el plazo para la presentación de Ofertas mediante una enmienda al Documento de Solicitud de Oferta de conformidad al numeral 3.5. </w:t>
      </w:r>
    </w:p>
    <w:p w14:paraId="0D6784A9" w14:textId="77777777" w:rsidR="00B62709" w:rsidRPr="00D36185" w:rsidRDefault="00000000">
      <w:pPr>
        <w:numPr>
          <w:ilvl w:val="0"/>
          <w:numId w:val="6"/>
        </w:numPr>
        <w:ind w:right="97" w:hanging="568"/>
        <w:rPr>
          <w:sz w:val="24"/>
        </w:rPr>
      </w:pPr>
      <w:r w:rsidRPr="00D36185">
        <w:rPr>
          <w:sz w:val="24"/>
        </w:rPr>
        <w:t xml:space="preserve">Ofertas Tardías, el Comprador no considerará ninguna Oferta que llegue con posterioridad al término del plazo para la presentación de Ofertas. </w:t>
      </w:r>
    </w:p>
    <w:p w14:paraId="5759097B" w14:textId="77777777" w:rsidR="00B62709" w:rsidRPr="00D36185" w:rsidRDefault="00000000">
      <w:pPr>
        <w:numPr>
          <w:ilvl w:val="0"/>
          <w:numId w:val="6"/>
        </w:numPr>
        <w:spacing w:after="28"/>
        <w:ind w:right="97" w:hanging="568"/>
        <w:rPr>
          <w:sz w:val="24"/>
        </w:rPr>
      </w:pPr>
      <w:r w:rsidRPr="00D36185">
        <w:rPr>
          <w:sz w:val="24"/>
        </w:rPr>
        <w:lastRenderedPageBreak/>
        <w:t xml:space="preserve">Toda Oferta que reciba el Comprador después del plazo para la presentación de las Ofertas será declarada tardía, rechazada y devuelta al Oferente sin abrir. </w:t>
      </w:r>
    </w:p>
    <w:p w14:paraId="0DCD9578" w14:textId="77777777" w:rsidR="00B62709" w:rsidRPr="00D36185" w:rsidRDefault="00000000">
      <w:pPr>
        <w:numPr>
          <w:ilvl w:val="0"/>
          <w:numId w:val="6"/>
        </w:numPr>
        <w:ind w:right="97" w:hanging="568"/>
        <w:rPr>
          <w:sz w:val="24"/>
        </w:rPr>
      </w:pPr>
      <w:r w:rsidRPr="00D36185">
        <w:rPr>
          <w:sz w:val="24"/>
        </w:rPr>
        <w:t xml:space="preserve">Ninguna Oferta podrá retirarse, sustituirse ni modificarse durante el intervalo comprendido entre la fecha límite para la presentación de Ofertas y el vencimiento del período de Validez de la Oferta indicado por el Oferente en la Carta de Oferta o cualquier prórroga de ese período. </w:t>
      </w:r>
    </w:p>
    <w:p w14:paraId="22EBD1A5" w14:textId="77777777" w:rsidR="00B62709" w:rsidRPr="00D36185" w:rsidRDefault="00000000">
      <w:pPr>
        <w:numPr>
          <w:ilvl w:val="0"/>
          <w:numId w:val="6"/>
        </w:numPr>
        <w:ind w:right="97" w:hanging="568"/>
        <w:rPr>
          <w:sz w:val="24"/>
        </w:rPr>
      </w:pPr>
      <w:r w:rsidRPr="00D36185">
        <w:rPr>
          <w:sz w:val="24"/>
        </w:rPr>
        <w:t xml:space="preserve">El Comprador, en el acto de apertura de las Ofertas, abrirá públicamente y leerá en voz alta todas las Ofertas recibidas, en la fecha, a la hora y en el lugar especificado, en presencia de los representantes designados por los Oferentes y de cualquier persona que desee asistir. </w:t>
      </w:r>
    </w:p>
    <w:p w14:paraId="4BD6717F" w14:textId="77777777" w:rsidR="00B62709" w:rsidRPr="00D36185" w:rsidRDefault="00000000">
      <w:pPr>
        <w:numPr>
          <w:ilvl w:val="0"/>
          <w:numId w:val="6"/>
        </w:numPr>
        <w:ind w:right="97" w:hanging="568"/>
        <w:rPr>
          <w:sz w:val="24"/>
        </w:rPr>
      </w:pPr>
      <w:r w:rsidRPr="00D36185">
        <w:rPr>
          <w:sz w:val="24"/>
        </w:rPr>
        <w:t xml:space="preserve">El proceso de lectura con la siguiente información: el nombre del Oferente; el Precio total de la Oferta, por ítem o por lote según corresponda, incluidos los descuentos; la existencia o inexistencia de la Declaración de Mantenimiento de Oferta, y cualquier otro detalle que el Comprador juzgue pertinente. </w:t>
      </w:r>
    </w:p>
    <w:p w14:paraId="7CCCE4B5" w14:textId="77777777" w:rsidR="00B62709" w:rsidRPr="00D36185" w:rsidRDefault="00000000">
      <w:pPr>
        <w:numPr>
          <w:ilvl w:val="0"/>
          <w:numId w:val="6"/>
        </w:numPr>
        <w:ind w:right="97" w:hanging="568"/>
        <w:rPr>
          <w:sz w:val="24"/>
        </w:rPr>
      </w:pPr>
      <w:r w:rsidRPr="00D36185">
        <w:rPr>
          <w:sz w:val="24"/>
        </w:rPr>
        <w:t xml:space="preserve">El Comprador durante la apertura de las ofertas no discutirá los méritos de las Ofertas ni rechazará ninguna (excepto las Ofertas tardías). </w:t>
      </w:r>
    </w:p>
    <w:p w14:paraId="5B6EF035" w14:textId="77777777" w:rsidR="00B62709" w:rsidRPr="00D36185" w:rsidRDefault="00000000">
      <w:pPr>
        <w:numPr>
          <w:ilvl w:val="0"/>
          <w:numId w:val="6"/>
        </w:numPr>
        <w:ind w:right="97" w:hanging="568"/>
        <w:rPr>
          <w:sz w:val="24"/>
        </w:rPr>
      </w:pPr>
      <w:r w:rsidRPr="00D36185">
        <w:rPr>
          <w:sz w:val="24"/>
        </w:rPr>
        <w:t xml:space="preserve">El comprador preparará un acta del acto de apertura de las Ofertas que incluirá como mínimo: el nombre del Oferente, el precio de la Oferta, por ítem o por articulo o ítem, según corresponda, incluyendo cualquier descuento; la existencia o no de la Declaración de Mantenimiento de Oferta. </w:t>
      </w:r>
    </w:p>
    <w:p w14:paraId="4A021637" w14:textId="77777777" w:rsidR="00B62709" w:rsidRPr="00D36185" w:rsidRDefault="00000000">
      <w:pPr>
        <w:numPr>
          <w:ilvl w:val="0"/>
          <w:numId w:val="6"/>
        </w:numPr>
        <w:ind w:right="97" w:hanging="568"/>
        <w:rPr>
          <w:sz w:val="24"/>
        </w:rPr>
      </w:pPr>
      <w:r w:rsidRPr="00D36185">
        <w:rPr>
          <w:sz w:val="24"/>
        </w:rPr>
        <w:t xml:space="preserve">Se solicitará a los representantes de los Oferentes presentes que firmen el acta, la omisión de la firma de uno de los Oferentes en el acta no invalidará el contenido ni los efectos de esta. Se entregará una copia del acta a todos los Oferentes. </w:t>
      </w:r>
    </w:p>
    <w:p w14:paraId="4D1B2A93" w14:textId="77777777" w:rsidR="00B62709" w:rsidRPr="00D36185" w:rsidRDefault="00000000">
      <w:pPr>
        <w:spacing w:after="11" w:line="259" w:lineRule="auto"/>
        <w:ind w:left="120" w:right="0" w:firstLine="0"/>
        <w:jc w:val="left"/>
        <w:rPr>
          <w:sz w:val="24"/>
        </w:rPr>
      </w:pPr>
      <w:r w:rsidRPr="00D36185">
        <w:rPr>
          <w:sz w:val="24"/>
        </w:rPr>
        <w:t xml:space="preserve"> </w:t>
      </w:r>
    </w:p>
    <w:p w14:paraId="263D2724" w14:textId="77777777" w:rsidR="00B62709" w:rsidRPr="00D36185" w:rsidRDefault="00000000">
      <w:pPr>
        <w:numPr>
          <w:ilvl w:val="0"/>
          <w:numId w:val="7"/>
        </w:numPr>
        <w:spacing w:after="14" w:line="249" w:lineRule="auto"/>
        <w:ind w:right="2" w:hanging="568"/>
        <w:rPr>
          <w:sz w:val="24"/>
        </w:rPr>
      </w:pPr>
      <w:r w:rsidRPr="00D36185">
        <w:rPr>
          <w:b/>
          <w:sz w:val="24"/>
        </w:rPr>
        <w:t>MONEDA DE LA OFERTA</w:t>
      </w:r>
      <w:r w:rsidRPr="00D36185">
        <w:rPr>
          <w:sz w:val="24"/>
        </w:rPr>
        <w:t xml:space="preserve"> </w:t>
      </w:r>
    </w:p>
    <w:p w14:paraId="13134C79" w14:textId="77777777" w:rsidR="00B62709" w:rsidRPr="00D36185" w:rsidRDefault="00000000">
      <w:pPr>
        <w:spacing w:after="16" w:line="259" w:lineRule="auto"/>
        <w:ind w:left="0" w:right="0" w:firstLine="0"/>
        <w:jc w:val="left"/>
        <w:rPr>
          <w:sz w:val="24"/>
        </w:rPr>
      </w:pPr>
      <w:r w:rsidRPr="00D36185">
        <w:rPr>
          <w:sz w:val="24"/>
        </w:rPr>
        <w:t xml:space="preserve"> </w:t>
      </w:r>
    </w:p>
    <w:p w14:paraId="666980DE" w14:textId="77777777" w:rsidR="00B62709" w:rsidRPr="00D36185" w:rsidRDefault="00000000">
      <w:pPr>
        <w:numPr>
          <w:ilvl w:val="1"/>
          <w:numId w:val="7"/>
        </w:numPr>
        <w:ind w:right="10" w:hanging="568"/>
        <w:rPr>
          <w:sz w:val="24"/>
        </w:rPr>
      </w:pPr>
      <w:r w:rsidRPr="00D36185">
        <w:rPr>
          <w:sz w:val="24"/>
        </w:rPr>
        <w:t xml:space="preserve">La Moneda de la presentación de la Oferta y de Pago serán en Lempiras. </w:t>
      </w:r>
    </w:p>
    <w:p w14:paraId="7881A65A" w14:textId="77777777" w:rsidR="00B62709" w:rsidRPr="00D36185" w:rsidRDefault="00000000">
      <w:pPr>
        <w:spacing w:after="11" w:line="259" w:lineRule="auto"/>
        <w:ind w:left="0" w:right="0" w:firstLine="0"/>
        <w:jc w:val="left"/>
        <w:rPr>
          <w:sz w:val="24"/>
        </w:rPr>
      </w:pPr>
      <w:r w:rsidRPr="00D36185">
        <w:rPr>
          <w:sz w:val="24"/>
        </w:rPr>
        <w:t xml:space="preserve"> </w:t>
      </w:r>
    </w:p>
    <w:p w14:paraId="20D7C581" w14:textId="77777777" w:rsidR="00B62709" w:rsidRPr="00D36185" w:rsidRDefault="00000000">
      <w:pPr>
        <w:numPr>
          <w:ilvl w:val="0"/>
          <w:numId w:val="7"/>
        </w:numPr>
        <w:spacing w:after="14" w:line="249" w:lineRule="auto"/>
        <w:ind w:right="2" w:hanging="568"/>
        <w:rPr>
          <w:sz w:val="24"/>
        </w:rPr>
      </w:pPr>
      <w:r w:rsidRPr="00D36185">
        <w:rPr>
          <w:b/>
          <w:sz w:val="24"/>
        </w:rPr>
        <w:t xml:space="preserve">PRECIO DE LA OFERTA </w:t>
      </w:r>
    </w:p>
    <w:p w14:paraId="10C0B49E" w14:textId="77777777" w:rsidR="00B62709" w:rsidRPr="00D36185" w:rsidRDefault="00000000">
      <w:pPr>
        <w:spacing w:after="12" w:line="259" w:lineRule="auto"/>
        <w:ind w:left="568" w:right="0" w:firstLine="0"/>
        <w:jc w:val="left"/>
        <w:rPr>
          <w:sz w:val="24"/>
        </w:rPr>
      </w:pPr>
      <w:r w:rsidRPr="00D36185">
        <w:rPr>
          <w:b/>
          <w:sz w:val="24"/>
        </w:rPr>
        <w:t xml:space="preserve"> </w:t>
      </w:r>
    </w:p>
    <w:p w14:paraId="4BDDC134" w14:textId="77777777" w:rsidR="00B62709" w:rsidRPr="00D36185" w:rsidRDefault="00000000">
      <w:pPr>
        <w:numPr>
          <w:ilvl w:val="1"/>
          <w:numId w:val="7"/>
        </w:numPr>
        <w:ind w:right="10" w:hanging="568"/>
        <w:rPr>
          <w:sz w:val="24"/>
        </w:rPr>
      </w:pPr>
      <w:r w:rsidRPr="00D36185">
        <w:rPr>
          <w:sz w:val="24"/>
        </w:rPr>
        <w:t xml:space="preserve">El monto de la Oferta es FIJO y no es ajustable. Los costos y precios cotizados por el oferente deberán permanecer fijos por la duración del contrato y no estarán sujetos a ningún ajuste en ninguna circunstancia. </w:t>
      </w:r>
    </w:p>
    <w:p w14:paraId="1549BD63" w14:textId="77777777" w:rsidR="00B62709" w:rsidRPr="00D36185" w:rsidRDefault="00000000">
      <w:pPr>
        <w:spacing w:after="16" w:line="259" w:lineRule="auto"/>
        <w:ind w:left="568" w:right="0" w:firstLine="0"/>
        <w:jc w:val="left"/>
        <w:rPr>
          <w:sz w:val="24"/>
        </w:rPr>
      </w:pPr>
      <w:r w:rsidRPr="00D36185">
        <w:rPr>
          <w:sz w:val="24"/>
        </w:rPr>
        <w:t xml:space="preserve"> </w:t>
      </w:r>
    </w:p>
    <w:p w14:paraId="48F33C1B" w14:textId="77777777" w:rsidR="00B62709" w:rsidRPr="00D36185" w:rsidRDefault="00000000">
      <w:pPr>
        <w:numPr>
          <w:ilvl w:val="1"/>
          <w:numId w:val="7"/>
        </w:numPr>
        <w:ind w:right="10" w:hanging="568"/>
        <w:rPr>
          <w:sz w:val="24"/>
        </w:rPr>
      </w:pPr>
      <w:r w:rsidRPr="00D36185">
        <w:rPr>
          <w:sz w:val="24"/>
        </w:rPr>
        <w:t xml:space="preserve">Siempre y cuando una Oferta se ajuste sustancialmente al Documento de Solicitud de Oferta, el Comprador corregirá las discrepancias no significativas cuantificables relativas al precio de la Oferta. </w:t>
      </w:r>
    </w:p>
    <w:p w14:paraId="3655BA0A" w14:textId="77777777" w:rsidR="00B62709" w:rsidRPr="00D36185" w:rsidRDefault="00000000">
      <w:pPr>
        <w:spacing w:after="12" w:line="259" w:lineRule="auto"/>
        <w:ind w:left="568" w:right="0" w:firstLine="0"/>
        <w:jc w:val="left"/>
        <w:rPr>
          <w:sz w:val="24"/>
        </w:rPr>
      </w:pPr>
      <w:r w:rsidRPr="00D36185">
        <w:rPr>
          <w:sz w:val="24"/>
        </w:rPr>
        <w:t xml:space="preserve"> </w:t>
      </w:r>
    </w:p>
    <w:p w14:paraId="11CEF07F" w14:textId="77777777" w:rsidR="00B62709" w:rsidRPr="00D36185" w:rsidRDefault="00000000">
      <w:pPr>
        <w:numPr>
          <w:ilvl w:val="1"/>
          <w:numId w:val="7"/>
        </w:numPr>
        <w:ind w:right="10" w:hanging="568"/>
        <w:rPr>
          <w:sz w:val="24"/>
        </w:rPr>
      </w:pPr>
      <w:r w:rsidRPr="00D36185">
        <w:rPr>
          <w:sz w:val="24"/>
        </w:rPr>
        <w:t xml:space="preserve">El Oferente deberá presentar el precio unitario del bien solicitado descrito en las Especificaciones Técnicas. </w:t>
      </w:r>
    </w:p>
    <w:p w14:paraId="4AECE9F7" w14:textId="77777777" w:rsidR="00B62709" w:rsidRPr="00D36185" w:rsidRDefault="00000000">
      <w:pPr>
        <w:spacing w:after="12" w:line="259" w:lineRule="auto"/>
        <w:ind w:left="568" w:right="0" w:firstLine="0"/>
        <w:jc w:val="left"/>
        <w:rPr>
          <w:sz w:val="24"/>
        </w:rPr>
      </w:pPr>
      <w:r w:rsidRPr="00D36185">
        <w:rPr>
          <w:sz w:val="24"/>
        </w:rPr>
        <w:t xml:space="preserve"> </w:t>
      </w:r>
    </w:p>
    <w:p w14:paraId="7DD87A8C" w14:textId="77777777" w:rsidR="00B62709" w:rsidRPr="00D36185" w:rsidRDefault="00000000">
      <w:pPr>
        <w:numPr>
          <w:ilvl w:val="1"/>
          <w:numId w:val="7"/>
        </w:numPr>
        <w:ind w:right="10" w:hanging="568"/>
        <w:rPr>
          <w:sz w:val="24"/>
        </w:rPr>
      </w:pPr>
      <w:r w:rsidRPr="00D36185">
        <w:rPr>
          <w:sz w:val="24"/>
        </w:rPr>
        <w:t xml:space="preserve">El monto de la oferta deberá cubrir todos los gastos relacionados con la ejecución del Contrato. </w:t>
      </w:r>
    </w:p>
    <w:p w14:paraId="74E25A8C" w14:textId="77777777" w:rsidR="00B62709" w:rsidRPr="00D36185" w:rsidRDefault="00000000">
      <w:pPr>
        <w:spacing w:after="16" w:line="259" w:lineRule="auto"/>
        <w:ind w:left="568" w:right="0" w:firstLine="0"/>
        <w:jc w:val="left"/>
        <w:rPr>
          <w:sz w:val="24"/>
        </w:rPr>
      </w:pPr>
      <w:r w:rsidRPr="00D36185">
        <w:rPr>
          <w:sz w:val="24"/>
        </w:rPr>
        <w:t xml:space="preserve"> </w:t>
      </w:r>
    </w:p>
    <w:p w14:paraId="2AB89948" w14:textId="77777777" w:rsidR="00B62709" w:rsidRPr="00D36185" w:rsidRDefault="00000000">
      <w:pPr>
        <w:numPr>
          <w:ilvl w:val="1"/>
          <w:numId w:val="7"/>
        </w:numPr>
        <w:ind w:right="10" w:hanging="568"/>
        <w:rPr>
          <w:sz w:val="24"/>
        </w:rPr>
      </w:pPr>
      <w:r w:rsidRPr="00D36185">
        <w:rPr>
          <w:sz w:val="24"/>
        </w:rPr>
        <w:lastRenderedPageBreak/>
        <w:t xml:space="preserve">Corrección de Errores Aritméticos, siempre y cuando la Oferta se ajuste sustancialmente al Documento de Solicitud de Oferta, el Comprador corregirá los errores aritméticos de la siguiente manera:  </w:t>
      </w:r>
    </w:p>
    <w:p w14:paraId="06DD32B5" w14:textId="77777777" w:rsidR="00B62709" w:rsidRPr="00D36185" w:rsidRDefault="00000000">
      <w:pPr>
        <w:numPr>
          <w:ilvl w:val="2"/>
          <w:numId w:val="7"/>
        </w:numPr>
        <w:ind w:right="10" w:hanging="424"/>
        <w:rPr>
          <w:sz w:val="24"/>
        </w:rPr>
      </w:pPr>
      <w:r w:rsidRPr="00D36185">
        <w:rPr>
          <w:sz w:val="24"/>
        </w:rPr>
        <w:t xml:space="preserve">Si hay una discrepancia entre un precio unitario y el precio total que se ha obtenido multiplicando el precio unitario por la cantidad correspondientes, prevalecerá el precio unitario y se corregirá el precio total. </w:t>
      </w:r>
    </w:p>
    <w:p w14:paraId="6EEEEB2B" w14:textId="77777777" w:rsidR="00B62709" w:rsidRPr="00D36185" w:rsidRDefault="00000000">
      <w:pPr>
        <w:numPr>
          <w:ilvl w:val="2"/>
          <w:numId w:val="7"/>
        </w:numPr>
        <w:spacing w:after="28"/>
        <w:ind w:right="10" w:hanging="424"/>
        <w:rPr>
          <w:sz w:val="24"/>
        </w:rPr>
      </w:pPr>
      <w:r w:rsidRPr="00D36185">
        <w:rPr>
          <w:sz w:val="24"/>
        </w:rPr>
        <w:t xml:space="preserve">Si hay un error en un total que corresponde a la suma o resta de subtotales, los subtotales prevalecerán sobre el total y este último deberá ajustarse. </w:t>
      </w:r>
    </w:p>
    <w:p w14:paraId="5EC0D145" w14:textId="77777777" w:rsidR="00B62709" w:rsidRPr="00D36185" w:rsidRDefault="00000000">
      <w:pPr>
        <w:numPr>
          <w:ilvl w:val="2"/>
          <w:numId w:val="7"/>
        </w:numPr>
        <w:ind w:right="10" w:hanging="424"/>
        <w:rPr>
          <w:sz w:val="24"/>
        </w:rPr>
      </w:pPr>
      <w:r w:rsidRPr="00D36185">
        <w:rPr>
          <w:sz w:val="24"/>
        </w:rPr>
        <w:t xml:space="preserve">Si hay una discrepancia entre palabras y cifras, prevalecerá el monto expresado en palabras, a menos que este último corresponda a un error aritmético, en cuyo caso prevalecerán las cantidades en cifras, de conformidad con los párrafos (a) y (b) precedentes. </w:t>
      </w:r>
    </w:p>
    <w:p w14:paraId="26293FA0" w14:textId="77777777" w:rsidR="00B62709" w:rsidRPr="00D36185" w:rsidRDefault="00000000">
      <w:pPr>
        <w:spacing w:after="33" w:line="240" w:lineRule="auto"/>
        <w:ind w:left="120" w:right="8983" w:firstLine="0"/>
        <w:jc w:val="left"/>
        <w:rPr>
          <w:sz w:val="24"/>
        </w:rPr>
      </w:pPr>
      <w:r w:rsidRPr="00D36185">
        <w:rPr>
          <w:sz w:val="24"/>
        </w:rPr>
        <w:t xml:space="preserve">  </w:t>
      </w:r>
    </w:p>
    <w:p w14:paraId="177AA4C2" w14:textId="77777777" w:rsidR="00B62709" w:rsidRPr="00D36185" w:rsidRDefault="00000000">
      <w:pPr>
        <w:numPr>
          <w:ilvl w:val="0"/>
          <w:numId w:val="7"/>
        </w:numPr>
        <w:spacing w:after="14" w:line="249" w:lineRule="auto"/>
        <w:ind w:right="2" w:hanging="568"/>
        <w:rPr>
          <w:sz w:val="24"/>
        </w:rPr>
      </w:pPr>
      <w:r w:rsidRPr="00D36185">
        <w:rPr>
          <w:b/>
          <w:sz w:val="24"/>
        </w:rPr>
        <w:t>EVALUACIÓN DE LAS OFERTAS</w:t>
      </w:r>
      <w:r w:rsidRPr="00D36185">
        <w:rPr>
          <w:sz w:val="24"/>
        </w:rPr>
        <w:t xml:space="preserve"> </w:t>
      </w:r>
    </w:p>
    <w:p w14:paraId="570F72D4" w14:textId="77777777" w:rsidR="00B62709" w:rsidRPr="00D36185" w:rsidRDefault="00000000">
      <w:pPr>
        <w:spacing w:after="12" w:line="259" w:lineRule="auto"/>
        <w:ind w:left="568" w:right="0" w:firstLine="0"/>
        <w:jc w:val="left"/>
        <w:rPr>
          <w:sz w:val="24"/>
        </w:rPr>
      </w:pPr>
      <w:r w:rsidRPr="00D36185">
        <w:rPr>
          <w:sz w:val="24"/>
        </w:rPr>
        <w:t xml:space="preserve"> </w:t>
      </w:r>
    </w:p>
    <w:p w14:paraId="06B50C61" w14:textId="77777777" w:rsidR="00B62709" w:rsidRPr="00D36185" w:rsidRDefault="00000000">
      <w:pPr>
        <w:numPr>
          <w:ilvl w:val="1"/>
          <w:numId w:val="7"/>
        </w:numPr>
        <w:spacing w:after="52"/>
        <w:ind w:right="10" w:hanging="568"/>
        <w:rPr>
          <w:sz w:val="24"/>
        </w:rPr>
      </w:pPr>
      <w:r w:rsidRPr="00D36185">
        <w:rPr>
          <w:sz w:val="24"/>
        </w:rPr>
        <w:t xml:space="preserve">El Comprador determinará cual es la oferta más conveniente: </w:t>
      </w:r>
    </w:p>
    <w:p w14:paraId="6AA8A526" w14:textId="77777777" w:rsidR="00B62709" w:rsidRPr="00D36185" w:rsidRDefault="00000000">
      <w:pPr>
        <w:numPr>
          <w:ilvl w:val="2"/>
          <w:numId w:val="7"/>
        </w:numPr>
        <w:ind w:right="10" w:hanging="424"/>
        <w:rPr>
          <w:sz w:val="24"/>
        </w:rPr>
      </w:pPr>
      <w:r w:rsidRPr="00D36185">
        <w:rPr>
          <w:sz w:val="24"/>
        </w:rPr>
        <w:t xml:space="preserve">Se ajusta sustancialmente al Documento de Solicitud de Oferta. </w:t>
      </w:r>
    </w:p>
    <w:p w14:paraId="62D4A0AF" w14:textId="77777777" w:rsidR="00B62709" w:rsidRPr="00D36185" w:rsidRDefault="00000000">
      <w:pPr>
        <w:numPr>
          <w:ilvl w:val="2"/>
          <w:numId w:val="7"/>
        </w:numPr>
        <w:ind w:right="10" w:hanging="424"/>
        <w:rPr>
          <w:sz w:val="24"/>
        </w:rPr>
      </w:pPr>
      <w:r w:rsidRPr="00D36185">
        <w:rPr>
          <w:sz w:val="24"/>
        </w:rPr>
        <w:t xml:space="preserve">Tiene el costo evaluado más bajo. </w:t>
      </w:r>
    </w:p>
    <w:p w14:paraId="12253969" w14:textId="77777777" w:rsidR="00B62709" w:rsidRPr="00D36185" w:rsidRDefault="00000000">
      <w:pPr>
        <w:spacing w:after="12" w:line="259" w:lineRule="auto"/>
        <w:ind w:left="1132" w:right="0" w:firstLine="0"/>
        <w:jc w:val="left"/>
        <w:rPr>
          <w:sz w:val="24"/>
        </w:rPr>
      </w:pPr>
      <w:r w:rsidRPr="00D36185">
        <w:rPr>
          <w:sz w:val="24"/>
        </w:rPr>
        <w:t xml:space="preserve"> </w:t>
      </w:r>
    </w:p>
    <w:p w14:paraId="391830D6" w14:textId="77777777" w:rsidR="00B62709" w:rsidRPr="00D36185" w:rsidRDefault="00000000">
      <w:pPr>
        <w:numPr>
          <w:ilvl w:val="1"/>
          <w:numId w:val="7"/>
        </w:numPr>
        <w:ind w:right="10" w:hanging="568"/>
        <w:rPr>
          <w:sz w:val="24"/>
        </w:rPr>
      </w:pPr>
      <w:r w:rsidRPr="00D36185">
        <w:rPr>
          <w:sz w:val="24"/>
        </w:rPr>
        <w:t xml:space="preserve">Al evaluar la oferta el Comprador considerará lo siguiente: </w:t>
      </w:r>
    </w:p>
    <w:p w14:paraId="7016445A" w14:textId="77777777" w:rsidR="00B62709" w:rsidRPr="00D36185" w:rsidRDefault="00000000">
      <w:pPr>
        <w:numPr>
          <w:ilvl w:val="2"/>
          <w:numId w:val="7"/>
        </w:numPr>
        <w:spacing w:after="44"/>
        <w:ind w:right="10" w:hanging="424"/>
        <w:rPr>
          <w:sz w:val="24"/>
        </w:rPr>
      </w:pPr>
      <w:r w:rsidRPr="00D36185">
        <w:rPr>
          <w:sz w:val="24"/>
        </w:rPr>
        <w:t xml:space="preserve">El Precio de la Oferta se cotizó conforme a lo establecido en el Documento de Solicitud de Oferta. </w:t>
      </w:r>
    </w:p>
    <w:p w14:paraId="21491CE5" w14:textId="77777777" w:rsidR="00B62709" w:rsidRPr="00D36185" w:rsidRDefault="00000000">
      <w:pPr>
        <w:numPr>
          <w:ilvl w:val="2"/>
          <w:numId w:val="7"/>
        </w:numPr>
        <w:spacing w:after="44"/>
        <w:ind w:right="10" w:hanging="424"/>
        <w:rPr>
          <w:sz w:val="24"/>
        </w:rPr>
      </w:pPr>
      <w:r w:rsidRPr="00D36185">
        <w:rPr>
          <w:sz w:val="24"/>
        </w:rPr>
        <w:t xml:space="preserve">El ajuste de precios por corrección de errores aritméticos, conforme a lo establecido en el Documento de Solicitud de Oferta. </w:t>
      </w:r>
    </w:p>
    <w:p w14:paraId="4FA300AD" w14:textId="77777777" w:rsidR="00C61558" w:rsidRDefault="00000000">
      <w:pPr>
        <w:numPr>
          <w:ilvl w:val="2"/>
          <w:numId w:val="7"/>
        </w:numPr>
        <w:spacing w:after="39"/>
        <w:ind w:right="10" w:hanging="424"/>
        <w:rPr>
          <w:sz w:val="24"/>
        </w:rPr>
      </w:pPr>
      <w:r w:rsidRPr="00D36185">
        <w:rPr>
          <w:sz w:val="24"/>
        </w:rPr>
        <w:t xml:space="preserve">La metodología para determinar el costo evaluado más bajo será por precio total por el bien cotizado. </w:t>
      </w:r>
    </w:p>
    <w:p w14:paraId="0CE63BC3" w14:textId="1E8E0D60" w:rsidR="00B62709" w:rsidRDefault="00000000">
      <w:pPr>
        <w:numPr>
          <w:ilvl w:val="2"/>
          <w:numId w:val="7"/>
        </w:numPr>
        <w:spacing w:after="39"/>
        <w:ind w:right="10" w:hanging="424"/>
        <w:rPr>
          <w:sz w:val="24"/>
        </w:rPr>
      </w:pPr>
      <w:r w:rsidRPr="00D36185">
        <w:rPr>
          <w:sz w:val="24"/>
        </w:rPr>
        <w:t xml:space="preserve">Si la oferta está debidamente firmada.  </w:t>
      </w:r>
    </w:p>
    <w:p w14:paraId="65556D7D" w14:textId="77777777" w:rsidR="003E6CCF" w:rsidRPr="00D36185" w:rsidRDefault="003E6CCF" w:rsidP="003E6CCF">
      <w:pPr>
        <w:numPr>
          <w:ilvl w:val="2"/>
          <w:numId w:val="7"/>
        </w:numPr>
        <w:spacing w:after="40"/>
        <w:ind w:right="10" w:hanging="424"/>
        <w:rPr>
          <w:sz w:val="24"/>
        </w:rPr>
      </w:pPr>
      <w:r w:rsidRPr="00D36185">
        <w:rPr>
          <w:sz w:val="24"/>
        </w:rPr>
        <w:t xml:space="preserve">Si la oferta cumple con los requisitos legales, técnicos y financieros indicados en este Documento de Solicitud de Oferta SDO. </w:t>
      </w:r>
    </w:p>
    <w:p w14:paraId="58507305" w14:textId="77777777" w:rsidR="003E6CCF" w:rsidRPr="00D36185" w:rsidRDefault="003E6CCF" w:rsidP="003E6CCF">
      <w:pPr>
        <w:numPr>
          <w:ilvl w:val="2"/>
          <w:numId w:val="7"/>
        </w:numPr>
        <w:spacing w:after="166"/>
        <w:ind w:right="10" w:hanging="424"/>
        <w:rPr>
          <w:sz w:val="24"/>
        </w:rPr>
      </w:pPr>
      <w:r w:rsidRPr="00D36185">
        <w:rPr>
          <w:sz w:val="24"/>
        </w:rPr>
        <w:t xml:space="preserve">Aclaración de las ofertas: Para facilitar el examen, la evaluación, comparación de las ofertas y la calificación de los oferentes, el comprador podrá, a su discreción, solicitar a cualquier oferente aclaraciones sobre su oferta. No se considerarán aclaraciones presentadas por un oferente cuando no sean en respuesta a una solicitud del comprador.  </w:t>
      </w:r>
    </w:p>
    <w:p w14:paraId="75C12505" w14:textId="77777777" w:rsidR="00B62709" w:rsidRPr="00D36185" w:rsidRDefault="00000000">
      <w:pPr>
        <w:ind w:left="1002" w:right="132"/>
        <w:rPr>
          <w:sz w:val="24"/>
        </w:rPr>
      </w:pPr>
      <w:r w:rsidRPr="00D36185">
        <w:rPr>
          <w:sz w:val="24"/>
        </w:rPr>
        <w:t xml:space="preserve">La solicitud de aclaración del comprador y la respuesta deberán constar por escrito. No se solicitará, ofrecerá ni permitirá ninguna modificación, incluidos aumentos o reducciones voluntarios, de los precios o de la sustancia de la oferta, salvo para confirmar la corrección de errores aritméticos que el comprador hubiera descubierto durante la evaluación de las ofertas. </w:t>
      </w:r>
    </w:p>
    <w:p w14:paraId="0DB639CA" w14:textId="77777777" w:rsidR="00B62709" w:rsidRPr="00D36185" w:rsidRDefault="00000000">
      <w:pPr>
        <w:spacing w:after="0" w:line="259" w:lineRule="auto"/>
        <w:ind w:left="120" w:right="0" w:firstLine="0"/>
        <w:jc w:val="left"/>
        <w:rPr>
          <w:sz w:val="24"/>
        </w:rPr>
      </w:pPr>
      <w:r w:rsidRPr="00D36185">
        <w:rPr>
          <w:sz w:val="24"/>
        </w:rPr>
        <w:t xml:space="preserve"> </w:t>
      </w:r>
    </w:p>
    <w:p w14:paraId="22D3AF5C" w14:textId="77777777" w:rsidR="00B62709" w:rsidRPr="00D36185" w:rsidRDefault="00000000">
      <w:pPr>
        <w:ind w:left="1002" w:right="10"/>
        <w:rPr>
          <w:sz w:val="24"/>
        </w:rPr>
      </w:pPr>
      <w:r w:rsidRPr="00D36185">
        <w:rPr>
          <w:sz w:val="24"/>
        </w:rPr>
        <w:lastRenderedPageBreak/>
        <w:t xml:space="preserve">Si un Oferente no provee las aclaraciones a su Oferta antes de la fecha y hora indicada por el Comprador en su solicitud de aclaraciones de la Oferta, su Oferta puede ser rechazada. </w:t>
      </w:r>
    </w:p>
    <w:p w14:paraId="2DFB2002" w14:textId="77777777" w:rsidR="00B62709" w:rsidRPr="00D36185" w:rsidRDefault="00000000">
      <w:pPr>
        <w:spacing w:after="11" w:line="259" w:lineRule="auto"/>
        <w:ind w:left="0" w:right="0" w:firstLine="0"/>
        <w:jc w:val="left"/>
        <w:rPr>
          <w:sz w:val="24"/>
        </w:rPr>
      </w:pPr>
      <w:r w:rsidRPr="00D36185">
        <w:rPr>
          <w:sz w:val="24"/>
        </w:rPr>
        <w:t xml:space="preserve"> </w:t>
      </w:r>
    </w:p>
    <w:p w14:paraId="1607C06D" w14:textId="77777777" w:rsidR="00B62709" w:rsidRPr="00D36185" w:rsidRDefault="00000000">
      <w:pPr>
        <w:numPr>
          <w:ilvl w:val="0"/>
          <w:numId w:val="7"/>
        </w:numPr>
        <w:spacing w:after="14" w:line="249" w:lineRule="auto"/>
        <w:ind w:right="2" w:hanging="568"/>
        <w:rPr>
          <w:sz w:val="24"/>
        </w:rPr>
      </w:pPr>
      <w:r w:rsidRPr="00D36185">
        <w:rPr>
          <w:b/>
          <w:sz w:val="24"/>
        </w:rPr>
        <w:t>ADJUDICACIÓN DE CONTRATO</w:t>
      </w:r>
      <w:r w:rsidRPr="00D36185">
        <w:rPr>
          <w:sz w:val="24"/>
        </w:rPr>
        <w:t xml:space="preserve"> </w:t>
      </w:r>
    </w:p>
    <w:p w14:paraId="426DC4F4" w14:textId="77777777" w:rsidR="00B62709" w:rsidRPr="00D36185" w:rsidRDefault="00000000">
      <w:pPr>
        <w:spacing w:after="0" w:line="259" w:lineRule="auto"/>
        <w:ind w:left="0" w:right="0" w:firstLine="0"/>
        <w:jc w:val="left"/>
        <w:rPr>
          <w:sz w:val="24"/>
        </w:rPr>
      </w:pPr>
      <w:r w:rsidRPr="00D36185">
        <w:rPr>
          <w:sz w:val="24"/>
        </w:rPr>
        <w:t xml:space="preserve"> </w:t>
      </w:r>
    </w:p>
    <w:p w14:paraId="082996B1" w14:textId="77777777" w:rsidR="00B62709" w:rsidRPr="00D36185" w:rsidRDefault="00000000">
      <w:pPr>
        <w:ind w:left="-1" w:right="10"/>
        <w:rPr>
          <w:sz w:val="24"/>
        </w:rPr>
      </w:pPr>
      <w:r w:rsidRPr="00D36185">
        <w:rPr>
          <w:sz w:val="24"/>
        </w:rPr>
        <w:t xml:space="preserve">El Comprador adjudicará el Contrato al Oferente que ofrezca la Oferta más Conveniente, es decir, aquella que ha sido presentada por un Oferente que cumple con los requisitos de calificación y que, además: </w:t>
      </w:r>
    </w:p>
    <w:p w14:paraId="3E86B3CE" w14:textId="77777777" w:rsidR="00B62709" w:rsidRPr="00D36185" w:rsidRDefault="00000000">
      <w:pPr>
        <w:spacing w:after="8" w:line="259" w:lineRule="auto"/>
        <w:ind w:left="0" w:right="0" w:firstLine="0"/>
        <w:jc w:val="left"/>
        <w:rPr>
          <w:sz w:val="24"/>
        </w:rPr>
      </w:pPr>
      <w:r w:rsidRPr="00D36185">
        <w:rPr>
          <w:sz w:val="24"/>
        </w:rPr>
        <w:t xml:space="preserve"> </w:t>
      </w:r>
    </w:p>
    <w:p w14:paraId="50ACC5D2" w14:textId="77777777" w:rsidR="00B62709" w:rsidRPr="00D36185" w:rsidRDefault="00000000">
      <w:pPr>
        <w:numPr>
          <w:ilvl w:val="1"/>
          <w:numId w:val="7"/>
        </w:numPr>
        <w:ind w:right="10" w:hanging="568"/>
        <w:rPr>
          <w:sz w:val="24"/>
        </w:rPr>
      </w:pPr>
      <w:r w:rsidRPr="00D36185">
        <w:rPr>
          <w:sz w:val="24"/>
        </w:rPr>
        <w:t xml:space="preserve">Se ajusta sustancialmente a los requisitos de los Documento de Solicitud de Oferta; y </w:t>
      </w:r>
    </w:p>
    <w:p w14:paraId="0F2DD6EB" w14:textId="77777777" w:rsidR="00B62709" w:rsidRPr="00D36185" w:rsidRDefault="00000000">
      <w:pPr>
        <w:spacing w:after="11" w:line="259" w:lineRule="auto"/>
        <w:ind w:left="568" w:right="0" w:firstLine="0"/>
        <w:jc w:val="left"/>
        <w:rPr>
          <w:sz w:val="24"/>
        </w:rPr>
      </w:pPr>
      <w:r w:rsidRPr="00D36185">
        <w:rPr>
          <w:sz w:val="24"/>
        </w:rPr>
        <w:t xml:space="preserve"> </w:t>
      </w:r>
    </w:p>
    <w:p w14:paraId="6C9AAFBD" w14:textId="77777777" w:rsidR="00B62709" w:rsidRPr="00D36185" w:rsidRDefault="00000000">
      <w:pPr>
        <w:numPr>
          <w:ilvl w:val="1"/>
          <w:numId w:val="7"/>
        </w:numPr>
        <w:ind w:right="10" w:hanging="568"/>
        <w:rPr>
          <w:sz w:val="24"/>
        </w:rPr>
      </w:pPr>
      <w:r w:rsidRPr="00D36185">
        <w:rPr>
          <w:sz w:val="24"/>
        </w:rPr>
        <w:t xml:space="preserve">Tiene el costo evaluado más bajo.  </w:t>
      </w:r>
    </w:p>
    <w:p w14:paraId="0554D29C" w14:textId="77777777" w:rsidR="00B62709" w:rsidRPr="00D36185" w:rsidRDefault="00000000">
      <w:pPr>
        <w:spacing w:after="11" w:line="259" w:lineRule="auto"/>
        <w:ind w:left="0" w:right="0" w:firstLine="0"/>
        <w:jc w:val="left"/>
        <w:rPr>
          <w:sz w:val="24"/>
        </w:rPr>
      </w:pPr>
      <w:r w:rsidRPr="00D36185">
        <w:rPr>
          <w:sz w:val="24"/>
        </w:rPr>
        <w:t xml:space="preserve"> </w:t>
      </w:r>
    </w:p>
    <w:p w14:paraId="22206259" w14:textId="77777777" w:rsidR="00B62709" w:rsidRPr="00D36185" w:rsidRDefault="00000000">
      <w:pPr>
        <w:numPr>
          <w:ilvl w:val="0"/>
          <w:numId w:val="7"/>
        </w:numPr>
        <w:spacing w:after="14" w:line="249" w:lineRule="auto"/>
        <w:ind w:right="2" w:hanging="568"/>
        <w:rPr>
          <w:sz w:val="24"/>
        </w:rPr>
      </w:pPr>
      <w:r w:rsidRPr="00D36185">
        <w:rPr>
          <w:b/>
          <w:sz w:val="24"/>
        </w:rPr>
        <w:t>DERECHO DEL COMPRADOR</w:t>
      </w:r>
      <w:r w:rsidRPr="00D36185">
        <w:rPr>
          <w:sz w:val="24"/>
        </w:rPr>
        <w:t xml:space="preserve"> </w:t>
      </w:r>
    </w:p>
    <w:p w14:paraId="4F69A23C" w14:textId="77777777" w:rsidR="00B62709" w:rsidRPr="00D36185" w:rsidRDefault="00000000">
      <w:pPr>
        <w:spacing w:after="0" w:line="259" w:lineRule="auto"/>
        <w:ind w:left="0" w:right="0" w:firstLine="0"/>
        <w:jc w:val="left"/>
        <w:rPr>
          <w:sz w:val="24"/>
        </w:rPr>
      </w:pPr>
      <w:r w:rsidRPr="00D36185">
        <w:rPr>
          <w:sz w:val="24"/>
        </w:rPr>
        <w:t xml:space="preserve"> </w:t>
      </w:r>
    </w:p>
    <w:p w14:paraId="2281B097" w14:textId="77777777" w:rsidR="00B62709" w:rsidRPr="00D36185" w:rsidRDefault="00000000">
      <w:pPr>
        <w:ind w:left="-1" w:right="100"/>
        <w:rPr>
          <w:sz w:val="24"/>
        </w:rPr>
      </w:pPr>
      <w:r w:rsidRPr="00D36185">
        <w:rPr>
          <w:sz w:val="24"/>
        </w:rPr>
        <w:t xml:space="preserve">El Comprador se reserva el derecho de adjudicar con un solo oferente; siempre y cuando la oferta esté acorde a las Especificaciones Técnicas y este acorde al Presupuesto, o fracasar o rechazar cualquier oferta presentada, si así lo estima conveniente a sus intereses; en tal caso los oferentes no podrán reclamar indemnización de ninguna clase. Asimismo, el Comprador se reserva el derecho de anular el proceso de Solicitud de Oferta SDO y de rechazar todas las ofertas en cualquier momento con anterioridad a la adjudicación del Contrato, sin que por ello incurra en responsabilidad alguna frente a los Oferentes. </w:t>
      </w:r>
    </w:p>
    <w:p w14:paraId="64604DB2" w14:textId="77777777" w:rsidR="00B62709" w:rsidRPr="00D36185" w:rsidRDefault="00000000">
      <w:pPr>
        <w:spacing w:after="0" w:line="259" w:lineRule="auto"/>
        <w:ind w:left="0" w:right="0" w:firstLine="0"/>
        <w:jc w:val="left"/>
        <w:rPr>
          <w:sz w:val="24"/>
        </w:rPr>
      </w:pPr>
      <w:r w:rsidRPr="00D36185">
        <w:rPr>
          <w:sz w:val="24"/>
        </w:rPr>
        <w:t xml:space="preserve"> </w:t>
      </w:r>
    </w:p>
    <w:p w14:paraId="060997DB" w14:textId="77777777" w:rsidR="00B62709" w:rsidRPr="00D36185" w:rsidRDefault="00000000">
      <w:pPr>
        <w:numPr>
          <w:ilvl w:val="0"/>
          <w:numId w:val="7"/>
        </w:numPr>
        <w:spacing w:after="14" w:line="249" w:lineRule="auto"/>
        <w:ind w:right="2" w:hanging="568"/>
        <w:rPr>
          <w:sz w:val="24"/>
        </w:rPr>
      </w:pPr>
      <w:r w:rsidRPr="00D36185">
        <w:rPr>
          <w:b/>
          <w:sz w:val="24"/>
        </w:rPr>
        <w:t>FIRMA DE CONTRATO</w:t>
      </w:r>
      <w:r w:rsidRPr="00D36185">
        <w:rPr>
          <w:sz w:val="24"/>
        </w:rPr>
        <w:t xml:space="preserve"> </w:t>
      </w:r>
    </w:p>
    <w:p w14:paraId="391372C4" w14:textId="77777777" w:rsidR="00B62709" w:rsidRPr="00D36185" w:rsidRDefault="00000000">
      <w:pPr>
        <w:spacing w:after="12" w:line="259" w:lineRule="auto"/>
        <w:ind w:left="0" w:right="0" w:firstLine="0"/>
        <w:jc w:val="left"/>
        <w:rPr>
          <w:sz w:val="24"/>
        </w:rPr>
      </w:pPr>
      <w:r w:rsidRPr="00D36185">
        <w:rPr>
          <w:sz w:val="24"/>
        </w:rPr>
        <w:t xml:space="preserve"> </w:t>
      </w:r>
    </w:p>
    <w:p w14:paraId="3A26AA9C" w14:textId="77777777" w:rsidR="00B62709" w:rsidRPr="00D36185" w:rsidRDefault="00000000">
      <w:pPr>
        <w:numPr>
          <w:ilvl w:val="1"/>
          <w:numId w:val="7"/>
        </w:numPr>
        <w:ind w:right="10" w:hanging="568"/>
        <w:rPr>
          <w:sz w:val="24"/>
        </w:rPr>
      </w:pPr>
      <w:r w:rsidRPr="00D36185">
        <w:rPr>
          <w:sz w:val="24"/>
        </w:rPr>
        <w:t xml:space="preserve">Por “Contrato” se entiende el Convenio de Contrato celebrado entre el Comprador y el Proveedor, junto con los Documentos del Contrato allí referidos, incluyendo todos los anexos y apéndices, y todos los documentos incorporados allí por referencia. </w:t>
      </w:r>
    </w:p>
    <w:p w14:paraId="786C019A" w14:textId="77777777" w:rsidR="00B62709" w:rsidRPr="00D36185" w:rsidRDefault="00000000">
      <w:pPr>
        <w:spacing w:after="12" w:line="259" w:lineRule="auto"/>
        <w:ind w:left="0" w:right="0" w:firstLine="0"/>
        <w:jc w:val="left"/>
        <w:rPr>
          <w:sz w:val="24"/>
        </w:rPr>
      </w:pPr>
      <w:r w:rsidRPr="00D36185">
        <w:rPr>
          <w:sz w:val="24"/>
        </w:rPr>
        <w:t xml:space="preserve"> </w:t>
      </w:r>
    </w:p>
    <w:p w14:paraId="62867677" w14:textId="77777777" w:rsidR="00B62709" w:rsidRPr="00D36185" w:rsidRDefault="00000000">
      <w:pPr>
        <w:numPr>
          <w:ilvl w:val="2"/>
          <w:numId w:val="7"/>
        </w:numPr>
        <w:ind w:right="10" w:hanging="424"/>
        <w:rPr>
          <w:sz w:val="24"/>
        </w:rPr>
      </w:pPr>
      <w:r w:rsidRPr="00D36185">
        <w:rPr>
          <w:sz w:val="24"/>
        </w:rPr>
        <w:t xml:space="preserve">Por “Documentos del Contrato” se entiende los documentos enumerados en el Convenio de Contrato, incluyendo cualquier enmienda. </w:t>
      </w:r>
    </w:p>
    <w:p w14:paraId="5B7BA771" w14:textId="77777777" w:rsidR="00B62709" w:rsidRPr="00D36185" w:rsidRDefault="00000000">
      <w:pPr>
        <w:numPr>
          <w:ilvl w:val="2"/>
          <w:numId w:val="7"/>
        </w:numPr>
        <w:ind w:right="10" w:hanging="424"/>
        <w:rPr>
          <w:sz w:val="24"/>
        </w:rPr>
      </w:pPr>
      <w:r w:rsidRPr="00D36185">
        <w:rPr>
          <w:sz w:val="24"/>
        </w:rPr>
        <w:t xml:space="preserve">Por “Precio del Contrato” se entiende el precio pagadero al Proveedor según se especifica en el Convenio de Contrato, sujeto a las condiciones y ajustes allí estipulados o deducciones propuestas, según corresponda en virtud del Contrato. </w:t>
      </w:r>
    </w:p>
    <w:p w14:paraId="31D38FB0" w14:textId="77777777" w:rsidR="00B62709" w:rsidRPr="00D36185" w:rsidRDefault="00000000">
      <w:pPr>
        <w:spacing w:after="12" w:line="259" w:lineRule="auto"/>
        <w:ind w:left="120" w:right="0" w:firstLine="0"/>
        <w:jc w:val="left"/>
        <w:rPr>
          <w:sz w:val="24"/>
        </w:rPr>
      </w:pPr>
      <w:r w:rsidRPr="00D36185">
        <w:rPr>
          <w:sz w:val="24"/>
        </w:rPr>
        <w:t xml:space="preserve"> </w:t>
      </w:r>
    </w:p>
    <w:p w14:paraId="1C3C3386" w14:textId="77777777" w:rsidR="00B62709" w:rsidRPr="00D36185" w:rsidRDefault="00000000">
      <w:pPr>
        <w:numPr>
          <w:ilvl w:val="1"/>
          <w:numId w:val="7"/>
        </w:numPr>
        <w:ind w:right="10" w:hanging="568"/>
        <w:rPr>
          <w:sz w:val="24"/>
        </w:rPr>
      </w:pPr>
      <w:r w:rsidRPr="00D36185">
        <w:rPr>
          <w:sz w:val="24"/>
        </w:rPr>
        <w:t xml:space="preserve">Por “día” se entiende día calendario. </w:t>
      </w:r>
    </w:p>
    <w:p w14:paraId="4C915453" w14:textId="77777777" w:rsidR="00B62709" w:rsidRPr="00D36185" w:rsidRDefault="00000000">
      <w:pPr>
        <w:spacing w:after="12" w:line="259" w:lineRule="auto"/>
        <w:ind w:left="120" w:right="0" w:firstLine="0"/>
        <w:jc w:val="left"/>
        <w:rPr>
          <w:sz w:val="24"/>
        </w:rPr>
      </w:pPr>
      <w:r w:rsidRPr="00D36185">
        <w:rPr>
          <w:b/>
          <w:sz w:val="24"/>
        </w:rPr>
        <w:t xml:space="preserve"> </w:t>
      </w:r>
    </w:p>
    <w:p w14:paraId="7E5CDA47" w14:textId="77777777" w:rsidR="00B62709" w:rsidRPr="00D36185" w:rsidRDefault="00000000">
      <w:pPr>
        <w:numPr>
          <w:ilvl w:val="1"/>
          <w:numId w:val="7"/>
        </w:numPr>
        <w:ind w:right="10" w:hanging="568"/>
        <w:rPr>
          <w:sz w:val="24"/>
        </w:rPr>
      </w:pPr>
      <w:r w:rsidRPr="00D36185">
        <w:rPr>
          <w:sz w:val="24"/>
        </w:rPr>
        <w:t xml:space="preserve">Por “Proveedor” se entiende la persona física o entidad privada o pública. </w:t>
      </w:r>
    </w:p>
    <w:p w14:paraId="4B2EC5BC" w14:textId="77777777" w:rsidR="00B62709" w:rsidRPr="00D36185" w:rsidRDefault="00000000">
      <w:pPr>
        <w:spacing w:after="36" w:line="259" w:lineRule="auto"/>
        <w:ind w:left="720" w:right="0" w:firstLine="0"/>
        <w:jc w:val="left"/>
        <w:rPr>
          <w:sz w:val="24"/>
        </w:rPr>
      </w:pPr>
      <w:r w:rsidRPr="00D36185">
        <w:rPr>
          <w:sz w:val="24"/>
        </w:rPr>
        <w:t xml:space="preserve"> </w:t>
      </w:r>
    </w:p>
    <w:p w14:paraId="5C64A585" w14:textId="77777777" w:rsidR="00B62709" w:rsidRPr="00D36185" w:rsidRDefault="00000000">
      <w:pPr>
        <w:numPr>
          <w:ilvl w:val="1"/>
          <w:numId w:val="7"/>
        </w:numPr>
        <w:ind w:right="10" w:hanging="568"/>
        <w:rPr>
          <w:sz w:val="24"/>
        </w:rPr>
      </w:pPr>
      <w:r w:rsidRPr="00D36185">
        <w:rPr>
          <w:sz w:val="24"/>
        </w:rPr>
        <w:t xml:space="preserve">Documentos del Contrato con sujeción al orden de precedencia establecido en el Convenio de Contrato, se entiende que todos los documentos que forman parte integral del Contrato </w:t>
      </w:r>
      <w:r w:rsidRPr="00D36185">
        <w:rPr>
          <w:sz w:val="24"/>
        </w:rPr>
        <w:lastRenderedPageBreak/>
        <w:t xml:space="preserve">(y todos sus componentes allí incluidos) son correlativos, complementarios y recíprocamente aclaratorios. El Convenio de Contrato deberá leerse de manera integral. </w:t>
      </w:r>
    </w:p>
    <w:p w14:paraId="1C2ED28F" w14:textId="77777777" w:rsidR="00B62709" w:rsidRPr="00D36185" w:rsidRDefault="00000000">
      <w:pPr>
        <w:spacing w:after="12" w:line="259" w:lineRule="auto"/>
        <w:ind w:left="0" w:right="0" w:firstLine="0"/>
        <w:jc w:val="left"/>
        <w:rPr>
          <w:sz w:val="24"/>
        </w:rPr>
      </w:pPr>
      <w:r w:rsidRPr="00D36185">
        <w:rPr>
          <w:sz w:val="24"/>
        </w:rPr>
        <w:t xml:space="preserve"> </w:t>
      </w:r>
    </w:p>
    <w:p w14:paraId="4B50795C" w14:textId="77777777" w:rsidR="00B62709" w:rsidRPr="00D36185" w:rsidRDefault="00000000">
      <w:pPr>
        <w:numPr>
          <w:ilvl w:val="1"/>
          <w:numId w:val="7"/>
        </w:numPr>
        <w:ind w:right="10" w:hanging="568"/>
        <w:rPr>
          <w:sz w:val="24"/>
        </w:rPr>
      </w:pPr>
      <w:r w:rsidRPr="00D36185">
        <w:rPr>
          <w:sz w:val="24"/>
        </w:rPr>
        <w:t xml:space="preserve">Con lo dispuesto en este Documento de Solicitud de Oferta, el Comprador adjudicará el Contrato al Oferente que ofrezca la Oferta más conveniente, es decir, aquella que ha sido presentada por un Oferente que cumple con los requisitos de calificación. Al momento de adjudicar el Contrato, el Comprador se reserva el derecho de aumentar o disminuir la cantidad del bien especificados originalmente en el </w:t>
      </w:r>
      <w:r w:rsidRPr="00D36185">
        <w:rPr>
          <w:b/>
          <w:sz w:val="24"/>
        </w:rPr>
        <w:t>Anexo V</w:t>
      </w:r>
      <w:r w:rsidRPr="00D36185">
        <w:rPr>
          <w:sz w:val="24"/>
        </w:rPr>
        <w:t xml:space="preserve">. </w:t>
      </w:r>
    </w:p>
    <w:p w14:paraId="694CAE36" w14:textId="77777777" w:rsidR="00B62709" w:rsidRPr="00D36185" w:rsidRDefault="00000000">
      <w:pPr>
        <w:spacing w:after="8" w:line="259" w:lineRule="auto"/>
        <w:ind w:left="0" w:right="0" w:firstLine="0"/>
        <w:jc w:val="left"/>
        <w:rPr>
          <w:sz w:val="24"/>
        </w:rPr>
      </w:pPr>
      <w:r w:rsidRPr="00D36185">
        <w:rPr>
          <w:sz w:val="24"/>
        </w:rPr>
        <w:t xml:space="preserve"> </w:t>
      </w:r>
    </w:p>
    <w:p w14:paraId="3DC44E1F" w14:textId="77777777" w:rsidR="00B62709" w:rsidRPr="00D36185" w:rsidRDefault="00000000">
      <w:pPr>
        <w:numPr>
          <w:ilvl w:val="1"/>
          <w:numId w:val="7"/>
        </w:numPr>
        <w:ind w:right="10" w:hanging="568"/>
        <w:rPr>
          <w:sz w:val="24"/>
        </w:rPr>
      </w:pPr>
      <w:r w:rsidRPr="00D36185">
        <w:rPr>
          <w:sz w:val="24"/>
        </w:rPr>
        <w:t xml:space="preserve">Notificación de Adjudicación del Contrato conforme al </w:t>
      </w:r>
      <w:r w:rsidRPr="00D36185">
        <w:rPr>
          <w:b/>
          <w:sz w:val="24"/>
        </w:rPr>
        <w:t>Anexo VIII</w:t>
      </w:r>
      <w:r w:rsidRPr="00D36185">
        <w:rPr>
          <w:sz w:val="24"/>
        </w:rPr>
        <w:t xml:space="preserve">, antes del vencimiento del Período de Validez de la Oferta, o de cualquier prórroga otorgada, si la hubiera, el Comprador notificará al Oferente seleccionado, por escrito, que su Oferta ha sido aceptada. En la notificación de adjudicación, se especificará el monto que pagará al Oferente por la ejecución del Contrato. </w:t>
      </w:r>
    </w:p>
    <w:p w14:paraId="2EF5C272" w14:textId="77777777" w:rsidR="00B62709" w:rsidRPr="00D36185" w:rsidRDefault="00000000">
      <w:pPr>
        <w:spacing w:after="8" w:line="259" w:lineRule="auto"/>
        <w:ind w:left="0" w:right="0" w:firstLine="0"/>
        <w:jc w:val="left"/>
        <w:rPr>
          <w:sz w:val="24"/>
        </w:rPr>
      </w:pPr>
      <w:r w:rsidRPr="00D36185">
        <w:rPr>
          <w:sz w:val="24"/>
        </w:rPr>
        <w:t xml:space="preserve"> </w:t>
      </w:r>
    </w:p>
    <w:p w14:paraId="25315852" w14:textId="77777777" w:rsidR="00B62709" w:rsidRPr="00D36185" w:rsidRDefault="00000000">
      <w:pPr>
        <w:numPr>
          <w:ilvl w:val="1"/>
          <w:numId w:val="7"/>
        </w:numPr>
        <w:ind w:right="10" w:hanging="568"/>
        <w:rPr>
          <w:sz w:val="24"/>
        </w:rPr>
      </w:pPr>
      <w:r w:rsidRPr="00D36185">
        <w:rPr>
          <w:sz w:val="24"/>
        </w:rPr>
        <w:t xml:space="preserve">El Comprador </w:t>
      </w:r>
      <w:r w:rsidRPr="00D36185">
        <w:rPr>
          <w:b/>
          <w:sz w:val="24"/>
        </w:rPr>
        <w:t xml:space="preserve">elaborará un contrato para la entrega del bien </w:t>
      </w:r>
      <w:r w:rsidRPr="00D36185">
        <w:rPr>
          <w:sz w:val="24"/>
        </w:rPr>
        <w:t xml:space="preserve">por el monto de la oferta el cual deberá ser firmado por ambas partes, en un </w:t>
      </w:r>
      <w:r w:rsidRPr="00D36185">
        <w:rPr>
          <w:b/>
          <w:sz w:val="24"/>
        </w:rPr>
        <w:t>plazo máximo de 28 (veintiocho) días calendario</w:t>
      </w:r>
      <w:r w:rsidRPr="00D36185">
        <w:rPr>
          <w:sz w:val="24"/>
        </w:rPr>
        <w:t xml:space="preserve">, posterior a la fecha de notificación de la adjudicación. </w:t>
      </w:r>
    </w:p>
    <w:p w14:paraId="71161183" w14:textId="77777777" w:rsidR="00B62709" w:rsidRPr="00D36185" w:rsidRDefault="00000000">
      <w:pPr>
        <w:spacing w:after="0" w:line="259" w:lineRule="auto"/>
        <w:ind w:left="0" w:right="0" w:firstLine="0"/>
        <w:jc w:val="left"/>
        <w:rPr>
          <w:sz w:val="24"/>
        </w:rPr>
      </w:pPr>
      <w:r w:rsidRPr="00D36185">
        <w:rPr>
          <w:sz w:val="24"/>
        </w:rPr>
        <w:t xml:space="preserve"> </w:t>
      </w:r>
    </w:p>
    <w:p w14:paraId="76AAB29E" w14:textId="77777777" w:rsidR="00B62709" w:rsidRPr="00D36185" w:rsidRDefault="00000000">
      <w:pPr>
        <w:ind w:left="578" w:right="98"/>
        <w:rPr>
          <w:sz w:val="24"/>
        </w:rPr>
      </w:pPr>
      <w:r w:rsidRPr="00D36185">
        <w:rPr>
          <w:sz w:val="24"/>
        </w:rPr>
        <w:t xml:space="preserve">Posteriormente, cuando el Oferente seleccionado firme contrato y suministre la garantía de cumplimiento de contrato, el Comprador informará a cada uno de los Oferentes no seleccionados y les devolverá su Declaración de Mantenimiento de Oferta de conformidad con el documento de Solicitud de Oferta SDO. </w:t>
      </w:r>
    </w:p>
    <w:p w14:paraId="0D93441F" w14:textId="77777777" w:rsidR="00B62709" w:rsidRPr="00D36185" w:rsidRDefault="00000000">
      <w:pPr>
        <w:spacing w:after="8" w:line="259" w:lineRule="auto"/>
        <w:ind w:left="0" w:right="0" w:firstLine="0"/>
        <w:jc w:val="left"/>
        <w:rPr>
          <w:sz w:val="24"/>
        </w:rPr>
      </w:pPr>
      <w:r w:rsidRPr="00D36185">
        <w:rPr>
          <w:sz w:val="24"/>
        </w:rPr>
        <w:t xml:space="preserve"> </w:t>
      </w:r>
    </w:p>
    <w:p w14:paraId="65A92251" w14:textId="77777777" w:rsidR="00B62709" w:rsidRPr="00D36185" w:rsidRDefault="00000000">
      <w:pPr>
        <w:numPr>
          <w:ilvl w:val="1"/>
          <w:numId w:val="7"/>
        </w:numPr>
        <w:spacing w:after="9" w:line="249" w:lineRule="auto"/>
        <w:ind w:right="10" w:hanging="568"/>
        <w:rPr>
          <w:sz w:val="24"/>
        </w:rPr>
      </w:pPr>
      <w:r w:rsidRPr="00D36185">
        <w:rPr>
          <w:sz w:val="24"/>
        </w:rPr>
        <w:t xml:space="preserve">Dentro de los </w:t>
      </w:r>
      <w:r w:rsidRPr="00D36185">
        <w:rPr>
          <w:b/>
          <w:sz w:val="24"/>
        </w:rPr>
        <w:t xml:space="preserve">28 (veinte y ocho) días calendario </w:t>
      </w:r>
      <w:r w:rsidRPr="00D36185">
        <w:rPr>
          <w:sz w:val="24"/>
        </w:rPr>
        <w:t xml:space="preserve">posterior a la fecha de notificación, el Comprador publicará la Notificación de la Adjudicación del Contrato, que contendrá, como mínimo, la siguiente información: </w:t>
      </w:r>
    </w:p>
    <w:p w14:paraId="24965B17" w14:textId="77777777" w:rsidR="00B62709" w:rsidRPr="00D36185" w:rsidRDefault="00000000">
      <w:pPr>
        <w:spacing w:after="11" w:line="259" w:lineRule="auto"/>
        <w:ind w:left="0" w:right="0" w:firstLine="0"/>
        <w:jc w:val="left"/>
        <w:rPr>
          <w:sz w:val="24"/>
        </w:rPr>
      </w:pPr>
      <w:r w:rsidRPr="00D36185">
        <w:rPr>
          <w:sz w:val="24"/>
        </w:rPr>
        <w:t xml:space="preserve"> </w:t>
      </w:r>
    </w:p>
    <w:p w14:paraId="373136C8" w14:textId="77777777" w:rsidR="00B62709" w:rsidRPr="00D36185" w:rsidRDefault="00000000">
      <w:pPr>
        <w:numPr>
          <w:ilvl w:val="2"/>
          <w:numId w:val="7"/>
        </w:numPr>
        <w:ind w:right="10" w:hanging="424"/>
        <w:rPr>
          <w:sz w:val="24"/>
        </w:rPr>
      </w:pPr>
      <w:r w:rsidRPr="00D36185">
        <w:rPr>
          <w:sz w:val="24"/>
        </w:rPr>
        <w:t xml:space="preserve">El nombre y la dirección del Comprador; </w:t>
      </w:r>
    </w:p>
    <w:p w14:paraId="760F5DAF" w14:textId="77777777" w:rsidR="00B62709" w:rsidRPr="00D36185" w:rsidRDefault="00000000">
      <w:pPr>
        <w:numPr>
          <w:ilvl w:val="2"/>
          <w:numId w:val="7"/>
        </w:numPr>
        <w:spacing w:after="39"/>
        <w:ind w:right="10" w:hanging="424"/>
        <w:rPr>
          <w:sz w:val="24"/>
        </w:rPr>
      </w:pPr>
      <w:r w:rsidRPr="00D36185">
        <w:rPr>
          <w:sz w:val="24"/>
        </w:rPr>
        <w:t xml:space="preserve">El nombre y el número de referencia del contrato que se está adjudicando y método de selección utilizado; </w:t>
      </w:r>
    </w:p>
    <w:p w14:paraId="468A0A45" w14:textId="77777777" w:rsidR="00B62709" w:rsidRPr="00D36185" w:rsidRDefault="00000000">
      <w:pPr>
        <w:numPr>
          <w:ilvl w:val="2"/>
          <w:numId w:val="7"/>
        </w:numPr>
        <w:spacing w:after="39"/>
        <w:ind w:right="10" w:hanging="424"/>
        <w:rPr>
          <w:sz w:val="24"/>
        </w:rPr>
      </w:pPr>
      <w:r w:rsidRPr="00D36185">
        <w:rPr>
          <w:sz w:val="24"/>
        </w:rPr>
        <w:t xml:space="preserve">Los nombres de todos los Oferentes que hubieran presentado Ofertas, con sus respectivos precios tal como se leyeron en voz alta y tal como se evaluaron; </w:t>
      </w:r>
    </w:p>
    <w:p w14:paraId="38B8D11C" w14:textId="77777777" w:rsidR="00B62709" w:rsidRPr="00D36185" w:rsidRDefault="00000000">
      <w:pPr>
        <w:numPr>
          <w:ilvl w:val="2"/>
          <w:numId w:val="7"/>
        </w:numPr>
        <w:spacing w:after="39"/>
        <w:ind w:right="10" w:hanging="424"/>
        <w:rPr>
          <w:sz w:val="24"/>
        </w:rPr>
      </w:pPr>
      <w:r w:rsidRPr="00D36185">
        <w:rPr>
          <w:sz w:val="24"/>
        </w:rPr>
        <w:t xml:space="preserve">Los nombres de los Oferentes cuyas Ofertas fueron rechazadas (ya sea por no responder a los requisitos de calificación) o no fueron evaluadas, con los motivos correspondientes; </w:t>
      </w:r>
    </w:p>
    <w:p w14:paraId="253AE30F" w14:textId="77777777" w:rsidR="00B62709" w:rsidRPr="00D36185" w:rsidRDefault="00000000">
      <w:pPr>
        <w:numPr>
          <w:ilvl w:val="2"/>
          <w:numId w:val="7"/>
        </w:numPr>
        <w:spacing w:after="40"/>
        <w:ind w:right="10" w:hanging="424"/>
        <w:rPr>
          <w:sz w:val="24"/>
        </w:rPr>
      </w:pPr>
      <w:r w:rsidRPr="00D36185">
        <w:rPr>
          <w:sz w:val="24"/>
        </w:rPr>
        <w:t xml:space="preserve">El nombre del Licitante ganador, el precio final total del Contrato, su duración y un resumen de su alcance; y </w:t>
      </w:r>
    </w:p>
    <w:p w14:paraId="5F257FA7" w14:textId="77777777" w:rsidR="00B62709" w:rsidRPr="00D36185" w:rsidRDefault="00000000">
      <w:pPr>
        <w:numPr>
          <w:ilvl w:val="2"/>
          <w:numId w:val="7"/>
        </w:numPr>
        <w:ind w:right="10" w:hanging="424"/>
        <w:rPr>
          <w:sz w:val="24"/>
        </w:rPr>
      </w:pPr>
      <w:r w:rsidRPr="00D36185">
        <w:rPr>
          <w:sz w:val="24"/>
        </w:rPr>
        <w:t xml:space="preserve">La Notificación de la Adjudicación del Contrato se publicará en la página web de COMRURAL III. </w:t>
      </w:r>
      <w:hyperlink r:id="rId16">
        <w:r w:rsidR="00B62709" w:rsidRPr="00D36185">
          <w:rPr>
            <w:sz w:val="24"/>
          </w:rPr>
          <w:t>(</w:t>
        </w:r>
      </w:hyperlink>
      <w:hyperlink r:id="rId17">
        <w:r w:rsidR="00B62709" w:rsidRPr="00D36185">
          <w:rPr>
            <w:color w:val="0000FF"/>
            <w:sz w:val="24"/>
            <w:u w:val="single" w:color="0000FF"/>
          </w:rPr>
          <w:t>https://comrural3.comrural.hn/adquisiciones/</w:t>
        </w:r>
      </w:hyperlink>
      <w:hyperlink r:id="rId18">
        <w:r w:rsidR="00B62709" w:rsidRPr="00D36185">
          <w:rPr>
            <w:sz w:val="24"/>
          </w:rPr>
          <w:t>)</w:t>
        </w:r>
      </w:hyperlink>
      <w:r w:rsidRPr="00D36185">
        <w:rPr>
          <w:sz w:val="24"/>
        </w:rPr>
        <w:t xml:space="preserve">. </w:t>
      </w:r>
    </w:p>
    <w:p w14:paraId="3C9F1544" w14:textId="77777777" w:rsidR="00B62709" w:rsidRPr="00D36185" w:rsidRDefault="00000000">
      <w:pPr>
        <w:spacing w:after="8" w:line="259" w:lineRule="auto"/>
        <w:ind w:left="852" w:right="0" w:firstLine="0"/>
        <w:jc w:val="left"/>
        <w:rPr>
          <w:sz w:val="24"/>
        </w:rPr>
      </w:pPr>
      <w:r w:rsidRPr="00D36185">
        <w:rPr>
          <w:sz w:val="24"/>
        </w:rPr>
        <w:t xml:space="preserve"> </w:t>
      </w:r>
    </w:p>
    <w:p w14:paraId="3DFFA540" w14:textId="77777777" w:rsidR="00B62709" w:rsidRPr="00D36185" w:rsidRDefault="00000000">
      <w:pPr>
        <w:numPr>
          <w:ilvl w:val="0"/>
          <w:numId w:val="7"/>
        </w:numPr>
        <w:spacing w:after="14" w:line="249" w:lineRule="auto"/>
        <w:ind w:right="2" w:hanging="568"/>
        <w:rPr>
          <w:sz w:val="24"/>
        </w:rPr>
      </w:pPr>
      <w:r w:rsidRPr="00D36185">
        <w:rPr>
          <w:b/>
          <w:sz w:val="24"/>
        </w:rPr>
        <w:lastRenderedPageBreak/>
        <w:t>GARANTÍA DE CUMPLIMIENTO DE CONTRATO</w:t>
      </w:r>
      <w:r w:rsidRPr="00D36185">
        <w:rPr>
          <w:sz w:val="24"/>
        </w:rPr>
        <w:t xml:space="preserve"> </w:t>
      </w:r>
    </w:p>
    <w:p w14:paraId="13735009" w14:textId="77777777" w:rsidR="00B62709" w:rsidRPr="00D36185" w:rsidRDefault="00000000">
      <w:pPr>
        <w:spacing w:after="12" w:line="259" w:lineRule="auto"/>
        <w:ind w:left="568" w:right="0" w:firstLine="0"/>
        <w:jc w:val="left"/>
        <w:rPr>
          <w:sz w:val="24"/>
        </w:rPr>
      </w:pPr>
      <w:r w:rsidRPr="00D36185">
        <w:rPr>
          <w:sz w:val="24"/>
        </w:rPr>
        <w:t xml:space="preserve"> </w:t>
      </w:r>
    </w:p>
    <w:p w14:paraId="49D21D32" w14:textId="77777777" w:rsidR="00B62709" w:rsidRPr="00D36185" w:rsidRDefault="00000000">
      <w:pPr>
        <w:numPr>
          <w:ilvl w:val="1"/>
          <w:numId w:val="7"/>
        </w:numPr>
        <w:ind w:right="10" w:hanging="568"/>
        <w:rPr>
          <w:sz w:val="24"/>
        </w:rPr>
      </w:pPr>
      <w:r w:rsidRPr="00D36185">
        <w:rPr>
          <w:sz w:val="24"/>
        </w:rPr>
        <w:t xml:space="preserve">Dentro de los </w:t>
      </w:r>
      <w:r w:rsidRPr="00D36185">
        <w:rPr>
          <w:b/>
          <w:sz w:val="24"/>
        </w:rPr>
        <w:t xml:space="preserve">28 (veinte y ocho) días calendario </w:t>
      </w:r>
      <w:r w:rsidRPr="00D36185">
        <w:rPr>
          <w:sz w:val="24"/>
        </w:rPr>
        <w:t xml:space="preserve">a la fecha de notificación de adjudicación enviada por el Comprador, el Oferente seleccionado deberá presentar la Garantía de Cumplimiento del Contrato, de conformidad, utilizando para ello el formato del </w:t>
      </w:r>
      <w:r w:rsidRPr="00D36185">
        <w:rPr>
          <w:b/>
          <w:sz w:val="24"/>
        </w:rPr>
        <w:t>Anexo VII.</w:t>
      </w:r>
      <w:r w:rsidRPr="00D36185">
        <w:rPr>
          <w:sz w:val="24"/>
        </w:rPr>
        <w:t xml:space="preserve"> </w:t>
      </w:r>
    </w:p>
    <w:p w14:paraId="1CB6DC49" w14:textId="77777777" w:rsidR="00B62709" w:rsidRPr="00D36185" w:rsidRDefault="00000000">
      <w:pPr>
        <w:spacing w:after="8" w:line="259" w:lineRule="auto"/>
        <w:ind w:left="0" w:right="0" w:firstLine="0"/>
        <w:jc w:val="left"/>
        <w:rPr>
          <w:sz w:val="24"/>
        </w:rPr>
      </w:pPr>
      <w:r w:rsidRPr="00D36185">
        <w:rPr>
          <w:sz w:val="24"/>
        </w:rPr>
        <w:t xml:space="preserve"> </w:t>
      </w:r>
    </w:p>
    <w:p w14:paraId="2E2D9D2F" w14:textId="77777777" w:rsidR="00B62709" w:rsidRPr="00D36185" w:rsidRDefault="00000000">
      <w:pPr>
        <w:numPr>
          <w:ilvl w:val="1"/>
          <w:numId w:val="7"/>
        </w:numPr>
        <w:ind w:right="10" w:hanging="568"/>
        <w:rPr>
          <w:sz w:val="24"/>
        </w:rPr>
      </w:pPr>
      <w:r w:rsidRPr="00D36185">
        <w:rPr>
          <w:sz w:val="24"/>
        </w:rPr>
        <w:t xml:space="preserve">El Oferente favorecido con la adjudicación, deberá presentar una Garantía Bancaria de Cumplimiento de Contrato por el monto del 10% del valor total del Contrato, o una Fianza de cumplimiento de contrato por un 30% del valor total del Contrato. La garantía bancaria debe ser extendida por una entidad bancaria y la fianza extendida por una Compañía Aseguradora que opere en el País, la institución bancaria y la institución financiera deben estar autorizadas por la Comisión Nacional de Banca y Seguros (CNBS). </w:t>
      </w:r>
    </w:p>
    <w:p w14:paraId="26F3E48D" w14:textId="77777777" w:rsidR="00B62709" w:rsidRPr="00D36185" w:rsidRDefault="00000000">
      <w:pPr>
        <w:spacing w:after="0" w:line="259" w:lineRule="auto"/>
        <w:ind w:left="0" w:right="0" w:firstLine="0"/>
        <w:jc w:val="left"/>
        <w:rPr>
          <w:sz w:val="24"/>
        </w:rPr>
      </w:pPr>
      <w:r w:rsidRPr="00D36185">
        <w:rPr>
          <w:sz w:val="24"/>
        </w:rPr>
        <w:t xml:space="preserve"> </w:t>
      </w:r>
    </w:p>
    <w:p w14:paraId="7593ABD8" w14:textId="77777777" w:rsidR="00B62709" w:rsidRPr="00D36185" w:rsidRDefault="00000000">
      <w:pPr>
        <w:ind w:left="578" w:right="100"/>
        <w:rPr>
          <w:sz w:val="24"/>
        </w:rPr>
      </w:pPr>
      <w:r w:rsidRPr="00D36185">
        <w:rPr>
          <w:sz w:val="24"/>
        </w:rPr>
        <w:t xml:space="preserve">La garantía de Cumplimiento de Contrato deberá estar extendida en moneda nacional y servirá para garantizar que el suplidor cumplirá con todas las condiciones estipuladas en este documento, en el Contrato, lo mismo que el fiel cumplimiento de la entrega y calidad del bien. </w:t>
      </w:r>
    </w:p>
    <w:p w14:paraId="3D346745" w14:textId="77777777" w:rsidR="00B62709" w:rsidRPr="00D36185" w:rsidRDefault="00000000">
      <w:pPr>
        <w:spacing w:after="8" w:line="259" w:lineRule="auto"/>
        <w:ind w:left="0" w:right="0" w:firstLine="0"/>
        <w:jc w:val="left"/>
        <w:rPr>
          <w:sz w:val="24"/>
        </w:rPr>
      </w:pPr>
      <w:r w:rsidRPr="00D36185">
        <w:rPr>
          <w:sz w:val="24"/>
        </w:rPr>
        <w:t xml:space="preserve"> </w:t>
      </w:r>
    </w:p>
    <w:p w14:paraId="1E6A87D4" w14:textId="77777777" w:rsidR="00B62709" w:rsidRPr="00D36185" w:rsidRDefault="00000000">
      <w:pPr>
        <w:numPr>
          <w:ilvl w:val="1"/>
          <w:numId w:val="7"/>
        </w:numPr>
        <w:ind w:right="10" w:hanging="568"/>
        <w:rPr>
          <w:sz w:val="24"/>
        </w:rPr>
      </w:pPr>
      <w:r w:rsidRPr="00D36185">
        <w:rPr>
          <w:sz w:val="24"/>
        </w:rPr>
        <w:t xml:space="preserve">La Garantía Bancaria o la Fianza a la Vista de Cumplimiento de Contrato deberán permanecer vigente por el período de ejecución del </w:t>
      </w:r>
      <w:r w:rsidRPr="00D36185">
        <w:rPr>
          <w:b/>
          <w:sz w:val="24"/>
        </w:rPr>
        <w:t xml:space="preserve">contrato más 28 días adicionales </w:t>
      </w:r>
      <w:r w:rsidRPr="00D36185">
        <w:rPr>
          <w:sz w:val="24"/>
        </w:rPr>
        <w:t xml:space="preserve">después del plazo previsto para la ejecución del contrato, la Garantía Bancaria y Fianza a la Vista deberán incluir como cláusula obligatoria, lo siguiente: </w:t>
      </w:r>
    </w:p>
    <w:p w14:paraId="77E9879C" w14:textId="77777777" w:rsidR="00B62709" w:rsidRPr="00D36185" w:rsidRDefault="00000000">
      <w:pPr>
        <w:spacing w:after="0" w:line="259" w:lineRule="auto"/>
        <w:ind w:left="0" w:right="0" w:firstLine="0"/>
        <w:jc w:val="left"/>
        <w:rPr>
          <w:sz w:val="24"/>
        </w:rPr>
      </w:pPr>
      <w:r w:rsidRPr="00D36185">
        <w:rPr>
          <w:sz w:val="24"/>
        </w:rPr>
        <w:t xml:space="preserve"> </w:t>
      </w:r>
    </w:p>
    <w:p w14:paraId="55046355" w14:textId="16E3F65B" w:rsidR="00B62709" w:rsidRPr="00D36185" w:rsidRDefault="00000000">
      <w:pPr>
        <w:spacing w:after="14" w:line="249" w:lineRule="auto"/>
        <w:ind w:left="578" w:right="103"/>
        <w:rPr>
          <w:sz w:val="24"/>
        </w:rPr>
      </w:pPr>
      <w:r w:rsidRPr="00D36185">
        <w:rPr>
          <w:b/>
          <w:sz w:val="24"/>
        </w:rPr>
        <w:t xml:space="preserve">“ESTA GARANTÍA SERÁ EJECUTADA A SIMPLE REQUERIMIENTO DE LA OPR </w:t>
      </w:r>
      <w:r w:rsidR="00D36185" w:rsidRPr="00D36185">
        <w:rPr>
          <w:b/>
          <w:sz w:val="24"/>
        </w:rPr>
        <w:t>CAJA RURAL DE AHORRO Y CREDITO FE Y ESPERANZA EL ESPINITO</w:t>
      </w:r>
      <w:r w:rsidRPr="00D36185">
        <w:rPr>
          <w:b/>
          <w:sz w:val="24"/>
        </w:rPr>
        <w:t xml:space="preserve">, CON LA SIMPLE PRESENTACIÓN DE UNA NOTA DE INCUMPLIMIENTO”. </w:t>
      </w:r>
    </w:p>
    <w:p w14:paraId="246390DE" w14:textId="77777777" w:rsidR="00B62709" w:rsidRPr="00D36185" w:rsidRDefault="00000000">
      <w:pPr>
        <w:spacing w:after="12" w:line="259" w:lineRule="auto"/>
        <w:ind w:left="100" w:right="0" w:firstLine="0"/>
        <w:jc w:val="left"/>
        <w:rPr>
          <w:sz w:val="24"/>
        </w:rPr>
      </w:pPr>
      <w:r w:rsidRPr="00D36185">
        <w:rPr>
          <w:sz w:val="24"/>
        </w:rPr>
        <w:t xml:space="preserve"> </w:t>
      </w:r>
    </w:p>
    <w:p w14:paraId="1AB95816" w14:textId="77777777" w:rsidR="00B62709" w:rsidRPr="00D36185" w:rsidRDefault="00000000">
      <w:pPr>
        <w:numPr>
          <w:ilvl w:val="1"/>
          <w:numId w:val="7"/>
        </w:numPr>
        <w:ind w:right="10" w:hanging="568"/>
        <w:rPr>
          <w:sz w:val="24"/>
        </w:rPr>
      </w:pPr>
      <w:r w:rsidRPr="00D36185">
        <w:rPr>
          <w:sz w:val="24"/>
        </w:rPr>
        <w:t xml:space="preserve">El incumplimiento, por parte del Oferente seleccionado, de su obligación de presentar la Garantía de Cumplimiento antes mencionada o de firmar el Contrato constituirá causa suficiente para la anulación de la adjudicación. En tal caso, el Comprador podrá adjudicar el Contrato al Oferente que haya presentado la segunda Oferta más Conveniente y si esto no fuere posible por cualquier motivo, al oferente que resultó en tercer lugar y así sucesivamente, siempre y cuando convenga a los intereses del Comprador, siempre que la misma se ajuste sustancialmente a los Documentos de Solicitud de Oferta SDO y que el Comprador determine que dicho Oferente está calificado para ejecutar el Contrato en forma satisfactoria. </w:t>
      </w:r>
    </w:p>
    <w:p w14:paraId="537509C0" w14:textId="77777777" w:rsidR="00B62709" w:rsidRPr="00D36185" w:rsidRDefault="00000000">
      <w:pPr>
        <w:numPr>
          <w:ilvl w:val="1"/>
          <w:numId w:val="7"/>
        </w:numPr>
        <w:ind w:right="10" w:hanging="568"/>
        <w:rPr>
          <w:sz w:val="24"/>
        </w:rPr>
      </w:pPr>
      <w:r w:rsidRPr="00D36185">
        <w:rPr>
          <w:sz w:val="24"/>
        </w:rPr>
        <w:t xml:space="preserve">La falta de presentación por parte del Oferente de ambas garantías de cumplimiento o la falta de firma del Contrato, constituirán causa suficiente para la anulación de la adjudicación y quedará sin valor ni efecto la adjudicación y el oferente será inelegible por un periodo de 5 años con fondos del Banco Mundial destinados a este proyecto. </w:t>
      </w:r>
    </w:p>
    <w:p w14:paraId="4C03E8B6" w14:textId="77777777" w:rsidR="00B62709" w:rsidRPr="00D36185" w:rsidRDefault="00000000">
      <w:pPr>
        <w:spacing w:after="12" w:line="259" w:lineRule="auto"/>
        <w:ind w:left="100" w:right="0" w:firstLine="0"/>
        <w:jc w:val="left"/>
        <w:rPr>
          <w:sz w:val="24"/>
        </w:rPr>
      </w:pPr>
      <w:r w:rsidRPr="00D36185">
        <w:rPr>
          <w:sz w:val="24"/>
        </w:rPr>
        <w:t xml:space="preserve"> </w:t>
      </w:r>
    </w:p>
    <w:p w14:paraId="4D035F6A" w14:textId="77777777" w:rsidR="00B62709" w:rsidRPr="00D36185" w:rsidRDefault="00000000">
      <w:pPr>
        <w:numPr>
          <w:ilvl w:val="1"/>
          <w:numId w:val="7"/>
        </w:numPr>
        <w:ind w:right="10" w:hanging="568"/>
        <w:rPr>
          <w:sz w:val="24"/>
        </w:rPr>
      </w:pPr>
      <w:r w:rsidRPr="00D36185">
        <w:rPr>
          <w:sz w:val="24"/>
        </w:rPr>
        <w:lastRenderedPageBreak/>
        <w:t xml:space="preserve">Cuando existan empresas extranjeras, la presentación de garantías las podrán realizar mediante un banco o una aseguradora de su país de origen, siempre y cuando el banco o la aseguradora tengan una institución financiera corresponsal en Honduras, para que la garantía sea exigible y que se describa de que la OPR, en este caso el Comprador pueda realizar el trámite de ejecución; si fuera el caso. </w:t>
      </w:r>
    </w:p>
    <w:p w14:paraId="1570426C" w14:textId="77777777" w:rsidR="00B62709" w:rsidRPr="00D36185" w:rsidRDefault="00000000">
      <w:pPr>
        <w:spacing w:after="12" w:line="259" w:lineRule="auto"/>
        <w:ind w:left="0" w:right="0" w:firstLine="0"/>
        <w:jc w:val="left"/>
        <w:rPr>
          <w:sz w:val="24"/>
        </w:rPr>
      </w:pPr>
      <w:r w:rsidRPr="00D36185">
        <w:rPr>
          <w:sz w:val="24"/>
        </w:rPr>
        <w:t xml:space="preserve"> </w:t>
      </w:r>
    </w:p>
    <w:p w14:paraId="0EB0E5B4" w14:textId="5720BA1F" w:rsidR="00B62709" w:rsidRPr="00D36185" w:rsidRDefault="00000000">
      <w:pPr>
        <w:numPr>
          <w:ilvl w:val="1"/>
          <w:numId w:val="7"/>
        </w:numPr>
        <w:ind w:right="10" w:hanging="568"/>
        <w:rPr>
          <w:sz w:val="24"/>
        </w:rPr>
      </w:pPr>
      <w:r w:rsidRPr="00D36185">
        <w:rPr>
          <w:sz w:val="24"/>
        </w:rPr>
        <w:t>Ampliación de la vigencia de la garantía de cumplimiento de contrato, al existir en la ejecución del contrato atrasos como los descritos en la cláusula decima del contrato suscrito entre Comprador  y PROVEEDOR y que sea necesario la ampliación en el plazo de entrega del o los bienes, el Comprador notificara al PROVEEDOR que deberá ampliar la garantía de cumplimiento de contrato la que deberá presentar en un plazo de 10 días calendario al momento de haber definido ese tiempo adicional entre ambas partes. La firma del Adendum y la presentación de la garantía ampliada de cumplimiento de contrato se llevará al término de los 10 días calendario a la notificación de la ampliación de dicha garantía.</w:t>
      </w:r>
    </w:p>
    <w:p w14:paraId="3368F445" w14:textId="77777777" w:rsidR="00B62709" w:rsidRPr="00D36185" w:rsidRDefault="00000000">
      <w:pPr>
        <w:spacing w:after="11" w:line="259" w:lineRule="auto"/>
        <w:ind w:left="0" w:right="0" w:firstLine="0"/>
        <w:jc w:val="left"/>
        <w:rPr>
          <w:sz w:val="24"/>
        </w:rPr>
      </w:pPr>
      <w:r w:rsidRPr="00D36185">
        <w:rPr>
          <w:sz w:val="24"/>
        </w:rPr>
        <w:t xml:space="preserve"> </w:t>
      </w:r>
    </w:p>
    <w:p w14:paraId="5C6FD8A7" w14:textId="77777777" w:rsidR="00B62709" w:rsidRPr="00D36185" w:rsidRDefault="00000000">
      <w:pPr>
        <w:numPr>
          <w:ilvl w:val="0"/>
          <w:numId w:val="7"/>
        </w:numPr>
        <w:spacing w:after="14" w:line="249" w:lineRule="auto"/>
        <w:ind w:right="2" w:hanging="568"/>
        <w:rPr>
          <w:sz w:val="24"/>
        </w:rPr>
      </w:pPr>
      <w:r w:rsidRPr="00D36185">
        <w:rPr>
          <w:b/>
          <w:sz w:val="24"/>
        </w:rPr>
        <w:t>FORMAS DE PAGO</w:t>
      </w:r>
      <w:r w:rsidRPr="00D36185">
        <w:rPr>
          <w:sz w:val="24"/>
        </w:rPr>
        <w:t xml:space="preserve"> </w:t>
      </w:r>
    </w:p>
    <w:p w14:paraId="49D7537D" w14:textId="77777777" w:rsidR="00B62709" w:rsidRPr="00D36185" w:rsidRDefault="00000000">
      <w:pPr>
        <w:spacing w:after="35" w:line="259" w:lineRule="auto"/>
        <w:ind w:left="0" w:right="0" w:firstLine="0"/>
        <w:jc w:val="left"/>
        <w:rPr>
          <w:sz w:val="24"/>
        </w:rPr>
      </w:pPr>
      <w:r w:rsidRPr="00D36185">
        <w:rPr>
          <w:rFonts w:eastAsia="Times New Roman"/>
          <w:sz w:val="24"/>
        </w:rPr>
        <w:t xml:space="preserve"> </w:t>
      </w:r>
    </w:p>
    <w:p w14:paraId="64AAAD90" w14:textId="77777777" w:rsidR="00B62709" w:rsidRPr="00D36185" w:rsidRDefault="00000000">
      <w:pPr>
        <w:spacing w:after="9" w:line="249" w:lineRule="auto"/>
        <w:ind w:left="460" w:right="0" w:hanging="360"/>
        <w:jc w:val="left"/>
        <w:rPr>
          <w:sz w:val="24"/>
        </w:rPr>
      </w:pPr>
      <w:r w:rsidRPr="00D36185">
        <w:rPr>
          <w:sz w:val="24"/>
        </w:rPr>
        <w:t>a)</w:t>
      </w:r>
      <w:r w:rsidRPr="00D36185">
        <w:rPr>
          <w:rFonts w:eastAsia="Arial"/>
          <w:sz w:val="24"/>
        </w:rPr>
        <w:t xml:space="preserve"> </w:t>
      </w:r>
      <w:r w:rsidRPr="00D36185">
        <w:rPr>
          <w:sz w:val="24"/>
        </w:rPr>
        <w:t xml:space="preserve">Forma de Pago: El pago se efectuará contra la entrega del Bien que deberá estar recibido a satisfacción del Comprador conforme a todas las condiciones establecidas en el presente Documento de Solicitud de Oferta y el personal debidamente capacitado.  </w:t>
      </w:r>
    </w:p>
    <w:p w14:paraId="02D14E46" w14:textId="77777777" w:rsidR="00B62709" w:rsidRPr="00D36185" w:rsidRDefault="00000000">
      <w:pPr>
        <w:spacing w:after="16" w:line="259" w:lineRule="auto"/>
        <w:ind w:left="0" w:right="0" w:firstLine="0"/>
        <w:jc w:val="left"/>
        <w:rPr>
          <w:sz w:val="24"/>
        </w:rPr>
      </w:pPr>
      <w:r w:rsidRPr="00D36185">
        <w:rPr>
          <w:sz w:val="24"/>
        </w:rPr>
        <w:t xml:space="preserve"> </w:t>
      </w:r>
    </w:p>
    <w:p w14:paraId="32B4888E" w14:textId="77777777" w:rsidR="00B62709" w:rsidRPr="00D36185" w:rsidRDefault="00000000">
      <w:pPr>
        <w:tabs>
          <w:tab w:val="center" w:pos="2654"/>
        </w:tabs>
        <w:spacing w:after="14" w:line="249" w:lineRule="auto"/>
        <w:ind w:left="-15" w:right="0" w:firstLine="0"/>
        <w:jc w:val="left"/>
        <w:rPr>
          <w:sz w:val="24"/>
        </w:rPr>
      </w:pPr>
      <w:r w:rsidRPr="00D36185">
        <w:rPr>
          <w:b/>
          <w:sz w:val="24"/>
        </w:rPr>
        <w:t>14.</w:t>
      </w:r>
      <w:r w:rsidRPr="00D36185">
        <w:rPr>
          <w:rFonts w:eastAsia="Arial"/>
          <w:b/>
          <w:sz w:val="24"/>
        </w:rPr>
        <w:t xml:space="preserve"> </w:t>
      </w:r>
      <w:r w:rsidRPr="00D36185">
        <w:rPr>
          <w:rFonts w:eastAsia="Arial"/>
          <w:b/>
          <w:sz w:val="24"/>
        </w:rPr>
        <w:tab/>
      </w:r>
      <w:r w:rsidRPr="00D36185">
        <w:rPr>
          <w:b/>
          <w:sz w:val="24"/>
        </w:rPr>
        <w:t xml:space="preserve">QUEJAS RELACIONADAS CON ADQUISICIONES </w:t>
      </w:r>
    </w:p>
    <w:p w14:paraId="52E7811C" w14:textId="77777777" w:rsidR="00B62709" w:rsidRPr="00D36185" w:rsidRDefault="00000000">
      <w:pPr>
        <w:spacing w:after="0" w:line="259" w:lineRule="auto"/>
        <w:ind w:left="0" w:right="0" w:firstLine="0"/>
        <w:jc w:val="left"/>
        <w:rPr>
          <w:sz w:val="24"/>
        </w:rPr>
      </w:pPr>
      <w:r w:rsidRPr="00D36185">
        <w:rPr>
          <w:sz w:val="24"/>
        </w:rPr>
        <w:t xml:space="preserve"> </w:t>
      </w:r>
    </w:p>
    <w:p w14:paraId="1650F1A1" w14:textId="77777777" w:rsidR="00B62709" w:rsidRPr="00D36185" w:rsidRDefault="00000000">
      <w:pPr>
        <w:ind w:left="-1" w:right="10"/>
        <w:rPr>
          <w:sz w:val="24"/>
        </w:rPr>
      </w:pPr>
      <w:r w:rsidRPr="00D36185">
        <w:rPr>
          <w:sz w:val="24"/>
        </w:rPr>
        <w:t xml:space="preserve">Si un Oferente desea presentar una queja relacionada con la adquisición, el Oferente deberá presentar su reclamación por escrito (por los medios más rápidos disponibles, tales como correo electrónico o fax), a: </w:t>
      </w:r>
    </w:p>
    <w:p w14:paraId="3A527AE4" w14:textId="77777777" w:rsidR="00B62709" w:rsidRPr="00D36185" w:rsidRDefault="00000000">
      <w:pPr>
        <w:spacing w:after="0" w:line="259" w:lineRule="auto"/>
        <w:ind w:left="0" w:right="0" w:firstLine="0"/>
        <w:jc w:val="left"/>
        <w:rPr>
          <w:sz w:val="24"/>
        </w:rPr>
      </w:pPr>
      <w:r w:rsidRPr="00D36185">
        <w:rPr>
          <w:sz w:val="24"/>
        </w:rPr>
        <w:t xml:space="preserve"> </w:t>
      </w:r>
    </w:p>
    <w:p w14:paraId="094148A9" w14:textId="17D5CA07" w:rsidR="00B62709" w:rsidRPr="00D36185" w:rsidRDefault="00000000">
      <w:pPr>
        <w:spacing w:after="14" w:line="249" w:lineRule="auto"/>
        <w:ind w:left="578" w:right="2"/>
        <w:rPr>
          <w:sz w:val="24"/>
        </w:rPr>
      </w:pPr>
      <w:r w:rsidRPr="00D36185">
        <w:rPr>
          <w:b/>
          <w:sz w:val="24"/>
        </w:rPr>
        <w:t xml:space="preserve">A la atención de: Sr. </w:t>
      </w:r>
      <w:r w:rsidR="00E55674">
        <w:rPr>
          <w:b/>
          <w:sz w:val="24"/>
        </w:rPr>
        <w:t>Elvin Arnoldo Rodríguez Miranda</w:t>
      </w:r>
      <w:r w:rsidRPr="00D36185">
        <w:rPr>
          <w:b/>
          <w:sz w:val="24"/>
        </w:rPr>
        <w:t xml:space="preserve"> - Representante Legal </w:t>
      </w:r>
    </w:p>
    <w:p w14:paraId="288D27FB" w14:textId="616982B1" w:rsidR="00B62709" w:rsidRPr="00D36185" w:rsidRDefault="00000000">
      <w:pPr>
        <w:spacing w:after="14" w:line="249" w:lineRule="auto"/>
        <w:ind w:left="578" w:right="1592"/>
        <w:rPr>
          <w:sz w:val="24"/>
        </w:rPr>
      </w:pPr>
      <w:r w:rsidRPr="00D36185">
        <w:rPr>
          <w:b/>
          <w:sz w:val="24"/>
        </w:rPr>
        <w:t xml:space="preserve">Comprador: </w:t>
      </w:r>
      <w:r w:rsidR="00D36185" w:rsidRPr="00D36185">
        <w:rPr>
          <w:b/>
          <w:sz w:val="24"/>
        </w:rPr>
        <w:t>CAJA RURAL DE AHORRO Y CREDITO FE Y ESPERANZA EL ESPINITO</w:t>
      </w:r>
      <w:r w:rsidRPr="00D36185">
        <w:rPr>
          <w:b/>
          <w:sz w:val="24"/>
        </w:rPr>
        <w:t xml:space="preserve">. Dirección de correo electrónico: </w:t>
      </w:r>
      <w:r w:rsidR="00E55674">
        <w:rPr>
          <w:b/>
          <w:color w:val="0000FF"/>
          <w:sz w:val="24"/>
          <w:u w:val="single" w:color="0000FF"/>
        </w:rPr>
        <w:t>cracfeyesperanza.delespinito</w:t>
      </w:r>
      <w:r w:rsidRPr="00D36185">
        <w:rPr>
          <w:b/>
          <w:color w:val="0000FF"/>
          <w:sz w:val="24"/>
          <w:u w:val="single" w:color="0000FF"/>
        </w:rPr>
        <w:t>@gmail.com</w:t>
      </w:r>
    </w:p>
    <w:p w14:paraId="4A437E95" w14:textId="77777777" w:rsidR="00B62709" w:rsidRPr="00D36185" w:rsidRDefault="00000000">
      <w:pPr>
        <w:spacing w:after="0" w:line="259" w:lineRule="auto"/>
        <w:ind w:left="0" w:right="300" w:firstLine="0"/>
        <w:jc w:val="center"/>
        <w:rPr>
          <w:sz w:val="24"/>
        </w:rPr>
      </w:pPr>
      <w:r w:rsidRPr="00D36185">
        <w:rPr>
          <w:b/>
          <w:sz w:val="24"/>
        </w:rPr>
        <w:t xml:space="preserve"> </w:t>
      </w:r>
    </w:p>
    <w:p w14:paraId="1A5BEF06" w14:textId="77777777" w:rsidR="00B62709" w:rsidRPr="00D36185" w:rsidRDefault="00000000">
      <w:pPr>
        <w:ind w:left="-1" w:right="10"/>
        <w:rPr>
          <w:sz w:val="24"/>
        </w:rPr>
      </w:pPr>
      <w:r w:rsidRPr="00D36185">
        <w:rPr>
          <w:sz w:val="24"/>
        </w:rPr>
        <w:t xml:space="preserve">En resumen, una queja relacionada con la adquisición puede impugnar cualquiera de las siguientes partes del proceso: </w:t>
      </w:r>
    </w:p>
    <w:p w14:paraId="53ED8B4D" w14:textId="77777777" w:rsidR="00B62709" w:rsidRPr="00D36185" w:rsidRDefault="00000000">
      <w:pPr>
        <w:spacing w:after="48" w:line="259" w:lineRule="auto"/>
        <w:ind w:left="0" w:right="0" w:firstLine="0"/>
        <w:jc w:val="left"/>
        <w:rPr>
          <w:sz w:val="24"/>
        </w:rPr>
      </w:pPr>
      <w:r w:rsidRPr="00D36185">
        <w:rPr>
          <w:sz w:val="24"/>
        </w:rPr>
        <w:t xml:space="preserve"> </w:t>
      </w:r>
    </w:p>
    <w:p w14:paraId="5B05E5CF" w14:textId="77777777" w:rsidR="00B62709" w:rsidRPr="00D36185" w:rsidRDefault="00000000">
      <w:pPr>
        <w:numPr>
          <w:ilvl w:val="0"/>
          <w:numId w:val="9"/>
        </w:numPr>
        <w:spacing w:after="36"/>
        <w:ind w:right="10" w:hanging="360"/>
        <w:rPr>
          <w:sz w:val="24"/>
        </w:rPr>
      </w:pPr>
      <w:r w:rsidRPr="00D36185">
        <w:rPr>
          <w:sz w:val="24"/>
        </w:rPr>
        <w:t xml:space="preserve">Los términos del Documento de Solicitud de Ofertas. </w:t>
      </w:r>
    </w:p>
    <w:p w14:paraId="0C4E1211" w14:textId="77777777" w:rsidR="00B62709" w:rsidRPr="00D36185" w:rsidRDefault="00000000">
      <w:pPr>
        <w:numPr>
          <w:ilvl w:val="0"/>
          <w:numId w:val="9"/>
        </w:numPr>
        <w:ind w:right="10" w:hanging="360"/>
        <w:rPr>
          <w:sz w:val="24"/>
        </w:rPr>
      </w:pPr>
      <w:r w:rsidRPr="00D36185">
        <w:rPr>
          <w:sz w:val="24"/>
        </w:rPr>
        <w:t xml:space="preserve">La decisión del Contratante de adjudicar el contrato. </w:t>
      </w:r>
    </w:p>
    <w:p w14:paraId="2A17BDD1" w14:textId="77777777" w:rsidR="00B62709" w:rsidRPr="00D36185" w:rsidRDefault="00000000">
      <w:pPr>
        <w:spacing w:after="0" w:line="259" w:lineRule="auto"/>
        <w:ind w:left="0" w:right="0" w:firstLine="0"/>
        <w:jc w:val="left"/>
        <w:rPr>
          <w:sz w:val="24"/>
        </w:rPr>
      </w:pPr>
      <w:r w:rsidRPr="00D36185">
        <w:rPr>
          <w:b/>
          <w:sz w:val="24"/>
        </w:rPr>
        <w:t xml:space="preserve"> </w:t>
      </w:r>
    </w:p>
    <w:p w14:paraId="6BD9B1C5" w14:textId="77777777" w:rsidR="00B62709" w:rsidRPr="00D36185" w:rsidRDefault="00000000">
      <w:pPr>
        <w:spacing w:after="0" w:line="259" w:lineRule="auto"/>
        <w:ind w:left="0" w:right="0" w:firstLine="0"/>
        <w:jc w:val="left"/>
        <w:rPr>
          <w:sz w:val="24"/>
        </w:rPr>
      </w:pPr>
      <w:r w:rsidRPr="00D36185">
        <w:rPr>
          <w:b/>
          <w:sz w:val="24"/>
        </w:rPr>
        <w:t xml:space="preserve"> </w:t>
      </w:r>
    </w:p>
    <w:p w14:paraId="1985D146" w14:textId="77777777" w:rsidR="00B62709" w:rsidRPr="00D36185" w:rsidRDefault="00000000">
      <w:pPr>
        <w:spacing w:after="0" w:line="259" w:lineRule="auto"/>
        <w:ind w:left="0" w:right="0" w:firstLine="0"/>
        <w:jc w:val="left"/>
        <w:rPr>
          <w:sz w:val="24"/>
        </w:rPr>
      </w:pPr>
      <w:r w:rsidRPr="00D36185">
        <w:rPr>
          <w:b/>
          <w:sz w:val="24"/>
        </w:rPr>
        <w:t xml:space="preserve"> </w:t>
      </w:r>
    </w:p>
    <w:p w14:paraId="2096BE00" w14:textId="77777777" w:rsidR="00B62709" w:rsidRPr="00D36185" w:rsidRDefault="00000000">
      <w:pPr>
        <w:spacing w:after="43" w:line="249" w:lineRule="auto"/>
        <w:ind w:left="-5" w:right="2"/>
        <w:rPr>
          <w:sz w:val="24"/>
        </w:rPr>
      </w:pPr>
      <w:r w:rsidRPr="00D36185">
        <w:rPr>
          <w:b/>
          <w:sz w:val="24"/>
        </w:rPr>
        <w:lastRenderedPageBreak/>
        <w:t xml:space="preserve">Sección II – Anexos </w:t>
      </w:r>
    </w:p>
    <w:p w14:paraId="5203C71D" w14:textId="77777777" w:rsidR="00B62709" w:rsidRPr="00D36185" w:rsidRDefault="00000000">
      <w:pPr>
        <w:pStyle w:val="Ttulo1"/>
        <w:ind w:left="125" w:right="502"/>
        <w:rPr>
          <w:sz w:val="24"/>
        </w:rPr>
      </w:pPr>
      <w:r w:rsidRPr="00D36185">
        <w:rPr>
          <w:sz w:val="24"/>
        </w:rPr>
        <w:t>ANEXO I</w:t>
      </w:r>
      <w:r w:rsidRPr="00D36185">
        <w:rPr>
          <w:b w:val="0"/>
          <w:sz w:val="24"/>
        </w:rPr>
        <w:t xml:space="preserve"> </w:t>
      </w:r>
      <w:r w:rsidRPr="00D36185">
        <w:rPr>
          <w:sz w:val="24"/>
        </w:rPr>
        <w:t>CARTA DE PRESENTACIÓN DE LA OFERTA</w:t>
      </w:r>
      <w:r w:rsidRPr="00D36185">
        <w:rPr>
          <w:b w:val="0"/>
          <w:sz w:val="24"/>
        </w:rPr>
        <w:t xml:space="preserve"> </w:t>
      </w:r>
    </w:p>
    <w:p w14:paraId="75FA7774" w14:textId="77777777" w:rsidR="00B62709" w:rsidRPr="00D36185" w:rsidRDefault="00000000">
      <w:pPr>
        <w:spacing w:after="0" w:line="259" w:lineRule="auto"/>
        <w:ind w:left="0" w:right="391" w:firstLine="0"/>
        <w:jc w:val="center"/>
        <w:rPr>
          <w:sz w:val="24"/>
        </w:rPr>
      </w:pPr>
      <w:r w:rsidRPr="00D36185">
        <w:rPr>
          <w:i/>
          <w:sz w:val="24"/>
        </w:rPr>
        <w:t>(En papel membretado y con el logotipo (si lo tiene) de la empresa oferente)</w:t>
      </w:r>
      <w:r w:rsidRPr="00D36185">
        <w:rPr>
          <w:sz w:val="24"/>
        </w:rPr>
        <w:t xml:space="preserve"> </w:t>
      </w:r>
    </w:p>
    <w:p w14:paraId="24C587C4" w14:textId="77777777" w:rsidR="00B62709" w:rsidRPr="00D36185" w:rsidRDefault="00000000">
      <w:pPr>
        <w:spacing w:after="0" w:line="259" w:lineRule="auto"/>
        <w:ind w:left="0" w:right="0" w:firstLine="0"/>
        <w:jc w:val="left"/>
        <w:rPr>
          <w:sz w:val="24"/>
        </w:rPr>
      </w:pPr>
      <w:r w:rsidRPr="00D36185">
        <w:rPr>
          <w:sz w:val="24"/>
        </w:rPr>
        <w:t xml:space="preserve"> </w:t>
      </w:r>
    </w:p>
    <w:p w14:paraId="48F62FF6" w14:textId="3F1C2DDF" w:rsidR="00B62709" w:rsidRPr="00D36185" w:rsidRDefault="00000000">
      <w:pPr>
        <w:spacing w:after="14" w:line="249" w:lineRule="auto"/>
        <w:ind w:left="-5" w:right="2"/>
        <w:rPr>
          <w:sz w:val="24"/>
        </w:rPr>
      </w:pPr>
      <w:r w:rsidRPr="00D36185">
        <w:rPr>
          <w:b/>
          <w:sz w:val="24"/>
        </w:rPr>
        <w:t xml:space="preserve">Sr. </w:t>
      </w:r>
      <w:r w:rsidR="00E55674">
        <w:rPr>
          <w:b/>
          <w:sz w:val="24"/>
        </w:rPr>
        <w:t>Elvin Arnoldo Rodríguez Miranda</w:t>
      </w:r>
      <w:r w:rsidRPr="00D36185">
        <w:rPr>
          <w:b/>
          <w:sz w:val="24"/>
        </w:rPr>
        <w:t xml:space="preserve"> </w:t>
      </w:r>
    </w:p>
    <w:p w14:paraId="3AD909AA" w14:textId="2972B7BA" w:rsidR="00561A94" w:rsidRPr="00D36185" w:rsidRDefault="00000000" w:rsidP="00561A94">
      <w:pPr>
        <w:spacing w:after="14" w:line="249" w:lineRule="auto"/>
        <w:ind w:left="-5" w:right="2"/>
        <w:rPr>
          <w:sz w:val="24"/>
        </w:rPr>
      </w:pPr>
      <w:r w:rsidRPr="00D36185">
        <w:rPr>
          <w:b/>
          <w:sz w:val="24"/>
        </w:rPr>
        <w:t xml:space="preserve">Representante Legal de la OPR </w:t>
      </w:r>
      <w:r w:rsidR="00561A94">
        <w:rPr>
          <w:b/>
          <w:sz w:val="24"/>
        </w:rPr>
        <w:t>CRAC</w:t>
      </w:r>
      <w:r w:rsidR="00561A94" w:rsidRPr="00D36185">
        <w:rPr>
          <w:b/>
          <w:sz w:val="24"/>
        </w:rPr>
        <w:t xml:space="preserve"> FE Y ESPERANZA EL ESPINITO. </w:t>
      </w:r>
    </w:p>
    <w:p w14:paraId="4D523179" w14:textId="50A0909F" w:rsidR="00B62709" w:rsidRPr="00D36185" w:rsidRDefault="00B62709">
      <w:pPr>
        <w:spacing w:after="0" w:line="259" w:lineRule="auto"/>
        <w:ind w:left="0" w:right="0" w:firstLine="0"/>
        <w:jc w:val="left"/>
        <w:rPr>
          <w:sz w:val="24"/>
        </w:rPr>
      </w:pPr>
    </w:p>
    <w:p w14:paraId="79DFA552" w14:textId="77777777" w:rsidR="00561A94" w:rsidRDefault="00000000">
      <w:pPr>
        <w:spacing w:after="85" w:line="249" w:lineRule="auto"/>
        <w:ind w:left="-5" w:right="1903"/>
        <w:rPr>
          <w:sz w:val="24"/>
        </w:rPr>
      </w:pPr>
      <w:r w:rsidRPr="00D36185">
        <w:rPr>
          <w:sz w:val="24"/>
        </w:rPr>
        <w:t xml:space="preserve">Ref.: </w:t>
      </w:r>
      <w:r w:rsidR="00D36185" w:rsidRPr="00D36185">
        <w:rPr>
          <w:b/>
          <w:sz w:val="24"/>
        </w:rPr>
        <w:t>SDO-BIENES-CRACFEYESPERANZAELESPINITO-01-2026</w:t>
      </w:r>
      <w:r w:rsidRPr="00D36185">
        <w:rPr>
          <w:sz w:val="24"/>
        </w:rPr>
        <w:t xml:space="preserve">, Oferta para: </w:t>
      </w:r>
      <w:r w:rsidR="00D36185">
        <w:rPr>
          <w:b/>
          <w:sz w:val="24"/>
        </w:rPr>
        <w:t xml:space="preserve">Adquisición de 1 </w:t>
      </w:r>
      <w:r w:rsidR="009F3D82">
        <w:rPr>
          <w:b/>
          <w:sz w:val="24"/>
        </w:rPr>
        <w:t>vehículo</w:t>
      </w:r>
      <w:r w:rsidR="00D36185">
        <w:rPr>
          <w:b/>
          <w:sz w:val="24"/>
        </w:rPr>
        <w:t xml:space="preserve"> de trabajo tipo camión</w:t>
      </w:r>
      <w:r w:rsidRPr="00D36185">
        <w:rPr>
          <w:sz w:val="24"/>
        </w:rPr>
        <w:t xml:space="preserve"> </w:t>
      </w:r>
    </w:p>
    <w:p w14:paraId="6540D1C9" w14:textId="2AA0E78C" w:rsidR="00B62709" w:rsidRPr="00D36185" w:rsidRDefault="00000000">
      <w:pPr>
        <w:spacing w:after="85" w:line="249" w:lineRule="auto"/>
        <w:ind w:left="-5" w:right="1903"/>
        <w:rPr>
          <w:sz w:val="24"/>
        </w:rPr>
      </w:pPr>
      <w:r w:rsidRPr="00D36185">
        <w:rPr>
          <w:sz w:val="24"/>
        </w:rPr>
        <w:t xml:space="preserve">Estimados Señores: </w:t>
      </w:r>
    </w:p>
    <w:p w14:paraId="02BCFC44" w14:textId="1C1EF08E" w:rsidR="00B62709" w:rsidRPr="00D36185" w:rsidRDefault="00000000">
      <w:pPr>
        <w:numPr>
          <w:ilvl w:val="0"/>
          <w:numId w:val="10"/>
        </w:numPr>
        <w:ind w:right="450" w:hanging="360"/>
        <w:rPr>
          <w:sz w:val="24"/>
        </w:rPr>
      </w:pPr>
      <w:r w:rsidRPr="00D36185">
        <w:rPr>
          <w:sz w:val="24"/>
        </w:rPr>
        <w:t xml:space="preserve">Habiendo revisado las especificaciones técnicas, </w:t>
      </w:r>
      <w:r w:rsidR="009F3D82" w:rsidRPr="009F3D82">
        <w:rPr>
          <w:sz w:val="24"/>
        </w:rPr>
        <w:t xml:space="preserve">Adquisición de 1 vehículo de trabajo tipo camión </w:t>
      </w:r>
      <w:r w:rsidRPr="00D36185">
        <w:rPr>
          <w:sz w:val="24"/>
        </w:rPr>
        <w:t xml:space="preserve">y plan de entrega para la adquisición del bien citado, nosotros, los abajo firmantes, proponemos entregar y cumplir con las especificaciones técnicas, el bien y plan de entrega, de acuerdo con lo establecido en el Documento de Solicitud de Oferta. El precio total de nuestra oferta incluyendo servicios conexos solicitados (si aplica), impuesto sobre ventas (ISV), otros impuestos y/o gravámenes correspondientes y todos los costos asociados a la entrega del bien conforme a las especificaciones establecidas en el Anexo V es </w:t>
      </w:r>
      <w:r w:rsidRPr="00D36185">
        <w:rPr>
          <w:b/>
          <w:sz w:val="24"/>
        </w:rPr>
        <w:t xml:space="preserve">Por un valor total de </w:t>
      </w:r>
      <w:r w:rsidRPr="00D36185">
        <w:rPr>
          <w:b/>
          <w:i/>
          <w:sz w:val="24"/>
        </w:rPr>
        <w:t>(indique el precio total de la Oferta en letras y en cifras, indicando el monto en lempiras).</w:t>
      </w:r>
      <w:r w:rsidRPr="00D36185">
        <w:rPr>
          <w:b/>
          <w:sz w:val="24"/>
        </w:rPr>
        <w:t xml:space="preserve"> </w:t>
      </w:r>
    </w:p>
    <w:tbl>
      <w:tblPr>
        <w:tblStyle w:val="TableGrid"/>
        <w:tblW w:w="9235" w:type="dxa"/>
        <w:tblInd w:w="370" w:type="dxa"/>
        <w:tblCellMar>
          <w:left w:w="6" w:type="dxa"/>
          <w:right w:w="20" w:type="dxa"/>
        </w:tblCellMar>
        <w:tblLook w:val="04A0" w:firstRow="1" w:lastRow="0" w:firstColumn="1" w:lastColumn="0" w:noHBand="0" w:noVBand="1"/>
      </w:tblPr>
      <w:tblGrid>
        <w:gridCol w:w="560"/>
        <w:gridCol w:w="3742"/>
        <w:gridCol w:w="1276"/>
        <w:gridCol w:w="1952"/>
        <w:gridCol w:w="1705"/>
      </w:tblGrid>
      <w:tr w:rsidR="00B62709" w:rsidRPr="00D36185" w14:paraId="69E372A9" w14:textId="77777777" w:rsidTr="00561A94">
        <w:trPr>
          <w:trHeight w:val="420"/>
        </w:trPr>
        <w:tc>
          <w:tcPr>
            <w:tcW w:w="560" w:type="dxa"/>
            <w:tcBorders>
              <w:top w:val="single" w:sz="5" w:space="0" w:color="000000"/>
              <w:left w:val="single" w:sz="5" w:space="0" w:color="000000"/>
              <w:bottom w:val="single" w:sz="5" w:space="0" w:color="000000"/>
              <w:right w:val="single" w:sz="5" w:space="0" w:color="000000"/>
            </w:tcBorders>
            <w:vAlign w:val="center"/>
          </w:tcPr>
          <w:p w14:paraId="272673ED" w14:textId="4F9FC285" w:rsidR="00B62709" w:rsidRPr="00D36185" w:rsidRDefault="00000000" w:rsidP="00561A94">
            <w:pPr>
              <w:spacing w:after="0" w:line="259" w:lineRule="auto"/>
              <w:ind w:left="46" w:right="0" w:firstLine="0"/>
              <w:jc w:val="center"/>
              <w:rPr>
                <w:sz w:val="24"/>
              </w:rPr>
            </w:pPr>
            <w:r w:rsidRPr="00D36185">
              <w:rPr>
                <w:b/>
                <w:sz w:val="24"/>
              </w:rPr>
              <w:t>No.</w:t>
            </w:r>
          </w:p>
        </w:tc>
        <w:tc>
          <w:tcPr>
            <w:tcW w:w="3742" w:type="dxa"/>
            <w:tcBorders>
              <w:top w:val="single" w:sz="5" w:space="0" w:color="000000"/>
              <w:left w:val="single" w:sz="5" w:space="0" w:color="000000"/>
              <w:bottom w:val="single" w:sz="5" w:space="0" w:color="000000"/>
              <w:right w:val="single" w:sz="5" w:space="0" w:color="000000"/>
            </w:tcBorders>
            <w:vAlign w:val="center"/>
          </w:tcPr>
          <w:p w14:paraId="15E75C88" w14:textId="086049B1" w:rsidR="00B62709" w:rsidRPr="00D36185" w:rsidRDefault="00000000" w:rsidP="00561A94">
            <w:pPr>
              <w:spacing w:after="0" w:line="259" w:lineRule="auto"/>
              <w:ind w:left="46" w:right="0" w:firstLine="0"/>
              <w:jc w:val="center"/>
              <w:rPr>
                <w:sz w:val="24"/>
              </w:rPr>
            </w:pPr>
            <w:r w:rsidRPr="00D36185">
              <w:rPr>
                <w:b/>
                <w:sz w:val="24"/>
              </w:rPr>
              <w:t>Descripción</w:t>
            </w:r>
          </w:p>
        </w:tc>
        <w:tc>
          <w:tcPr>
            <w:tcW w:w="1276" w:type="dxa"/>
            <w:tcBorders>
              <w:top w:val="single" w:sz="5" w:space="0" w:color="000000"/>
              <w:left w:val="single" w:sz="5" w:space="0" w:color="000000"/>
              <w:bottom w:val="single" w:sz="5" w:space="0" w:color="000000"/>
              <w:right w:val="single" w:sz="5" w:space="0" w:color="000000"/>
            </w:tcBorders>
            <w:vAlign w:val="center"/>
          </w:tcPr>
          <w:p w14:paraId="04737324" w14:textId="68D50731" w:rsidR="00B62709" w:rsidRPr="00D36185" w:rsidRDefault="00000000" w:rsidP="00561A94">
            <w:pPr>
              <w:spacing w:after="0" w:line="259" w:lineRule="auto"/>
              <w:ind w:left="46" w:right="0" w:firstLine="0"/>
              <w:jc w:val="center"/>
              <w:rPr>
                <w:sz w:val="24"/>
              </w:rPr>
            </w:pPr>
            <w:r w:rsidRPr="00D36185">
              <w:rPr>
                <w:b/>
                <w:sz w:val="24"/>
              </w:rPr>
              <w:t>Cantidad</w:t>
            </w:r>
          </w:p>
        </w:tc>
        <w:tc>
          <w:tcPr>
            <w:tcW w:w="1952" w:type="dxa"/>
            <w:tcBorders>
              <w:top w:val="single" w:sz="5" w:space="0" w:color="000000"/>
              <w:left w:val="single" w:sz="5" w:space="0" w:color="000000"/>
              <w:bottom w:val="single" w:sz="5" w:space="0" w:color="000000"/>
              <w:right w:val="single" w:sz="5" w:space="0" w:color="000000"/>
            </w:tcBorders>
            <w:vAlign w:val="center"/>
          </w:tcPr>
          <w:p w14:paraId="5C14D729" w14:textId="761FC2A2" w:rsidR="00B62709" w:rsidRPr="00D36185" w:rsidRDefault="00000000" w:rsidP="00561A94">
            <w:pPr>
              <w:spacing w:after="0" w:line="259" w:lineRule="auto"/>
              <w:ind w:left="46" w:right="93" w:hanging="7"/>
              <w:jc w:val="center"/>
              <w:rPr>
                <w:sz w:val="24"/>
              </w:rPr>
            </w:pPr>
            <w:r w:rsidRPr="00D36185">
              <w:rPr>
                <w:b/>
                <w:sz w:val="24"/>
              </w:rPr>
              <w:t>Precio Unitario</w:t>
            </w:r>
          </w:p>
        </w:tc>
        <w:tc>
          <w:tcPr>
            <w:tcW w:w="1705" w:type="dxa"/>
            <w:tcBorders>
              <w:top w:val="single" w:sz="5" w:space="0" w:color="000000"/>
              <w:left w:val="single" w:sz="5" w:space="0" w:color="000000"/>
              <w:bottom w:val="single" w:sz="5" w:space="0" w:color="000000"/>
              <w:right w:val="single" w:sz="5" w:space="0" w:color="000000"/>
            </w:tcBorders>
            <w:vAlign w:val="center"/>
          </w:tcPr>
          <w:p w14:paraId="5D67959C" w14:textId="12BAFEC6" w:rsidR="00B62709" w:rsidRPr="00D36185" w:rsidRDefault="00000000" w:rsidP="00561A94">
            <w:pPr>
              <w:spacing w:after="0" w:line="259" w:lineRule="auto"/>
              <w:ind w:left="46" w:right="0" w:firstLine="0"/>
              <w:jc w:val="center"/>
              <w:rPr>
                <w:sz w:val="24"/>
              </w:rPr>
            </w:pPr>
            <w:r w:rsidRPr="00D36185">
              <w:rPr>
                <w:b/>
                <w:sz w:val="24"/>
              </w:rPr>
              <w:t>Total (L)</w:t>
            </w:r>
          </w:p>
        </w:tc>
      </w:tr>
      <w:tr w:rsidR="00B62709" w:rsidRPr="00D36185" w14:paraId="3C7C57C4" w14:textId="77777777" w:rsidTr="00561A94">
        <w:trPr>
          <w:trHeight w:val="203"/>
        </w:trPr>
        <w:tc>
          <w:tcPr>
            <w:tcW w:w="560" w:type="dxa"/>
            <w:tcBorders>
              <w:top w:val="single" w:sz="5" w:space="0" w:color="000000"/>
              <w:left w:val="single" w:sz="5" w:space="0" w:color="000000"/>
              <w:bottom w:val="single" w:sz="5" w:space="0" w:color="000000"/>
              <w:right w:val="single" w:sz="5" w:space="0" w:color="000000"/>
            </w:tcBorders>
            <w:vAlign w:val="center"/>
          </w:tcPr>
          <w:p w14:paraId="55B2BA4D" w14:textId="77777777" w:rsidR="00B62709" w:rsidRPr="00D36185" w:rsidRDefault="00000000">
            <w:pPr>
              <w:spacing w:after="0" w:line="259" w:lineRule="auto"/>
              <w:ind w:right="0" w:firstLine="0"/>
              <w:jc w:val="center"/>
              <w:rPr>
                <w:sz w:val="24"/>
              </w:rPr>
            </w:pPr>
            <w:r w:rsidRPr="00D36185">
              <w:rPr>
                <w:sz w:val="24"/>
              </w:rPr>
              <w:t xml:space="preserve">1 </w:t>
            </w:r>
          </w:p>
        </w:tc>
        <w:tc>
          <w:tcPr>
            <w:tcW w:w="3742" w:type="dxa"/>
            <w:tcBorders>
              <w:top w:val="single" w:sz="5" w:space="0" w:color="000000"/>
              <w:left w:val="single" w:sz="5" w:space="0" w:color="000000"/>
              <w:bottom w:val="single" w:sz="5" w:space="0" w:color="000000"/>
              <w:right w:val="single" w:sz="5" w:space="0" w:color="000000"/>
            </w:tcBorders>
            <w:vAlign w:val="center"/>
          </w:tcPr>
          <w:p w14:paraId="44A1EDF2" w14:textId="36C13A82" w:rsidR="00B62709" w:rsidRPr="00D36185" w:rsidRDefault="00000000">
            <w:pPr>
              <w:spacing w:after="0" w:line="259" w:lineRule="auto"/>
              <w:ind w:left="0" w:right="0" w:firstLine="0"/>
              <w:jc w:val="left"/>
              <w:rPr>
                <w:sz w:val="24"/>
              </w:rPr>
            </w:pPr>
            <w:r w:rsidRPr="00D36185">
              <w:rPr>
                <w:b/>
                <w:sz w:val="24"/>
              </w:rPr>
              <w:t xml:space="preserve"> </w:t>
            </w:r>
            <w:r w:rsidR="009F3D82">
              <w:rPr>
                <w:b/>
                <w:sz w:val="24"/>
              </w:rPr>
              <w:t>V</w:t>
            </w:r>
            <w:r w:rsidR="009F3D82" w:rsidRPr="009F3D82">
              <w:rPr>
                <w:b/>
                <w:sz w:val="24"/>
              </w:rPr>
              <w:t>ehículo de trabajo tipo camión</w:t>
            </w:r>
          </w:p>
        </w:tc>
        <w:tc>
          <w:tcPr>
            <w:tcW w:w="1276" w:type="dxa"/>
            <w:tcBorders>
              <w:top w:val="single" w:sz="5" w:space="0" w:color="000000"/>
              <w:left w:val="single" w:sz="5" w:space="0" w:color="000000"/>
              <w:bottom w:val="single" w:sz="5" w:space="0" w:color="000000"/>
              <w:right w:val="single" w:sz="5" w:space="0" w:color="000000"/>
            </w:tcBorders>
            <w:vAlign w:val="center"/>
          </w:tcPr>
          <w:p w14:paraId="13322BD1" w14:textId="77777777" w:rsidR="00B62709" w:rsidRPr="00D36185" w:rsidRDefault="00000000">
            <w:pPr>
              <w:spacing w:after="0" w:line="259" w:lineRule="auto"/>
              <w:ind w:left="21" w:right="0" w:firstLine="0"/>
              <w:jc w:val="center"/>
              <w:rPr>
                <w:sz w:val="24"/>
              </w:rPr>
            </w:pPr>
            <w:r w:rsidRPr="00D36185">
              <w:rPr>
                <w:sz w:val="24"/>
              </w:rPr>
              <w:t xml:space="preserve">1 </w:t>
            </w:r>
          </w:p>
        </w:tc>
        <w:tc>
          <w:tcPr>
            <w:tcW w:w="1952" w:type="dxa"/>
            <w:tcBorders>
              <w:top w:val="single" w:sz="5" w:space="0" w:color="000000"/>
              <w:left w:val="single" w:sz="5" w:space="0" w:color="000000"/>
              <w:bottom w:val="single" w:sz="5" w:space="0" w:color="000000"/>
              <w:right w:val="single" w:sz="5" w:space="0" w:color="000000"/>
            </w:tcBorders>
            <w:vAlign w:val="center"/>
          </w:tcPr>
          <w:p w14:paraId="06C7AEAC" w14:textId="77777777" w:rsidR="00B62709" w:rsidRPr="00D36185" w:rsidRDefault="00000000">
            <w:pPr>
              <w:spacing w:after="0" w:line="259" w:lineRule="auto"/>
              <w:ind w:left="0" w:right="116" w:firstLine="0"/>
              <w:jc w:val="center"/>
              <w:rPr>
                <w:sz w:val="24"/>
              </w:rPr>
            </w:pPr>
            <w:r w:rsidRPr="00D36185">
              <w:rPr>
                <w:b/>
                <w:sz w:val="24"/>
              </w:rPr>
              <w:t xml:space="preserve"> </w:t>
            </w:r>
          </w:p>
        </w:tc>
        <w:tc>
          <w:tcPr>
            <w:tcW w:w="1705" w:type="dxa"/>
            <w:tcBorders>
              <w:top w:val="single" w:sz="5" w:space="0" w:color="000000"/>
              <w:left w:val="single" w:sz="5" w:space="0" w:color="000000"/>
              <w:bottom w:val="single" w:sz="5" w:space="0" w:color="000000"/>
              <w:right w:val="single" w:sz="5" w:space="0" w:color="000000"/>
            </w:tcBorders>
            <w:vAlign w:val="center"/>
          </w:tcPr>
          <w:p w14:paraId="3584A360" w14:textId="77777777" w:rsidR="00B62709" w:rsidRPr="00D36185" w:rsidRDefault="00000000">
            <w:pPr>
              <w:spacing w:after="0" w:line="259" w:lineRule="auto"/>
              <w:ind w:left="68" w:right="0" w:firstLine="0"/>
              <w:jc w:val="center"/>
              <w:rPr>
                <w:sz w:val="24"/>
              </w:rPr>
            </w:pPr>
            <w:r w:rsidRPr="00D36185">
              <w:rPr>
                <w:sz w:val="24"/>
              </w:rPr>
              <w:t xml:space="preserve"> </w:t>
            </w:r>
          </w:p>
        </w:tc>
      </w:tr>
      <w:tr w:rsidR="00B62709" w:rsidRPr="00D36185" w14:paraId="61F2DD30" w14:textId="77777777" w:rsidTr="00561A94">
        <w:trPr>
          <w:trHeight w:val="151"/>
        </w:trPr>
        <w:tc>
          <w:tcPr>
            <w:tcW w:w="4302" w:type="dxa"/>
            <w:gridSpan w:val="2"/>
            <w:tcBorders>
              <w:top w:val="single" w:sz="5" w:space="0" w:color="000000"/>
              <w:left w:val="single" w:sz="5" w:space="0" w:color="000000"/>
              <w:bottom w:val="single" w:sz="5" w:space="0" w:color="000000"/>
              <w:right w:val="single" w:sz="5" w:space="0" w:color="000000"/>
            </w:tcBorders>
          </w:tcPr>
          <w:p w14:paraId="093FD565" w14:textId="77777777" w:rsidR="00B62709" w:rsidRPr="00D36185" w:rsidRDefault="00000000">
            <w:pPr>
              <w:spacing w:after="0" w:line="259" w:lineRule="auto"/>
              <w:ind w:left="9" w:right="0" w:firstLine="0"/>
              <w:jc w:val="center"/>
              <w:rPr>
                <w:sz w:val="24"/>
              </w:rPr>
            </w:pPr>
            <w:r w:rsidRPr="00D36185">
              <w:rPr>
                <w:sz w:val="24"/>
              </w:rPr>
              <w:t xml:space="preserve">Subtotal </w:t>
            </w:r>
          </w:p>
        </w:tc>
        <w:tc>
          <w:tcPr>
            <w:tcW w:w="1276" w:type="dxa"/>
            <w:tcBorders>
              <w:top w:val="single" w:sz="5" w:space="0" w:color="000000"/>
              <w:left w:val="single" w:sz="5" w:space="0" w:color="000000"/>
              <w:bottom w:val="single" w:sz="5" w:space="0" w:color="000000"/>
              <w:right w:val="single" w:sz="5" w:space="0" w:color="000000"/>
            </w:tcBorders>
          </w:tcPr>
          <w:p w14:paraId="70EA3956" w14:textId="77777777" w:rsidR="00B62709" w:rsidRPr="00D36185" w:rsidRDefault="00000000">
            <w:pPr>
              <w:spacing w:after="0" w:line="259" w:lineRule="auto"/>
              <w:ind w:left="72" w:right="0" w:firstLine="0"/>
              <w:jc w:val="center"/>
              <w:rPr>
                <w:sz w:val="24"/>
              </w:rPr>
            </w:pPr>
            <w:r w:rsidRPr="00D36185">
              <w:rPr>
                <w:sz w:val="24"/>
              </w:rPr>
              <w:t xml:space="preserve"> </w:t>
            </w:r>
          </w:p>
        </w:tc>
        <w:tc>
          <w:tcPr>
            <w:tcW w:w="1952" w:type="dxa"/>
            <w:tcBorders>
              <w:top w:val="single" w:sz="5" w:space="0" w:color="000000"/>
              <w:left w:val="single" w:sz="5" w:space="0" w:color="000000"/>
              <w:bottom w:val="single" w:sz="5" w:space="0" w:color="000000"/>
              <w:right w:val="single" w:sz="5" w:space="0" w:color="000000"/>
            </w:tcBorders>
          </w:tcPr>
          <w:p w14:paraId="64A69A8A" w14:textId="77777777" w:rsidR="00B62709" w:rsidRPr="00D36185" w:rsidRDefault="00000000">
            <w:pPr>
              <w:spacing w:after="0" w:line="259" w:lineRule="auto"/>
              <w:ind w:left="68" w:right="0" w:firstLine="0"/>
              <w:jc w:val="center"/>
              <w:rPr>
                <w:sz w:val="24"/>
              </w:rPr>
            </w:pPr>
            <w:r w:rsidRPr="00D36185">
              <w:rPr>
                <w:sz w:val="24"/>
              </w:rPr>
              <w:t xml:space="preserve"> </w:t>
            </w:r>
          </w:p>
        </w:tc>
        <w:tc>
          <w:tcPr>
            <w:tcW w:w="1705" w:type="dxa"/>
            <w:tcBorders>
              <w:top w:val="single" w:sz="5" w:space="0" w:color="000000"/>
              <w:left w:val="single" w:sz="5" w:space="0" w:color="000000"/>
              <w:bottom w:val="single" w:sz="5" w:space="0" w:color="000000"/>
              <w:right w:val="single" w:sz="5" w:space="0" w:color="000000"/>
            </w:tcBorders>
          </w:tcPr>
          <w:p w14:paraId="66839B8A" w14:textId="77777777" w:rsidR="00B62709" w:rsidRPr="00D36185" w:rsidRDefault="00000000">
            <w:pPr>
              <w:spacing w:after="0" w:line="259" w:lineRule="auto"/>
              <w:ind w:left="68" w:right="0" w:firstLine="0"/>
              <w:jc w:val="center"/>
              <w:rPr>
                <w:sz w:val="24"/>
              </w:rPr>
            </w:pPr>
            <w:r w:rsidRPr="00D36185">
              <w:rPr>
                <w:sz w:val="24"/>
              </w:rPr>
              <w:t xml:space="preserve"> </w:t>
            </w:r>
          </w:p>
        </w:tc>
      </w:tr>
      <w:tr w:rsidR="00B62709" w:rsidRPr="00D36185" w14:paraId="307186C3" w14:textId="77777777" w:rsidTr="00561A94">
        <w:trPr>
          <w:trHeight w:val="113"/>
        </w:trPr>
        <w:tc>
          <w:tcPr>
            <w:tcW w:w="4302" w:type="dxa"/>
            <w:gridSpan w:val="2"/>
            <w:tcBorders>
              <w:top w:val="single" w:sz="5" w:space="0" w:color="000000"/>
              <w:left w:val="single" w:sz="5" w:space="0" w:color="000000"/>
              <w:bottom w:val="single" w:sz="5" w:space="0" w:color="000000"/>
              <w:right w:val="single" w:sz="5" w:space="0" w:color="000000"/>
            </w:tcBorders>
          </w:tcPr>
          <w:p w14:paraId="3D1C7565" w14:textId="77777777" w:rsidR="00B62709" w:rsidRPr="00D36185" w:rsidRDefault="00000000">
            <w:pPr>
              <w:spacing w:after="0" w:line="259" w:lineRule="auto"/>
              <w:ind w:right="0" w:firstLine="0"/>
              <w:jc w:val="center"/>
              <w:rPr>
                <w:sz w:val="24"/>
              </w:rPr>
            </w:pPr>
            <w:r w:rsidRPr="00D36185">
              <w:rPr>
                <w:sz w:val="24"/>
              </w:rPr>
              <w:t xml:space="preserve">Impuesto sobre Venta* </w:t>
            </w:r>
          </w:p>
        </w:tc>
        <w:tc>
          <w:tcPr>
            <w:tcW w:w="1276" w:type="dxa"/>
            <w:tcBorders>
              <w:top w:val="single" w:sz="5" w:space="0" w:color="000000"/>
              <w:left w:val="single" w:sz="5" w:space="0" w:color="000000"/>
              <w:bottom w:val="single" w:sz="5" w:space="0" w:color="000000"/>
              <w:right w:val="single" w:sz="5" w:space="0" w:color="000000"/>
            </w:tcBorders>
          </w:tcPr>
          <w:p w14:paraId="07D0804E" w14:textId="77777777" w:rsidR="00B62709" w:rsidRPr="00D36185" w:rsidRDefault="00000000">
            <w:pPr>
              <w:spacing w:after="0" w:line="259" w:lineRule="auto"/>
              <w:ind w:left="72" w:right="0" w:firstLine="0"/>
              <w:jc w:val="center"/>
              <w:rPr>
                <w:sz w:val="24"/>
              </w:rPr>
            </w:pPr>
            <w:r w:rsidRPr="00D36185">
              <w:rPr>
                <w:sz w:val="24"/>
              </w:rPr>
              <w:t xml:space="preserve"> </w:t>
            </w:r>
          </w:p>
        </w:tc>
        <w:tc>
          <w:tcPr>
            <w:tcW w:w="1952" w:type="dxa"/>
            <w:tcBorders>
              <w:top w:val="single" w:sz="5" w:space="0" w:color="000000"/>
              <w:left w:val="single" w:sz="5" w:space="0" w:color="000000"/>
              <w:bottom w:val="single" w:sz="5" w:space="0" w:color="000000"/>
              <w:right w:val="single" w:sz="5" w:space="0" w:color="000000"/>
            </w:tcBorders>
          </w:tcPr>
          <w:p w14:paraId="64D6F74B" w14:textId="77777777" w:rsidR="00B62709" w:rsidRPr="00D36185" w:rsidRDefault="00000000">
            <w:pPr>
              <w:spacing w:after="0" w:line="259" w:lineRule="auto"/>
              <w:ind w:left="68" w:right="0" w:firstLine="0"/>
              <w:jc w:val="center"/>
              <w:rPr>
                <w:sz w:val="24"/>
              </w:rPr>
            </w:pPr>
            <w:r w:rsidRPr="00D36185">
              <w:rPr>
                <w:sz w:val="24"/>
              </w:rPr>
              <w:t xml:space="preserve"> </w:t>
            </w:r>
          </w:p>
        </w:tc>
        <w:tc>
          <w:tcPr>
            <w:tcW w:w="1705" w:type="dxa"/>
            <w:tcBorders>
              <w:top w:val="single" w:sz="5" w:space="0" w:color="000000"/>
              <w:left w:val="single" w:sz="5" w:space="0" w:color="000000"/>
              <w:bottom w:val="single" w:sz="5" w:space="0" w:color="000000"/>
              <w:right w:val="single" w:sz="5" w:space="0" w:color="000000"/>
            </w:tcBorders>
          </w:tcPr>
          <w:p w14:paraId="25D9D29D" w14:textId="77777777" w:rsidR="00B62709" w:rsidRPr="00D36185" w:rsidRDefault="00000000">
            <w:pPr>
              <w:spacing w:after="0" w:line="259" w:lineRule="auto"/>
              <w:ind w:left="68" w:right="0" w:firstLine="0"/>
              <w:jc w:val="center"/>
              <w:rPr>
                <w:sz w:val="24"/>
              </w:rPr>
            </w:pPr>
            <w:r w:rsidRPr="00D36185">
              <w:rPr>
                <w:sz w:val="24"/>
              </w:rPr>
              <w:t xml:space="preserve"> </w:t>
            </w:r>
          </w:p>
        </w:tc>
      </w:tr>
      <w:tr w:rsidR="00B62709" w:rsidRPr="00D36185" w14:paraId="63C9AD79" w14:textId="77777777" w:rsidTr="00561A94">
        <w:trPr>
          <w:trHeight w:val="203"/>
        </w:trPr>
        <w:tc>
          <w:tcPr>
            <w:tcW w:w="4302" w:type="dxa"/>
            <w:gridSpan w:val="2"/>
            <w:tcBorders>
              <w:top w:val="single" w:sz="5" w:space="0" w:color="000000"/>
              <w:left w:val="single" w:sz="5" w:space="0" w:color="000000"/>
              <w:bottom w:val="single" w:sz="5" w:space="0" w:color="000000"/>
              <w:right w:val="single" w:sz="5" w:space="0" w:color="000000"/>
            </w:tcBorders>
          </w:tcPr>
          <w:p w14:paraId="0E4BA363" w14:textId="77777777" w:rsidR="00B62709" w:rsidRPr="00D36185" w:rsidRDefault="00000000">
            <w:pPr>
              <w:spacing w:after="0" w:line="259" w:lineRule="auto"/>
              <w:ind w:left="9" w:right="0" w:firstLine="0"/>
              <w:jc w:val="center"/>
              <w:rPr>
                <w:sz w:val="24"/>
              </w:rPr>
            </w:pPr>
            <w:r w:rsidRPr="00D36185">
              <w:rPr>
                <w:sz w:val="24"/>
              </w:rPr>
              <w:t xml:space="preserve">Total, Ofertado </w:t>
            </w:r>
          </w:p>
        </w:tc>
        <w:tc>
          <w:tcPr>
            <w:tcW w:w="1276" w:type="dxa"/>
            <w:tcBorders>
              <w:top w:val="single" w:sz="5" w:space="0" w:color="000000"/>
              <w:left w:val="single" w:sz="5" w:space="0" w:color="000000"/>
              <w:bottom w:val="single" w:sz="5" w:space="0" w:color="000000"/>
              <w:right w:val="single" w:sz="5" w:space="0" w:color="000000"/>
            </w:tcBorders>
          </w:tcPr>
          <w:p w14:paraId="06C7B774" w14:textId="77777777" w:rsidR="00B62709" w:rsidRPr="00D36185" w:rsidRDefault="00000000">
            <w:pPr>
              <w:spacing w:after="0" w:line="259" w:lineRule="auto"/>
              <w:ind w:left="72" w:right="0" w:firstLine="0"/>
              <w:jc w:val="center"/>
              <w:rPr>
                <w:sz w:val="24"/>
              </w:rPr>
            </w:pPr>
            <w:r w:rsidRPr="00D36185">
              <w:rPr>
                <w:sz w:val="24"/>
              </w:rPr>
              <w:t xml:space="preserve"> </w:t>
            </w:r>
          </w:p>
        </w:tc>
        <w:tc>
          <w:tcPr>
            <w:tcW w:w="1952" w:type="dxa"/>
            <w:tcBorders>
              <w:top w:val="single" w:sz="5" w:space="0" w:color="000000"/>
              <w:left w:val="single" w:sz="5" w:space="0" w:color="000000"/>
              <w:bottom w:val="single" w:sz="5" w:space="0" w:color="000000"/>
              <w:right w:val="single" w:sz="5" w:space="0" w:color="000000"/>
            </w:tcBorders>
          </w:tcPr>
          <w:p w14:paraId="36D5903E" w14:textId="77777777" w:rsidR="00B62709" w:rsidRPr="00D36185" w:rsidRDefault="00000000">
            <w:pPr>
              <w:spacing w:after="0" w:line="259" w:lineRule="auto"/>
              <w:ind w:left="68" w:right="0" w:firstLine="0"/>
              <w:jc w:val="center"/>
              <w:rPr>
                <w:sz w:val="24"/>
              </w:rPr>
            </w:pPr>
            <w:r w:rsidRPr="00D36185">
              <w:rPr>
                <w:sz w:val="24"/>
              </w:rPr>
              <w:t xml:space="preserve"> </w:t>
            </w:r>
          </w:p>
        </w:tc>
        <w:tc>
          <w:tcPr>
            <w:tcW w:w="1705" w:type="dxa"/>
            <w:tcBorders>
              <w:top w:val="single" w:sz="5" w:space="0" w:color="000000"/>
              <w:left w:val="single" w:sz="5" w:space="0" w:color="000000"/>
              <w:bottom w:val="single" w:sz="5" w:space="0" w:color="000000"/>
              <w:right w:val="single" w:sz="5" w:space="0" w:color="000000"/>
            </w:tcBorders>
          </w:tcPr>
          <w:p w14:paraId="3A0B6FB8" w14:textId="77777777" w:rsidR="00B62709" w:rsidRPr="00D36185" w:rsidRDefault="00000000">
            <w:pPr>
              <w:spacing w:after="0" w:line="259" w:lineRule="auto"/>
              <w:ind w:left="68" w:right="0" w:firstLine="0"/>
              <w:jc w:val="center"/>
              <w:rPr>
                <w:sz w:val="24"/>
              </w:rPr>
            </w:pPr>
            <w:r w:rsidRPr="00D36185">
              <w:rPr>
                <w:sz w:val="24"/>
              </w:rPr>
              <w:t xml:space="preserve"> </w:t>
            </w:r>
          </w:p>
        </w:tc>
      </w:tr>
    </w:tbl>
    <w:p w14:paraId="4B10EDAC" w14:textId="77777777" w:rsidR="00B62709" w:rsidRPr="00D36185" w:rsidRDefault="00000000">
      <w:pPr>
        <w:spacing w:after="14" w:line="249" w:lineRule="auto"/>
        <w:ind w:left="130" w:right="2"/>
        <w:rPr>
          <w:sz w:val="24"/>
        </w:rPr>
      </w:pPr>
      <w:r w:rsidRPr="00D36185">
        <w:rPr>
          <w:b/>
          <w:sz w:val="24"/>
        </w:rPr>
        <w:t xml:space="preserve">*(indicar si la oferta incluye bienes que se encuentran exentos del ISV) </w:t>
      </w:r>
    </w:p>
    <w:p w14:paraId="637ABCD8" w14:textId="77777777" w:rsidR="00B62709" w:rsidRPr="00D36185" w:rsidRDefault="00000000">
      <w:pPr>
        <w:spacing w:after="20" w:line="259" w:lineRule="auto"/>
        <w:ind w:left="120" w:right="0" w:firstLine="0"/>
        <w:jc w:val="left"/>
        <w:rPr>
          <w:sz w:val="24"/>
        </w:rPr>
      </w:pPr>
      <w:r w:rsidRPr="00D36185">
        <w:rPr>
          <w:b/>
          <w:sz w:val="24"/>
        </w:rPr>
        <w:t xml:space="preserve"> </w:t>
      </w:r>
    </w:p>
    <w:p w14:paraId="76AB90BE" w14:textId="563139E2" w:rsidR="00B62709" w:rsidRPr="00D36185" w:rsidRDefault="00000000">
      <w:pPr>
        <w:numPr>
          <w:ilvl w:val="0"/>
          <w:numId w:val="10"/>
        </w:numPr>
        <w:ind w:right="450" w:hanging="360"/>
        <w:rPr>
          <w:sz w:val="24"/>
        </w:rPr>
      </w:pPr>
      <w:r w:rsidRPr="00D36185">
        <w:rPr>
          <w:sz w:val="24"/>
        </w:rPr>
        <w:t xml:space="preserve">Si nuestra propuesta es aceptada, nos comprometemos a entregar el bien, a la fecha solicitada por la </w:t>
      </w:r>
      <w:r w:rsidRPr="00D36185">
        <w:rPr>
          <w:b/>
          <w:sz w:val="24"/>
        </w:rPr>
        <w:t xml:space="preserve">OPR </w:t>
      </w:r>
      <w:r w:rsidR="00D36185" w:rsidRPr="00D36185">
        <w:rPr>
          <w:b/>
          <w:sz w:val="24"/>
        </w:rPr>
        <w:t>CAJA RURAL DE AHORRO Y CREDITO FE Y ESPERANZA EL ESPINITO</w:t>
      </w:r>
      <w:r w:rsidRPr="00D36185">
        <w:rPr>
          <w:sz w:val="24"/>
        </w:rPr>
        <w:t xml:space="preserve"> </w:t>
      </w:r>
      <w:r w:rsidRPr="00D36185">
        <w:rPr>
          <w:i/>
          <w:sz w:val="24"/>
        </w:rPr>
        <w:t>a</w:t>
      </w:r>
      <w:r w:rsidRPr="00D36185">
        <w:rPr>
          <w:sz w:val="24"/>
        </w:rPr>
        <w:t xml:space="preserve"> más tardar ciento veinte (90) días calendario después de la firma de contrato. </w:t>
      </w:r>
    </w:p>
    <w:p w14:paraId="2EDCC6E8" w14:textId="2FD47C3F" w:rsidR="00B62709" w:rsidRPr="00D36185" w:rsidRDefault="00000000">
      <w:pPr>
        <w:numPr>
          <w:ilvl w:val="0"/>
          <w:numId w:val="10"/>
        </w:numPr>
        <w:ind w:right="450" w:hanging="360"/>
        <w:rPr>
          <w:sz w:val="24"/>
        </w:rPr>
      </w:pPr>
      <w:r w:rsidRPr="00D36185">
        <w:rPr>
          <w:sz w:val="24"/>
        </w:rPr>
        <w:t xml:space="preserve">Acordamos mantener esta oferta válida por el plazo de </w:t>
      </w:r>
      <w:r w:rsidRPr="00D36185">
        <w:rPr>
          <w:b/>
          <w:sz w:val="24"/>
        </w:rPr>
        <w:t>noventa (90) días calendario</w:t>
      </w:r>
      <w:r w:rsidRPr="00D36185">
        <w:rPr>
          <w:sz w:val="24"/>
        </w:rPr>
        <w:t xml:space="preserve"> a partir de la fecha límite para la presentación de la oferta, según lo establecido en el inciso </w:t>
      </w:r>
      <w:r w:rsidRPr="00D36185">
        <w:rPr>
          <w:b/>
          <w:sz w:val="24"/>
        </w:rPr>
        <w:t xml:space="preserve">4.6 </w:t>
      </w:r>
      <w:r w:rsidRPr="00D36185">
        <w:rPr>
          <w:sz w:val="24"/>
        </w:rPr>
        <w:t xml:space="preserve">del Documento de Solicitud de Oferta Bienes </w:t>
      </w:r>
      <w:r w:rsidR="00D36185" w:rsidRPr="00D36185">
        <w:rPr>
          <w:b/>
          <w:sz w:val="24"/>
        </w:rPr>
        <w:t>SDO-BIENES-CRACFEYESPERANZAELESPINITO-01-2026</w:t>
      </w:r>
      <w:r w:rsidRPr="00D36185">
        <w:rPr>
          <w:b/>
          <w:sz w:val="24"/>
        </w:rPr>
        <w:t>.</w:t>
      </w:r>
      <w:r w:rsidRPr="00D36185">
        <w:rPr>
          <w:sz w:val="24"/>
        </w:rPr>
        <w:t xml:space="preserve"> </w:t>
      </w:r>
    </w:p>
    <w:p w14:paraId="66C76BC0" w14:textId="77777777" w:rsidR="00B62709" w:rsidRPr="00D36185" w:rsidRDefault="00000000">
      <w:pPr>
        <w:numPr>
          <w:ilvl w:val="0"/>
          <w:numId w:val="10"/>
        </w:numPr>
        <w:ind w:right="450" w:hanging="360"/>
        <w:rPr>
          <w:sz w:val="24"/>
        </w:rPr>
      </w:pPr>
      <w:r w:rsidRPr="00D36185">
        <w:rPr>
          <w:sz w:val="24"/>
        </w:rPr>
        <w:t xml:space="preserve">La presente oferta constituirá un compromiso de cumplimiento por cada parte y entre las partes a la firma del Contrato. </w:t>
      </w:r>
    </w:p>
    <w:p w14:paraId="0B7D8ACE" w14:textId="77777777" w:rsidR="00B62709" w:rsidRPr="00D36185" w:rsidRDefault="00000000">
      <w:pPr>
        <w:spacing w:after="0" w:line="259" w:lineRule="auto"/>
        <w:ind w:left="0" w:right="0" w:firstLine="0"/>
        <w:jc w:val="left"/>
        <w:rPr>
          <w:sz w:val="24"/>
        </w:rPr>
      </w:pPr>
      <w:r w:rsidRPr="00D36185">
        <w:rPr>
          <w:sz w:val="24"/>
        </w:rPr>
        <w:t xml:space="preserve"> </w:t>
      </w:r>
    </w:p>
    <w:p w14:paraId="6A42C372" w14:textId="77777777" w:rsidR="00B62709" w:rsidRPr="00D36185" w:rsidRDefault="00000000">
      <w:pPr>
        <w:tabs>
          <w:tab w:val="center" w:pos="3118"/>
        </w:tabs>
        <w:ind w:left="0" w:right="0" w:firstLine="0"/>
        <w:jc w:val="left"/>
        <w:rPr>
          <w:sz w:val="24"/>
        </w:rPr>
      </w:pPr>
      <w:r w:rsidRPr="00D36185">
        <w:rPr>
          <w:sz w:val="24"/>
        </w:rPr>
        <w:t xml:space="preserve">Fecha: ___ de </w:t>
      </w:r>
      <w:r w:rsidRPr="00D36185">
        <w:rPr>
          <w:sz w:val="24"/>
        </w:rPr>
        <w:tab/>
      </w:r>
      <w:proofErr w:type="spellStart"/>
      <w:r w:rsidRPr="00D36185">
        <w:rPr>
          <w:sz w:val="24"/>
        </w:rPr>
        <w:t>de</w:t>
      </w:r>
      <w:proofErr w:type="spellEnd"/>
    </w:p>
    <w:p w14:paraId="1E50D89D" w14:textId="77777777" w:rsidR="00B62709" w:rsidRPr="00D36185" w:rsidRDefault="00000000">
      <w:pPr>
        <w:spacing w:after="42" w:line="259" w:lineRule="auto"/>
        <w:ind w:left="1790" w:right="0" w:firstLine="0"/>
        <w:jc w:val="left"/>
        <w:rPr>
          <w:sz w:val="24"/>
        </w:rPr>
      </w:pPr>
      <w:r w:rsidRPr="00D36185">
        <w:rPr>
          <w:noProof/>
          <w:sz w:val="24"/>
        </w:rPr>
        <mc:AlternateContent>
          <mc:Choice Requires="wpg">
            <w:drawing>
              <wp:inline distT="0" distB="0" distL="0" distR="0" wp14:anchorId="59FADB13" wp14:editId="07B357C6">
                <wp:extent cx="1367155" cy="9896"/>
                <wp:effectExtent l="0" t="0" r="0" b="0"/>
                <wp:docPr id="130189" name="Group 130189"/>
                <wp:cNvGraphicFramePr/>
                <a:graphic xmlns:a="http://schemas.openxmlformats.org/drawingml/2006/main">
                  <a:graphicData uri="http://schemas.microsoft.com/office/word/2010/wordprocessingGroup">
                    <wpg:wgp>
                      <wpg:cNvGrpSpPr/>
                      <wpg:grpSpPr>
                        <a:xfrm>
                          <a:off x="0" y="0"/>
                          <a:ext cx="1367155" cy="9896"/>
                          <a:chOff x="0" y="0"/>
                          <a:chExt cx="1367155" cy="9896"/>
                        </a:xfrm>
                      </wpg:grpSpPr>
                      <wps:wsp>
                        <wps:cNvPr id="14322" name="Shape 14322"/>
                        <wps:cNvSpPr/>
                        <wps:spPr>
                          <a:xfrm>
                            <a:off x="0" y="0"/>
                            <a:ext cx="146685" cy="0"/>
                          </a:xfrm>
                          <a:custGeom>
                            <a:avLst/>
                            <a:gdLst/>
                            <a:ahLst/>
                            <a:cxnLst/>
                            <a:rect l="0" t="0" r="0" b="0"/>
                            <a:pathLst>
                              <a:path w="146685">
                                <a:moveTo>
                                  <a:pt x="0" y="0"/>
                                </a:moveTo>
                                <a:lnTo>
                                  <a:pt x="146685" y="0"/>
                                </a:lnTo>
                              </a:path>
                            </a:pathLst>
                          </a:custGeom>
                          <a:ln w="9896" cap="flat">
                            <a:round/>
                          </a:ln>
                        </wps:spPr>
                        <wps:style>
                          <a:lnRef idx="1">
                            <a:srgbClr val="000000"/>
                          </a:lnRef>
                          <a:fillRef idx="0">
                            <a:srgbClr val="000000">
                              <a:alpha val="0"/>
                            </a:srgbClr>
                          </a:fillRef>
                          <a:effectRef idx="0">
                            <a:scrgbClr r="0" g="0" b="0"/>
                          </a:effectRef>
                          <a:fontRef idx="none"/>
                        </wps:style>
                        <wps:bodyPr/>
                      </wps:wsp>
                      <wps:wsp>
                        <wps:cNvPr id="14323" name="Shape 14323"/>
                        <wps:cNvSpPr/>
                        <wps:spPr>
                          <a:xfrm>
                            <a:off x="147955" y="0"/>
                            <a:ext cx="220980" cy="0"/>
                          </a:xfrm>
                          <a:custGeom>
                            <a:avLst/>
                            <a:gdLst/>
                            <a:ahLst/>
                            <a:cxnLst/>
                            <a:rect l="0" t="0" r="0" b="0"/>
                            <a:pathLst>
                              <a:path w="220980">
                                <a:moveTo>
                                  <a:pt x="0" y="0"/>
                                </a:moveTo>
                                <a:lnTo>
                                  <a:pt x="220980" y="0"/>
                                </a:lnTo>
                              </a:path>
                            </a:pathLst>
                          </a:custGeom>
                          <a:ln w="9896" cap="flat">
                            <a:round/>
                          </a:ln>
                        </wps:spPr>
                        <wps:style>
                          <a:lnRef idx="1">
                            <a:srgbClr val="000000"/>
                          </a:lnRef>
                          <a:fillRef idx="0">
                            <a:srgbClr val="000000">
                              <a:alpha val="0"/>
                            </a:srgbClr>
                          </a:fillRef>
                          <a:effectRef idx="0">
                            <a:scrgbClr r="0" g="0" b="0"/>
                          </a:effectRef>
                          <a:fontRef idx="none"/>
                        </wps:style>
                        <wps:bodyPr/>
                      </wps:wsp>
                      <wps:wsp>
                        <wps:cNvPr id="14324" name="Shape 14324"/>
                        <wps:cNvSpPr/>
                        <wps:spPr>
                          <a:xfrm>
                            <a:off x="370205" y="0"/>
                            <a:ext cx="146685" cy="0"/>
                          </a:xfrm>
                          <a:custGeom>
                            <a:avLst/>
                            <a:gdLst/>
                            <a:ahLst/>
                            <a:cxnLst/>
                            <a:rect l="0" t="0" r="0" b="0"/>
                            <a:pathLst>
                              <a:path w="146685">
                                <a:moveTo>
                                  <a:pt x="0" y="0"/>
                                </a:moveTo>
                                <a:lnTo>
                                  <a:pt x="146685" y="0"/>
                                </a:lnTo>
                              </a:path>
                            </a:pathLst>
                          </a:custGeom>
                          <a:ln w="9896" cap="flat">
                            <a:round/>
                          </a:ln>
                        </wps:spPr>
                        <wps:style>
                          <a:lnRef idx="1">
                            <a:srgbClr val="000000"/>
                          </a:lnRef>
                          <a:fillRef idx="0">
                            <a:srgbClr val="000000">
                              <a:alpha val="0"/>
                            </a:srgbClr>
                          </a:fillRef>
                          <a:effectRef idx="0">
                            <a:scrgbClr r="0" g="0" b="0"/>
                          </a:effectRef>
                          <a:fontRef idx="none"/>
                        </wps:style>
                        <wps:bodyPr/>
                      </wps:wsp>
                      <wps:wsp>
                        <wps:cNvPr id="14325" name="Shape 14325"/>
                        <wps:cNvSpPr/>
                        <wps:spPr>
                          <a:xfrm>
                            <a:off x="518160" y="0"/>
                            <a:ext cx="219710" cy="0"/>
                          </a:xfrm>
                          <a:custGeom>
                            <a:avLst/>
                            <a:gdLst/>
                            <a:ahLst/>
                            <a:cxnLst/>
                            <a:rect l="0" t="0" r="0" b="0"/>
                            <a:pathLst>
                              <a:path w="219710">
                                <a:moveTo>
                                  <a:pt x="0" y="0"/>
                                </a:moveTo>
                                <a:lnTo>
                                  <a:pt x="219710" y="0"/>
                                </a:lnTo>
                              </a:path>
                            </a:pathLst>
                          </a:custGeom>
                          <a:ln w="9896" cap="flat">
                            <a:round/>
                          </a:ln>
                        </wps:spPr>
                        <wps:style>
                          <a:lnRef idx="1">
                            <a:srgbClr val="000000"/>
                          </a:lnRef>
                          <a:fillRef idx="0">
                            <a:srgbClr val="000000">
                              <a:alpha val="0"/>
                            </a:srgbClr>
                          </a:fillRef>
                          <a:effectRef idx="0">
                            <a:scrgbClr r="0" g="0" b="0"/>
                          </a:effectRef>
                          <a:fontRef idx="none"/>
                        </wps:style>
                        <wps:bodyPr/>
                      </wps:wsp>
                      <wps:wsp>
                        <wps:cNvPr id="14326" name="Shape 14326"/>
                        <wps:cNvSpPr/>
                        <wps:spPr>
                          <a:xfrm>
                            <a:off x="998220" y="0"/>
                            <a:ext cx="146685" cy="0"/>
                          </a:xfrm>
                          <a:custGeom>
                            <a:avLst/>
                            <a:gdLst/>
                            <a:ahLst/>
                            <a:cxnLst/>
                            <a:rect l="0" t="0" r="0" b="0"/>
                            <a:pathLst>
                              <a:path w="146685">
                                <a:moveTo>
                                  <a:pt x="0" y="0"/>
                                </a:moveTo>
                                <a:lnTo>
                                  <a:pt x="146685" y="0"/>
                                </a:lnTo>
                              </a:path>
                            </a:pathLst>
                          </a:custGeom>
                          <a:ln w="9896" cap="flat">
                            <a:round/>
                          </a:ln>
                        </wps:spPr>
                        <wps:style>
                          <a:lnRef idx="1">
                            <a:srgbClr val="000000"/>
                          </a:lnRef>
                          <a:fillRef idx="0">
                            <a:srgbClr val="000000">
                              <a:alpha val="0"/>
                            </a:srgbClr>
                          </a:fillRef>
                          <a:effectRef idx="0">
                            <a:scrgbClr r="0" g="0" b="0"/>
                          </a:effectRef>
                          <a:fontRef idx="none"/>
                        </wps:style>
                        <wps:bodyPr/>
                      </wps:wsp>
                      <wps:wsp>
                        <wps:cNvPr id="14327" name="Shape 14327"/>
                        <wps:cNvSpPr/>
                        <wps:spPr>
                          <a:xfrm>
                            <a:off x="1146175" y="0"/>
                            <a:ext cx="220980" cy="0"/>
                          </a:xfrm>
                          <a:custGeom>
                            <a:avLst/>
                            <a:gdLst/>
                            <a:ahLst/>
                            <a:cxnLst/>
                            <a:rect l="0" t="0" r="0" b="0"/>
                            <a:pathLst>
                              <a:path w="220980">
                                <a:moveTo>
                                  <a:pt x="0" y="0"/>
                                </a:moveTo>
                                <a:lnTo>
                                  <a:pt x="220980" y="0"/>
                                </a:lnTo>
                              </a:path>
                            </a:pathLst>
                          </a:custGeom>
                          <a:ln w="98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0189" style="width:107.65pt;height:0.77921pt;mso-position-horizontal-relative:char;mso-position-vertical-relative:line" coordsize="13671,98">
                <v:shape id="Shape 14322" style="position:absolute;width:1466;height:0;left:0;top:0;" coordsize="146685,0" path="m0,0l146685,0">
                  <v:stroke weight="0.77921pt" endcap="flat" joinstyle="round" on="true" color="#000000"/>
                  <v:fill on="false" color="#000000" opacity="0"/>
                </v:shape>
                <v:shape id="Shape 14323" style="position:absolute;width:2209;height:0;left:1479;top:0;" coordsize="220980,0" path="m0,0l220980,0">
                  <v:stroke weight="0.77921pt" endcap="flat" joinstyle="round" on="true" color="#000000"/>
                  <v:fill on="false" color="#000000" opacity="0"/>
                </v:shape>
                <v:shape id="Shape 14324" style="position:absolute;width:1466;height:0;left:3702;top:0;" coordsize="146685,0" path="m0,0l146685,0">
                  <v:stroke weight="0.77921pt" endcap="flat" joinstyle="round" on="true" color="#000000"/>
                  <v:fill on="false" color="#000000" opacity="0"/>
                </v:shape>
                <v:shape id="Shape 14325" style="position:absolute;width:2197;height:0;left:5181;top:0;" coordsize="219710,0" path="m0,0l219710,0">
                  <v:stroke weight="0.77921pt" endcap="flat" joinstyle="round" on="true" color="#000000"/>
                  <v:fill on="false" color="#000000" opacity="0"/>
                </v:shape>
                <v:shape id="Shape 14326" style="position:absolute;width:1466;height:0;left:9982;top:0;" coordsize="146685,0" path="m0,0l146685,0">
                  <v:stroke weight="0.77921pt" endcap="flat" joinstyle="round" on="true" color="#000000"/>
                  <v:fill on="false" color="#000000" opacity="0"/>
                </v:shape>
                <v:shape id="Shape 14327" style="position:absolute;width:2209;height:0;left:11461;top:0;" coordsize="220980,0" path="m0,0l220980,0">
                  <v:stroke weight="0.77921pt" endcap="flat" joinstyle="round" on="true" color="#000000"/>
                  <v:fill on="false" color="#000000" opacity="0"/>
                </v:shape>
              </v:group>
            </w:pict>
          </mc:Fallback>
        </mc:AlternateContent>
      </w:r>
    </w:p>
    <w:p w14:paraId="1E92BD9A" w14:textId="77777777" w:rsidR="00B62709" w:rsidRPr="00D36185" w:rsidRDefault="00000000">
      <w:pPr>
        <w:tabs>
          <w:tab w:val="center" w:pos="3921"/>
        </w:tabs>
        <w:spacing w:after="61"/>
        <w:ind w:left="0" w:right="0" w:firstLine="0"/>
        <w:jc w:val="left"/>
        <w:rPr>
          <w:sz w:val="24"/>
        </w:rPr>
      </w:pPr>
      <w:r w:rsidRPr="00D36185">
        <w:rPr>
          <w:sz w:val="24"/>
        </w:rPr>
        <w:t xml:space="preserve">Firma y sello: </w:t>
      </w:r>
      <w:r w:rsidRPr="00D36185">
        <w:rPr>
          <w:sz w:val="24"/>
          <w:u w:val="single" w:color="000000"/>
        </w:rPr>
        <w:t xml:space="preserve">  </w:t>
      </w:r>
      <w:r w:rsidRPr="00D36185">
        <w:rPr>
          <w:sz w:val="24"/>
          <w:u w:val="single" w:color="000000"/>
        </w:rPr>
        <w:tab/>
      </w:r>
      <w:r w:rsidRPr="00D36185">
        <w:rPr>
          <w:sz w:val="24"/>
        </w:rPr>
        <w:t xml:space="preserve"> </w:t>
      </w:r>
    </w:p>
    <w:p w14:paraId="491776FD" w14:textId="77777777" w:rsidR="00561A94" w:rsidRDefault="00000000">
      <w:pPr>
        <w:spacing w:line="249" w:lineRule="auto"/>
        <w:ind w:left="115" w:right="321"/>
        <w:rPr>
          <w:i/>
          <w:sz w:val="24"/>
        </w:rPr>
      </w:pPr>
      <w:r w:rsidRPr="00D36185">
        <w:rPr>
          <w:sz w:val="24"/>
        </w:rPr>
        <w:t xml:space="preserve">Nombre: </w:t>
      </w:r>
      <w:r w:rsidRPr="00D36185">
        <w:rPr>
          <w:i/>
          <w:sz w:val="24"/>
        </w:rPr>
        <w:t xml:space="preserve">(Insertar nombre representante legal de la empresa oferente) </w:t>
      </w:r>
      <w:r w:rsidRPr="00D36185">
        <w:rPr>
          <w:i/>
          <w:sz w:val="24"/>
        </w:rPr>
        <w:tab/>
      </w:r>
    </w:p>
    <w:p w14:paraId="7E808A1E" w14:textId="30FF316A" w:rsidR="00B62709" w:rsidRPr="00D36185" w:rsidRDefault="00000000">
      <w:pPr>
        <w:spacing w:line="249" w:lineRule="auto"/>
        <w:ind w:left="115" w:right="321"/>
        <w:rPr>
          <w:sz w:val="24"/>
        </w:rPr>
      </w:pPr>
      <w:r w:rsidRPr="00D36185">
        <w:rPr>
          <w:i/>
          <w:sz w:val="24"/>
        </w:rPr>
        <w:lastRenderedPageBreak/>
        <w:t xml:space="preserve"> </w:t>
      </w:r>
      <w:r w:rsidRPr="00D36185">
        <w:rPr>
          <w:b/>
          <w:sz w:val="24"/>
        </w:rPr>
        <w:t>ANEXO II</w:t>
      </w:r>
      <w:r w:rsidRPr="00D36185">
        <w:rPr>
          <w:sz w:val="24"/>
        </w:rPr>
        <w:t xml:space="preserve"> </w:t>
      </w:r>
    </w:p>
    <w:p w14:paraId="243FA48D" w14:textId="77777777" w:rsidR="00B62709" w:rsidRPr="00D36185" w:rsidRDefault="00000000">
      <w:pPr>
        <w:pStyle w:val="Ttulo1"/>
        <w:ind w:left="125" w:right="524"/>
        <w:rPr>
          <w:sz w:val="24"/>
        </w:rPr>
      </w:pPr>
      <w:r w:rsidRPr="00D36185">
        <w:rPr>
          <w:sz w:val="24"/>
        </w:rPr>
        <w:t>DECLARACIÓN DE MANTENIMIENTO DE OFERTA</w:t>
      </w:r>
      <w:r w:rsidRPr="00D36185">
        <w:rPr>
          <w:b w:val="0"/>
          <w:sz w:val="24"/>
        </w:rPr>
        <w:t xml:space="preserve"> </w:t>
      </w:r>
    </w:p>
    <w:p w14:paraId="38986E3E" w14:textId="77777777" w:rsidR="00B62709" w:rsidRPr="00D36185" w:rsidRDefault="00000000">
      <w:pPr>
        <w:spacing w:after="0" w:line="259" w:lineRule="auto"/>
        <w:ind w:left="0" w:right="0" w:firstLine="0"/>
        <w:jc w:val="left"/>
        <w:rPr>
          <w:sz w:val="24"/>
        </w:rPr>
      </w:pPr>
      <w:r w:rsidRPr="00D36185">
        <w:rPr>
          <w:sz w:val="24"/>
        </w:rPr>
        <w:t xml:space="preserve"> </w:t>
      </w:r>
    </w:p>
    <w:p w14:paraId="4ACA2321" w14:textId="77777777" w:rsidR="00B62709" w:rsidRPr="00D36185" w:rsidRDefault="00000000">
      <w:pPr>
        <w:spacing w:line="249" w:lineRule="auto"/>
        <w:ind w:left="105" w:right="321" w:firstLine="56"/>
        <w:rPr>
          <w:sz w:val="24"/>
        </w:rPr>
      </w:pPr>
      <w:r w:rsidRPr="00D36185">
        <w:rPr>
          <w:i/>
          <w:sz w:val="24"/>
        </w:rPr>
        <w:t>[El Oferente completará este Formulario de la Declaración de Mantenimiento de la Oferta de acuerdo con las instrucciones indicadas.]</w:t>
      </w:r>
      <w:r w:rsidRPr="00D36185">
        <w:rPr>
          <w:sz w:val="24"/>
        </w:rPr>
        <w:t xml:space="preserve"> </w:t>
      </w:r>
    </w:p>
    <w:p w14:paraId="47B28453" w14:textId="77777777" w:rsidR="00B62709" w:rsidRPr="00D36185" w:rsidRDefault="00000000">
      <w:pPr>
        <w:spacing w:after="0" w:line="259" w:lineRule="auto"/>
        <w:ind w:left="0" w:right="0" w:firstLine="0"/>
        <w:jc w:val="left"/>
        <w:rPr>
          <w:sz w:val="24"/>
        </w:rPr>
      </w:pPr>
      <w:r w:rsidRPr="00D36185">
        <w:rPr>
          <w:sz w:val="24"/>
        </w:rPr>
        <w:t xml:space="preserve"> </w:t>
      </w:r>
    </w:p>
    <w:p w14:paraId="268B4E1A" w14:textId="77777777" w:rsidR="00B62709" w:rsidRPr="00D36185" w:rsidRDefault="00000000">
      <w:pPr>
        <w:spacing w:line="249" w:lineRule="auto"/>
        <w:ind w:left="115" w:right="321"/>
        <w:rPr>
          <w:sz w:val="24"/>
        </w:rPr>
      </w:pPr>
      <w:r w:rsidRPr="00D36185">
        <w:rPr>
          <w:sz w:val="24"/>
        </w:rPr>
        <w:t xml:space="preserve">Fecha: </w:t>
      </w:r>
      <w:r w:rsidRPr="00D36185">
        <w:rPr>
          <w:i/>
          <w:sz w:val="24"/>
        </w:rPr>
        <w:t>(día, mes y año) de presentación de la oferta]</w:t>
      </w:r>
      <w:r w:rsidRPr="00D36185">
        <w:rPr>
          <w:sz w:val="24"/>
        </w:rPr>
        <w:t xml:space="preserve"> </w:t>
      </w:r>
    </w:p>
    <w:p w14:paraId="49400F24" w14:textId="326291F6" w:rsidR="00B62709" w:rsidRPr="00D36185" w:rsidRDefault="00000000">
      <w:pPr>
        <w:spacing w:after="14" w:line="249" w:lineRule="auto"/>
        <w:ind w:left="110" w:right="2"/>
        <w:rPr>
          <w:sz w:val="24"/>
        </w:rPr>
      </w:pPr>
      <w:r w:rsidRPr="00D36185">
        <w:rPr>
          <w:b/>
          <w:sz w:val="24"/>
        </w:rPr>
        <w:t xml:space="preserve">Solicitud de Oferta Bienes </w:t>
      </w:r>
      <w:r w:rsidR="00D36185" w:rsidRPr="00D36185">
        <w:rPr>
          <w:b/>
          <w:sz w:val="24"/>
        </w:rPr>
        <w:t>SDO-BIENES-CRACFEYESPERANZAELESPINITO-01-2026</w:t>
      </w:r>
      <w:r w:rsidRPr="00D36185">
        <w:rPr>
          <w:sz w:val="24"/>
        </w:rPr>
        <w:t xml:space="preserve"> </w:t>
      </w:r>
    </w:p>
    <w:p w14:paraId="3991ADCC" w14:textId="77777777" w:rsidR="00B62709" w:rsidRPr="00D36185" w:rsidRDefault="00000000">
      <w:pPr>
        <w:spacing w:after="0" w:line="259" w:lineRule="auto"/>
        <w:ind w:left="0" w:right="0" w:firstLine="0"/>
        <w:jc w:val="left"/>
        <w:rPr>
          <w:sz w:val="24"/>
        </w:rPr>
      </w:pPr>
      <w:r w:rsidRPr="00D36185">
        <w:rPr>
          <w:sz w:val="24"/>
        </w:rPr>
        <w:t xml:space="preserve"> </w:t>
      </w:r>
    </w:p>
    <w:p w14:paraId="24C53D28" w14:textId="74F72C41" w:rsidR="00B62709" w:rsidRPr="00D36185" w:rsidRDefault="00000000">
      <w:pPr>
        <w:spacing w:after="14" w:line="249" w:lineRule="auto"/>
        <w:ind w:left="110" w:right="2"/>
        <w:rPr>
          <w:sz w:val="24"/>
        </w:rPr>
      </w:pPr>
      <w:r w:rsidRPr="00D36185">
        <w:rPr>
          <w:sz w:val="24"/>
        </w:rPr>
        <w:t xml:space="preserve">A: </w:t>
      </w:r>
      <w:r w:rsidR="00D36185" w:rsidRPr="00D36185">
        <w:rPr>
          <w:b/>
          <w:sz w:val="24"/>
        </w:rPr>
        <w:t>CAJA RURAL DE AHORRO Y CREDITO FE Y ESPERANZA EL ESPINITO</w:t>
      </w:r>
      <w:r w:rsidRPr="00D36185">
        <w:rPr>
          <w:b/>
          <w:sz w:val="24"/>
        </w:rPr>
        <w:t>.</w:t>
      </w:r>
      <w:r w:rsidRPr="00D36185">
        <w:rPr>
          <w:sz w:val="24"/>
        </w:rPr>
        <w:t xml:space="preserve"> </w:t>
      </w:r>
    </w:p>
    <w:p w14:paraId="3DC7FD66" w14:textId="77777777" w:rsidR="00B62709" w:rsidRPr="00D36185" w:rsidRDefault="00000000">
      <w:pPr>
        <w:spacing w:after="0" w:line="259" w:lineRule="auto"/>
        <w:ind w:left="0" w:right="0" w:firstLine="0"/>
        <w:jc w:val="left"/>
        <w:rPr>
          <w:sz w:val="24"/>
        </w:rPr>
      </w:pPr>
      <w:r w:rsidRPr="00D36185">
        <w:rPr>
          <w:sz w:val="24"/>
        </w:rPr>
        <w:t xml:space="preserve"> </w:t>
      </w:r>
    </w:p>
    <w:p w14:paraId="0D2DD743" w14:textId="44EA07AF" w:rsidR="00B62709" w:rsidRPr="00D36185" w:rsidRDefault="00000000" w:rsidP="00561A94">
      <w:pPr>
        <w:spacing w:after="0" w:line="259" w:lineRule="auto"/>
        <w:ind w:left="0" w:right="0" w:firstLine="0"/>
        <w:jc w:val="left"/>
        <w:rPr>
          <w:sz w:val="24"/>
        </w:rPr>
      </w:pPr>
      <w:r w:rsidRPr="00D36185">
        <w:rPr>
          <w:sz w:val="24"/>
        </w:rPr>
        <w:t xml:space="preserve"> Nosotros, los suscritos, declaramos que: </w:t>
      </w:r>
    </w:p>
    <w:p w14:paraId="32A7DFB6" w14:textId="77777777" w:rsidR="00B62709" w:rsidRPr="00D36185" w:rsidRDefault="00000000">
      <w:pPr>
        <w:numPr>
          <w:ilvl w:val="0"/>
          <w:numId w:val="11"/>
        </w:numPr>
        <w:ind w:right="233"/>
        <w:rPr>
          <w:sz w:val="24"/>
        </w:rPr>
      </w:pPr>
      <w:r w:rsidRPr="00D36185">
        <w:rPr>
          <w:sz w:val="24"/>
        </w:rPr>
        <w:t xml:space="preserve">Entendemos que, de acuerdo con sus condiciones, las ofertas deberán estar respaldadas por una Declaración de Mantenimiento de la Oferta. </w:t>
      </w:r>
    </w:p>
    <w:p w14:paraId="6D3E0FB2" w14:textId="5C66A8F9" w:rsidR="00B62709" w:rsidRPr="00D36185" w:rsidRDefault="00000000">
      <w:pPr>
        <w:numPr>
          <w:ilvl w:val="0"/>
          <w:numId w:val="11"/>
        </w:numPr>
        <w:ind w:right="233"/>
        <w:rPr>
          <w:sz w:val="24"/>
        </w:rPr>
      </w:pPr>
      <w:r w:rsidRPr="00D36185">
        <w:rPr>
          <w:sz w:val="24"/>
        </w:rPr>
        <w:t xml:space="preserve">Aceptamos que automáticamente seremos declarados inelegibles para participar en cualquier proceso de adquisición con fondos del Banco Mundial (BM), por un período de cinco (5) años, contados a partir de la fecha de finalización del proceso de Solicitud de Oferta Bienes </w:t>
      </w:r>
      <w:r w:rsidR="00D36185" w:rsidRPr="00D36185">
        <w:rPr>
          <w:b/>
          <w:sz w:val="24"/>
        </w:rPr>
        <w:t>SDO-BIENES-CRACFEYESPERANZAELESPINITO-01-2026</w:t>
      </w:r>
      <w:r w:rsidRPr="00D36185">
        <w:rPr>
          <w:sz w:val="24"/>
        </w:rPr>
        <w:t xml:space="preserve">, si incumplimos nuestra(s) obligación(es) bajo las condiciones de la oferta si: </w:t>
      </w:r>
    </w:p>
    <w:p w14:paraId="00ED23EB" w14:textId="77777777" w:rsidR="00B62709" w:rsidRPr="00D36185" w:rsidRDefault="00000000">
      <w:pPr>
        <w:numPr>
          <w:ilvl w:val="0"/>
          <w:numId w:val="12"/>
        </w:numPr>
        <w:ind w:right="232"/>
        <w:rPr>
          <w:sz w:val="24"/>
        </w:rPr>
      </w:pPr>
      <w:r w:rsidRPr="00D36185">
        <w:rPr>
          <w:sz w:val="24"/>
        </w:rPr>
        <w:t xml:space="preserve">Retiráramos nuestra oferta durante el período de vigencia de la oferta especificado por nosotros en la carta de oferta; o </w:t>
      </w:r>
    </w:p>
    <w:p w14:paraId="2487926A" w14:textId="20685A2B" w:rsidR="00B62709" w:rsidRPr="00D36185" w:rsidRDefault="00000000">
      <w:pPr>
        <w:numPr>
          <w:ilvl w:val="0"/>
          <w:numId w:val="12"/>
        </w:numPr>
        <w:ind w:right="232"/>
        <w:rPr>
          <w:sz w:val="24"/>
        </w:rPr>
      </w:pPr>
      <w:r w:rsidRPr="00D36185">
        <w:rPr>
          <w:sz w:val="24"/>
        </w:rPr>
        <w:t xml:space="preserve">Si después de haber sido notificados de la aceptación de nuestra oferta durante el período de validez de </w:t>
      </w:r>
      <w:proofErr w:type="gramStart"/>
      <w:r w:rsidRPr="00D36185">
        <w:rPr>
          <w:sz w:val="24"/>
        </w:rPr>
        <w:t>la misma</w:t>
      </w:r>
      <w:proofErr w:type="gramEnd"/>
      <w:r w:rsidRPr="00D36185">
        <w:rPr>
          <w:sz w:val="24"/>
        </w:rPr>
        <w:t xml:space="preserve">, (i) no firmamos o rehusamos a firmar el contrato, si es requerido; o (ii) no suministramos o rehusamos suministrar la garantía de cumplimiento o fianza a la vista de conformidad a lo establecido en el Documento de Solicitud de Oferta </w:t>
      </w:r>
      <w:r w:rsidR="00D36185" w:rsidRPr="00D36185">
        <w:rPr>
          <w:b/>
          <w:sz w:val="24"/>
        </w:rPr>
        <w:t>SDO-BIENES-CRACFEYESPERANZAELESPINITO-01-2026</w:t>
      </w:r>
      <w:r w:rsidRPr="00D36185">
        <w:rPr>
          <w:sz w:val="24"/>
        </w:rPr>
        <w:t xml:space="preserve">. </w:t>
      </w:r>
    </w:p>
    <w:p w14:paraId="0008AE27" w14:textId="77777777" w:rsidR="00B62709" w:rsidRPr="00D36185" w:rsidRDefault="00000000">
      <w:pPr>
        <w:ind w:left="110" w:right="462"/>
        <w:rPr>
          <w:sz w:val="24"/>
        </w:rPr>
      </w:pPr>
      <w:r w:rsidRPr="00D36185">
        <w:rPr>
          <w:sz w:val="24"/>
        </w:rPr>
        <w:t xml:space="preserve">3. Entendemos que esta declaración de Mantenimiento de la Oferta expirará si no somos los seleccionados y cuando ocurra el primero de los siguientes hechos: (i) si recibimos comunicación de que no hemos sido seleccionados o (ii) han transcurrido los </w:t>
      </w:r>
      <w:r w:rsidRPr="00D36185">
        <w:rPr>
          <w:b/>
          <w:sz w:val="24"/>
        </w:rPr>
        <w:t>noventa (90) días</w:t>
      </w:r>
      <w:r w:rsidRPr="00D36185">
        <w:rPr>
          <w:sz w:val="24"/>
        </w:rPr>
        <w:t xml:space="preserve"> de mantenimiento de nuestra oferta, lo que ocurra primero. </w:t>
      </w:r>
    </w:p>
    <w:p w14:paraId="680DAB47" w14:textId="77777777" w:rsidR="00B62709" w:rsidRPr="00D36185" w:rsidRDefault="00000000">
      <w:pPr>
        <w:spacing w:after="0" w:line="259" w:lineRule="auto"/>
        <w:ind w:left="0" w:right="0" w:firstLine="0"/>
        <w:jc w:val="left"/>
        <w:rPr>
          <w:sz w:val="24"/>
        </w:rPr>
      </w:pPr>
      <w:r w:rsidRPr="00D36185">
        <w:rPr>
          <w:sz w:val="24"/>
        </w:rPr>
        <w:t xml:space="preserve"> </w:t>
      </w:r>
    </w:p>
    <w:p w14:paraId="6F709F37" w14:textId="77777777" w:rsidR="00B62709" w:rsidRPr="00D36185" w:rsidRDefault="00000000">
      <w:pPr>
        <w:spacing w:line="249" w:lineRule="auto"/>
        <w:ind w:left="115" w:right="321"/>
        <w:rPr>
          <w:sz w:val="24"/>
        </w:rPr>
      </w:pPr>
      <w:r w:rsidRPr="00D36185">
        <w:rPr>
          <w:b/>
          <w:sz w:val="24"/>
        </w:rPr>
        <w:t xml:space="preserve">Firmada: </w:t>
      </w:r>
      <w:r w:rsidRPr="00D36185">
        <w:rPr>
          <w:i/>
          <w:sz w:val="24"/>
        </w:rPr>
        <w:t>[insertar la firma de la persona cuyo nombre y capacidad se indican]</w:t>
      </w:r>
      <w:r w:rsidRPr="00D36185">
        <w:rPr>
          <w:sz w:val="24"/>
        </w:rPr>
        <w:t xml:space="preserve">. </w:t>
      </w:r>
    </w:p>
    <w:p w14:paraId="4E98FDBC" w14:textId="77777777" w:rsidR="00B62709" w:rsidRPr="00D36185" w:rsidRDefault="00000000">
      <w:pPr>
        <w:spacing w:line="249" w:lineRule="auto"/>
        <w:ind w:left="115" w:right="321"/>
        <w:rPr>
          <w:sz w:val="24"/>
        </w:rPr>
      </w:pPr>
      <w:r w:rsidRPr="00D36185">
        <w:rPr>
          <w:b/>
          <w:sz w:val="24"/>
        </w:rPr>
        <w:t>En capacidad de</w:t>
      </w:r>
      <w:r w:rsidRPr="00D36185">
        <w:rPr>
          <w:sz w:val="24"/>
        </w:rPr>
        <w:t xml:space="preserve"> </w:t>
      </w:r>
      <w:r w:rsidRPr="00D36185">
        <w:rPr>
          <w:i/>
          <w:sz w:val="24"/>
        </w:rPr>
        <w:t>[indicar la capacidad jurídica de la persona que firma la Declaración de Mantenimiento de la Oferta]</w:t>
      </w:r>
      <w:r w:rsidRPr="00D36185">
        <w:rPr>
          <w:sz w:val="24"/>
        </w:rPr>
        <w:t xml:space="preserve"> </w:t>
      </w:r>
    </w:p>
    <w:p w14:paraId="5E4AFFC5" w14:textId="77777777" w:rsidR="00B62709" w:rsidRPr="00D36185" w:rsidRDefault="00000000">
      <w:pPr>
        <w:spacing w:line="249" w:lineRule="auto"/>
        <w:ind w:left="115" w:right="321"/>
        <w:rPr>
          <w:sz w:val="24"/>
        </w:rPr>
      </w:pPr>
      <w:r w:rsidRPr="00D36185">
        <w:rPr>
          <w:sz w:val="24"/>
        </w:rPr>
        <w:t xml:space="preserve">Nombre: </w:t>
      </w:r>
      <w:r w:rsidRPr="00D36185">
        <w:rPr>
          <w:i/>
          <w:sz w:val="24"/>
        </w:rPr>
        <w:t xml:space="preserve">[indicar el nombre completo de la persona que firma la Declaración de </w:t>
      </w:r>
    </w:p>
    <w:p w14:paraId="7E4306AC" w14:textId="77777777" w:rsidR="00B62709" w:rsidRPr="00D36185" w:rsidRDefault="00000000">
      <w:pPr>
        <w:spacing w:line="249" w:lineRule="auto"/>
        <w:ind w:left="115" w:right="321"/>
        <w:rPr>
          <w:sz w:val="24"/>
        </w:rPr>
      </w:pPr>
      <w:r w:rsidRPr="00D36185">
        <w:rPr>
          <w:i/>
          <w:sz w:val="24"/>
        </w:rPr>
        <w:t>Mantenimiento de la Oferta]</w:t>
      </w:r>
      <w:r w:rsidRPr="00D36185">
        <w:rPr>
          <w:sz w:val="24"/>
        </w:rPr>
        <w:t xml:space="preserve"> </w:t>
      </w:r>
    </w:p>
    <w:p w14:paraId="6C63FA14" w14:textId="77777777" w:rsidR="00B62709" w:rsidRPr="00D36185" w:rsidRDefault="00000000">
      <w:pPr>
        <w:ind w:left="110" w:right="10"/>
        <w:rPr>
          <w:sz w:val="24"/>
        </w:rPr>
      </w:pPr>
      <w:r w:rsidRPr="00D36185">
        <w:rPr>
          <w:sz w:val="24"/>
        </w:rPr>
        <w:t xml:space="preserve">Debidamente autorizado para firmar la oferta por y en nombre de: </w:t>
      </w:r>
      <w:r w:rsidRPr="00D36185">
        <w:rPr>
          <w:i/>
          <w:sz w:val="24"/>
        </w:rPr>
        <w:t xml:space="preserve">[indicar el nombre completo del Oferente] </w:t>
      </w:r>
    </w:p>
    <w:p w14:paraId="527DCC5F" w14:textId="77777777" w:rsidR="00B62709" w:rsidRPr="00D36185" w:rsidRDefault="00000000">
      <w:pPr>
        <w:spacing w:after="0" w:line="259" w:lineRule="auto"/>
        <w:ind w:left="0" w:right="0" w:firstLine="0"/>
        <w:jc w:val="left"/>
        <w:rPr>
          <w:sz w:val="24"/>
        </w:rPr>
      </w:pPr>
      <w:r w:rsidRPr="00D36185">
        <w:rPr>
          <w:sz w:val="24"/>
        </w:rPr>
        <w:t xml:space="preserve"> </w:t>
      </w:r>
    </w:p>
    <w:p w14:paraId="541A5B66" w14:textId="6135B02B" w:rsidR="00B62709" w:rsidRPr="00D36185" w:rsidRDefault="00000000" w:rsidP="00561A94">
      <w:pPr>
        <w:spacing w:line="249" w:lineRule="auto"/>
        <w:ind w:left="115" w:right="321"/>
        <w:rPr>
          <w:sz w:val="24"/>
        </w:rPr>
      </w:pPr>
      <w:r w:rsidRPr="00D36185">
        <w:rPr>
          <w:sz w:val="24"/>
        </w:rPr>
        <w:t xml:space="preserve">Fechada el </w:t>
      </w:r>
      <w:r w:rsidRPr="00D36185">
        <w:rPr>
          <w:sz w:val="24"/>
          <w:u w:val="single" w:color="000000"/>
        </w:rPr>
        <w:t xml:space="preserve">        </w:t>
      </w:r>
      <w:r w:rsidRPr="00D36185">
        <w:rPr>
          <w:sz w:val="24"/>
        </w:rPr>
        <w:t xml:space="preserve">  de </w:t>
      </w:r>
      <w:r w:rsidRPr="00D36185">
        <w:rPr>
          <w:sz w:val="24"/>
          <w:u w:val="single" w:color="000000"/>
        </w:rPr>
        <w:t xml:space="preserve">         </w:t>
      </w:r>
      <w:r w:rsidRPr="00D36185">
        <w:rPr>
          <w:sz w:val="24"/>
        </w:rPr>
        <w:t>2026 [</w:t>
      </w:r>
      <w:r w:rsidRPr="00D36185">
        <w:rPr>
          <w:i/>
          <w:sz w:val="24"/>
        </w:rPr>
        <w:t xml:space="preserve">indicar la fecha de la firma] </w:t>
      </w:r>
      <w:r w:rsidRPr="00D36185">
        <w:rPr>
          <w:sz w:val="24"/>
        </w:rPr>
        <w:t xml:space="preserve"> </w:t>
      </w:r>
    </w:p>
    <w:p w14:paraId="12312F0D" w14:textId="77777777" w:rsidR="00B62709" w:rsidRPr="00D36185" w:rsidRDefault="00000000">
      <w:pPr>
        <w:spacing w:after="0" w:line="259" w:lineRule="auto"/>
        <w:ind w:left="100" w:right="0" w:firstLine="0"/>
        <w:jc w:val="left"/>
        <w:rPr>
          <w:sz w:val="24"/>
        </w:rPr>
      </w:pPr>
      <w:r w:rsidRPr="00D36185">
        <w:rPr>
          <w:sz w:val="24"/>
          <w:u w:val="single" w:color="000000"/>
        </w:rPr>
        <w:t>SELLO Y FIRMA AUTORIZADA</w:t>
      </w:r>
      <w:r w:rsidRPr="00D36185">
        <w:rPr>
          <w:sz w:val="24"/>
        </w:rPr>
        <w:t xml:space="preserve">     </w:t>
      </w:r>
    </w:p>
    <w:p w14:paraId="03E6B4C8" w14:textId="77777777" w:rsidR="00B62709" w:rsidRPr="00D36185" w:rsidRDefault="00B62709">
      <w:pPr>
        <w:rPr>
          <w:sz w:val="24"/>
        </w:rPr>
        <w:sectPr w:rsidR="00B62709" w:rsidRPr="00D36185" w:rsidSect="009F3D82">
          <w:headerReference w:type="even" r:id="rId19"/>
          <w:headerReference w:type="default" r:id="rId20"/>
          <w:footerReference w:type="even" r:id="rId21"/>
          <w:footerReference w:type="default" r:id="rId22"/>
          <w:headerReference w:type="first" r:id="rId23"/>
          <w:footerReference w:type="first" r:id="rId24"/>
          <w:pgSz w:w="12240" w:h="15840"/>
          <w:pgMar w:top="1560" w:right="1083" w:bottom="1457" w:left="1133" w:header="720" w:footer="720" w:gutter="0"/>
          <w:pgNumType w:start="0"/>
          <w:cols w:space="720"/>
          <w:titlePg/>
        </w:sectPr>
      </w:pPr>
    </w:p>
    <w:p w14:paraId="44B212D4" w14:textId="77777777" w:rsidR="00B62709" w:rsidRPr="00D36185" w:rsidRDefault="00000000">
      <w:pPr>
        <w:spacing w:after="114" w:line="259" w:lineRule="auto"/>
        <w:ind w:left="0" w:right="426" w:firstLine="0"/>
        <w:jc w:val="center"/>
        <w:rPr>
          <w:sz w:val="24"/>
        </w:rPr>
      </w:pPr>
      <w:r w:rsidRPr="00D36185">
        <w:rPr>
          <w:b/>
          <w:sz w:val="24"/>
        </w:rPr>
        <w:lastRenderedPageBreak/>
        <w:t xml:space="preserve"> </w:t>
      </w:r>
    </w:p>
    <w:p w14:paraId="7E89355D" w14:textId="77777777" w:rsidR="00B62709" w:rsidRPr="00D36185" w:rsidRDefault="00000000">
      <w:pPr>
        <w:pStyle w:val="Ttulo1"/>
        <w:spacing w:after="122"/>
        <w:ind w:left="125" w:right="592"/>
        <w:rPr>
          <w:sz w:val="24"/>
        </w:rPr>
      </w:pPr>
      <w:r w:rsidRPr="00D36185">
        <w:rPr>
          <w:sz w:val="24"/>
        </w:rPr>
        <w:t xml:space="preserve">Anexo III Lista de Precios </w:t>
      </w:r>
    </w:p>
    <w:p w14:paraId="70D135A1" w14:textId="77777777" w:rsidR="00B62709" w:rsidRPr="00D36185" w:rsidRDefault="00000000">
      <w:pPr>
        <w:spacing w:after="0" w:line="259" w:lineRule="auto"/>
        <w:ind w:left="120" w:right="0" w:firstLine="0"/>
        <w:jc w:val="left"/>
        <w:rPr>
          <w:sz w:val="24"/>
        </w:rPr>
      </w:pPr>
      <w:r w:rsidRPr="00D36185">
        <w:rPr>
          <w:b/>
          <w:sz w:val="24"/>
        </w:rPr>
        <w:t xml:space="preserve"> </w:t>
      </w:r>
    </w:p>
    <w:tbl>
      <w:tblPr>
        <w:tblStyle w:val="TableGrid"/>
        <w:tblW w:w="8681" w:type="dxa"/>
        <w:tblInd w:w="649" w:type="dxa"/>
        <w:tblCellMar>
          <w:top w:w="48" w:type="dxa"/>
          <w:left w:w="108" w:type="dxa"/>
          <w:right w:w="78" w:type="dxa"/>
        </w:tblCellMar>
        <w:tblLook w:val="04A0" w:firstRow="1" w:lastRow="0" w:firstColumn="1" w:lastColumn="0" w:noHBand="0" w:noVBand="1"/>
      </w:tblPr>
      <w:tblGrid>
        <w:gridCol w:w="655"/>
        <w:gridCol w:w="1781"/>
        <w:gridCol w:w="929"/>
        <w:gridCol w:w="1111"/>
        <w:gridCol w:w="1408"/>
        <w:gridCol w:w="1300"/>
        <w:gridCol w:w="1497"/>
      </w:tblGrid>
      <w:tr w:rsidR="00B62709" w:rsidRPr="00D36185" w14:paraId="6300F639" w14:textId="77777777">
        <w:trPr>
          <w:trHeight w:val="813"/>
        </w:trPr>
        <w:tc>
          <w:tcPr>
            <w:tcW w:w="656" w:type="dxa"/>
            <w:tcBorders>
              <w:top w:val="single" w:sz="3" w:space="0" w:color="000000"/>
              <w:left w:val="single" w:sz="3" w:space="0" w:color="000000"/>
              <w:bottom w:val="single" w:sz="3" w:space="0" w:color="000000"/>
              <w:right w:val="single" w:sz="3" w:space="0" w:color="000000"/>
            </w:tcBorders>
            <w:shd w:val="clear" w:color="auto" w:fill="EAF1DD"/>
          </w:tcPr>
          <w:p w14:paraId="250363A4" w14:textId="77777777" w:rsidR="00B62709" w:rsidRPr="00D36185" w:rsidRDefault="00000000">
            <w:pPr>
              <w:spacing w:after="115" w:line="259" w:lineRule="auto"/>
              <w:ind w:left="59" w:right="0" w:firstLine="0"/>
              <w:jc w:val="left"/>
              <w:rPr>
                <w:sz w:val="24"/>
              </w:rPr>
            </w:pPr>
            <w:r w:rsidRPr="00D36185">
              <w:rPr>
                <w:b/>
                <w:sz w:val="24"/>
              </w:rPr>
              <w:t xml:space="preserve">No. </w:t>
            </w:r>
          </w:p>
          <w:p w14:paraId="0E1251B0" w14:textId="77777777" w:rsidR="00B62709" w:rsidRPr="00D36185" w:rsidRDefault="00000000">
            <w:pPr>
              <w:spacing w:after="0" w:line="259" w:lineRule="auto"/>
              <w:ind w:left="19" w:right="0" w:firstLine="0"/>
              <w:jc w:val="center"/>
              <w:rPr>
                <w:sz w:val="24"/>
              </w:rPr>
            </w:pPr>
            <w:r w:rsidRPr="00D36185">
              <w:rPr>
                <w:b/>
                <w:sz w:val="24"/>
              </w:rPr>
              <w:t xml:space="preserve"> </w:t>
            </w:r>
          </w:p>
        </w:tc>
        <w:tc>
          <w:tcPr>
            <w:tcW w:w="1783" w:type="dxa"/>
            <w:tcBorders>
              <w:top w:val="single" w:sz="3" w:space="0" w:color="000000"/>
              <w:left w:val="single" w:sz="3" w:space="0" w:color="000000"/>
              <w:bottom w:val="single" w:sz="3" w:space="0" w:color="000000"/>
              <w:right w:val="single" w:sz="3" w:space="0" w:color="000000"/>
            </w:tcBorders>
            <w:shd w:val="clear" w:color="auto" w:fill="EAF1DD"/>
            <w:vAlign w:val="center"/>
          </w:tcPr>
          <w:p w14:paraId="6FD48EDF" w14:textId="77777777" w:rsidR="00B62709" w:rsidRPr="00D36185" w:rsidRDefault="00000000">
            <w:pPr>
              <w:spacing w:after="0" w:line="259" w:lineRule="auto"/>
              <w:ind w:left="0" w:right="0" w:firstLine="0"/>
              <w:jc w:val="center"/>
              <w:rPr>
                <w:sz w:val="24"/>
              </w:rPr>
            </w:pPr>
            <w:r w:rsidRPr="00D36185">
              <w:rPr>
                <w:b/>
                <w:sz w:val="24"/>
              </w:rPr>
              <w:t xml:space="preserve">Descripción del Bien </w:t>
            </w:r>
          </w:p>
        </w:tc>
        <w:tc>
          <w:tcPr>
            <w:tcW w:w="918" w:type="dxa"/>
            <w:tcBorders>
              <w:top w:val="single" w:sz="3" w:space="0" w:color="000000"/>
              <w:left w:val="single" w:sz="3" w:space="0" w:color="000000"/>
              <w:bottom w:val="single" w:sz="3" w:space="0" w:color="000000"/>
              <w:right w:val="single" w:sz="3" w:space="0" w:color="000000"/>
            </w:tcBorders>
            <w:shd w:val="clear" w:color="auto" w:fill="EAF1DD"/>
            <w:vAlign w:val="center"/>
          </w:tcPr>
          <w:p w14:paraId="4879FB38" w14:textId="77777777" w:rsidR="00B62709" w:rsidRPr="00D36185" w:rsidRDefault="00000000">
            <w:pPr>
              <w:spacing w:after="0" w:line="259" w:lineRule="auto"/>
              <w:ind w:left="0" w:right="24" w:firstLine="0"/>
              <w:jc w:val="center"/>
              <w:rPr>
                <w:sz w:val="24"/>
              </w:rPr>
            </w:pPr>
            <w:r w:rsidRPr="00D36185">
              <w:rPr>
                <w:b/>
                <w:sz w:val="24"/>
              </w:rPr>
              <w:t xml:space="preserve">U/M </w:t>
            </w:r>
          </w:p>
        </w:tc>
        <w:tc>
          <w:tcPr>
            <w:tcW w:w="1110" w:type="dxa"/>
            <w:tcBorders>
              <w:top w:val="single" w:sz="3" w:space="0" w:color="000000"/>
              <w:left w:val="single" w:sz="3" w:space="0" w:color="000000"/>
              <w:bottom w:val="single" w:sz="3" w:space="0" w:color="000000"/>
              <w:right w:val="single" w:sz="3" w:space="0" w:color="000000"/>
            </w:tcBorders>
            <w:shd w:val="clear" w:color="auto" w:fill="EAF1DD"/>
            <w:vAlign w:val="center"/>
          </w:tcPr>
          <w:p w14:paraId="0AA77714" w14:textId="77777777" w:rsidR="00B62709" w:rsidRPr="00D36185" w:rsidRDefault="00000000">
            <w:pPr>
              <w:spacing w:after="0" w:line="259" w:lineRule="auto"/>
              <w:ind w:left="36" w:right="0" w:firstLine="0"/>
              <w:jc w:val="left"/>
              <w:rPr>
                <w:sz w:val="24"/>
              </w:rPr>
            </w:pPr>
            <w:r w:rsidRPr="00D36185">
              <w:rPr>
                <w:b/>
                <w:sz w:val="24"/>
              </w:rPr>
              <w:t xml:space="preserve">Cantidad </w:t>
            </w:r>
          </w:p>
        </w:tc>
        <w:tc>
          <w:tcPr>
            <w:tcW w:w="1410" w:type="dxa"/>
            <w:tcBorders>
              <w:top w:val="single" w:sz="3" w:space="0" w:color="000000"/>
              <w:left w:val="single" w:sz="3" w:space="0" w:color="000000"/>
              <w:bottom w:val="single" w:sz="3" w:space="0" w:color="000000"/>
              <w:right w:val="single" w:sz="3" w:space="0" w:color="000000"/>
            </w:tcBorders>
            <w:shd w:val="clear" w:color="auto" w:fill="EAF1DD"/>
          </w:tcPr>
          <w:p w14:paraId="558FE4AD" w14:textId="77777777" w:rsidR="00B62709" w:rsidRPr="00D36185" w:rsidRDefault="00000000">
            <w:pPr>
              <w:spacing w:after="0" w:line="259" w:lineRule="auto"/>
              <w:ind w:left="0" w:right="38" w:firstLine="0"/>
              <w:jc w:val="center"/>
              <w:rPr>
                <w:sz w:val="24"/>
              </w:rPr>
            </w:pPr>
            <w:r w:rsidRPr="00D36185">
              <w:rPr>
                <w:b/>
                <w:sz w:val="24"/>
              </w:rPr>
              <w:t xml:space="preserve">Precio </w:t>
            </w:r>
          </w:p>
          <w:p w14:paraId="0C449359" w14:textId="77777777" w:rsidR="00B62709" w:rsidRPr="00D36185" w:rsidRDefault="00000000">
            <w:pPr>
              <w:spacing w:after="0" w:line="259" w:lineRule="auto"/>
              <w:ind w:left="0" w:right="0" w:firstLine="0"/>
              <w:jc w:val="center"/>
              <w:rPr>
                <w:sz w:val="24"/>
              </w:rPr>
            </w:pPr>
            <w:r w:rsidRPr="00D36185">
              <w:rPr>
                <w:b/>
                <w:sz w:val="24"/>
              </w:rPr>
              <w:t xml:space="preserve">Unitario sin ISV (L) </w:t>
            </w:r>
          </w:p>
        </w:tc>
        <w:tc>
          <w:tcPr>
            <w:tcW w:w="1303" w:type="dxa"/>
            <w:tcBorders>
              <w:top w:val="single" w:sz="3" w:space="0" w:color="000000"/>
              <w:left w:val="single" w:sz="3" w:space="0" w:color="000000"/>
              <w:bottom w:val="single" w:sz="3" w:space="0" w:color="000000"/>
              <w:right w:val="single" w:sz="3" w:space="0" w:color="000000"/>
            </w:tcBorders>
            <w:shd w:val="clear" w:color="auto" w:fill="EAF1DD"/>
            <w:vAlign w:val="center"/>
          </w:tcPr>
          <w:p w14:paraId="3DD57049" w14:textId="77777777" w:rsidR="00B62709" w:rsidRPr="00D36185" w:rsidRDefault="00000000">
            <w:pPr>
              <w:spacing w:after="0" w:line="259" w:lineRule="auto"/>
              <w:ind w:left="0" w:right="0" w:firstLine="0"/>
              <w:jc w:val="center"/>
              <w:rPr>
                <w:sz w:val="24"/>
              </w:rPr>
            </w:pPr>
            <w:r w:rsidRPr="00D36185">
              <w:rPr>
                <w:b/>
                <w:sz w:val="24"/>
              </w:rPr>
              <w:t xml:space="preserve">Total, ISV (L) </w:t>
            </w:r>
          </w:p>
        </w:tc>
        <w:tc>
          <w:tcPr>
            <w:tcW w:w="1501" w:type="dxa"/>
            <w:tcBorders>
              <w:top w:val="single" w:sz="3" w:space="0" w:color="000000"/>
              <w:left w:val="single" w:sz="3" w:space="0" w:color="000000"/>
              <w:bottom w:val="single" w:sz="3" w:space="0" w:color="000000"/>
              <w:right w:val="single" w:sz="3" w:space="0" w:color="000000"/>
            </w:tcBorders>
            <w:shd w:val="clear" w:color="auto" w:fill="EAF1DD"/>
          </w:tcPr>
          <w:p w14:paraId="404167C7" w14:textId="77777777" w:rsidR="00B62709" w:rsidRPr="00D36185" w:rsidRDefault="00000000">
            <w:pPr>
              <w:spacing w:after="1" w:line="240" w:lineRule="auto"/>
              <w:ind w:left="0" w:right="0" w:firstLine="0"/>
              <w:jc w:val="center"/>
              <w:rPr>
                <w:sz w:val="24"/>
              </w:rPr>
            </w:pPr>
            <w:r w:rsidRPr="00D36185">
              <w:rPr>
                <w:b/>
                <w:sz w:val="24"/>
              </w:rPr>
              <w:t xml:space="preserve">Precio Total con ISV </w:t>
            </w:r>
          </w:p>
          <w:p w14:paraId="28370D2B" w14:textId="77777777" w:rsidR="00B62709" w:rsidRPr="00D36185" w:rsidRDefault="00000000">
            <w:pPr>
              <w:spacing w:after="0" w:line="259" w:lineRule="auto"/>
              <w:ind w:left="0" w:right="35" w:firstLine="0"/>
              <w:jc w:val="center"/>
              <w:rPr>
                <w:sz w:val="24"/>
              </w:rPr>
            </w:pPr>
            <w:r w:rsidRPr="00D36185">
              <w:rPr>
                <w:b/>
                <w:sz w:val="24"/>
              </w:rPr>
              <w:t xml:space="preserve">(L) </w:t>
            </w:r>
          </w:p>
        </w:tc>
      </w:tr>
      <w:tr w:rsidR="00B62709" w:rsidRPr="00D36185" w14:paraId="4F85950C" w14:textId="77777777">
        <w:trPr>
          <w:trHeight w:val="413"/>
        </w:trPr>
        <w:tc>
          <w:tcPr>
            <w:tcW w:w="656" w:type="dxa"/>
            <w:tcBorders>
              <w:top w:val="single" w:sz="3" w:space="0" w:color="000000"/>
              <w:left w:val="single" w:sz="3" w:space="0" w:color="000000"/>
              <w:bottom w:val="single" w:sz="3" w:space="0" w:color="000000"/>
              <w:right w:val="single" w:sz="3" w:space="0" w:color="000000"/>
            </w:tcBorders>
          </w:tcPr>
          <w:p w14:paraId="36F2CD1D" w14:textId="77777777" w:rsidR="00B62709" w:rsidRPr="00D36185" w:rsidRDefault="00000000">
            <w:pPr>
              <w:spacing w:after="0" w:line="259" w:lineRule="auto"/>
              <w:ind w:left="0" w:right="32" w:firstLine="0"/>
              <w:jc w:val="center"/>
              <w:rPr>
                <w:sz w:val="24"/>
              </w:rPr>
            </w:pPr>
            <w:r w:rsidRPr="00D36185">
              <w:rPr>
                <w:sz w:val="24"/>
              </w:rPr>
              <w:t xml:space="preserve">1 </w:t>
            </w:r>
          </w:p>
        </w:tc>
        <w:tc>
          <w:tcPr>
            <w:tcW w:w="1783" w:type="dxa"/>
            <w:tcBorders>
              <w:top w:val="single" w:sz="3" w:space="0" w:color="000000"/>
              <w:left w:val="single" w:sz="3" w:space="0" w:color="000000"/>
              <w:bottom w:val="single" w:sz="3" w:space="0" w:color="000000"/>
              <w:right w:val="single" w:sz="3" w:space="0" w:color="000000"/>
            </w:tcBorders>
          </w:tcPr>
          <w:p w14:paraId="1BB3944C" w14:textId="59EFF044" w:rsidR="00B62709" w:rsidRPr="00D36185" w:rsidRDefault="009F3D82">
            <w:pPr>
              <w:spacing w:after="0" w:line="259" w:lineRule="auto"/>
              <w:ind w:left="0" w:right="0" w:firstLine="0"/>
              <w:jc w:val="left"/>
              <w:rPr>
                <w:sz w:val="24"/>
              </w:rPr>
            </w:pPr>
            <w:r>
              <w:rPr>
                <w:sz w:val="24"/>
              </w:rPr>
              <w:t>Vehículo de trabajo tipo</w:t>
            </w:r>
            <w:r w:rsidRPr="00D36185">
              <w:rPr>
                <w:sz w:val="24"/>
              </w:rPr>
              <w:t xml:space="preserve"> Camión. </w:t>
            </w:r>
          </w:p>
        </w:tc>
        <w:tc>
          <w:tcPr>
            <w:tcW w:w="918" w:type="dxa"/>
            <w:tcBorders>
              <w:top w:val="single" w:sz="3" w:space="0" w:color="000000"/>
              <w:left w:val="single" w:sz="3" w:space="0" w:color="000000"/>
              <w:bottom w:val="single" w:sz="3" w:space="0" w:color="000000"/>
              <w:right w:val="single" w:sz="3" w:space="0" w:color="000000"/>
            </w:tcBorders>
          </w:tcPr>
          <w:p w14:paraId="534CFB61" w14:textId="77777777" w:rsidR="00B62709" w:rsidRPr="00D36185" w:rsidRDefault="00000000">
            <w:pPr>
              <w:spacing w:after="0" w:line="259" w:lineRule="auto"/>
              <w:ind w:left="22" w:right="0" w:firstLine="0"/>
              <w:jc w:val="left"/>
              <w:rPr>
                <w:sz w:val="24"/>
              </w:rPr>
            </w:pPr>
            <w:r w:rsidRPr="00D36185">
              <w:rPr>
                <w:b/>
                <w:sz w:val="24"/>
              </w:rPr>
              <w:t xml:space="preserve">Unidad </w:t>
            </w:r>
          </w:p>
        </w:tc>
        <w:tc>
          <w:tcPr>
            <w:tcW w:w="1110" w:type="dxa"/>
            <w:tcBorders>
              <w:top w:val="single" w:sz="3" w:space="0" w:color="000000"/>
              <w:left w:val="single" w:sz="3" w:space="0" w:color="000000"/>
              <w:bottom w:val="single" w:sz="3" w:space="0" w:color="000000"/>
              <w:right w:val="single" w:sz="3" w:space="0" w:color="000000"/>
            </w:tcBorders>
          </w:tcPr>
          <w:p w14:paraId="4B5494ED" w14:textId="77777777" w:rsidR="00B62709" w:rsidRPr="00D36185" w:rsidRDefault="00000000">
            <w:pPr>
              <w:spacing w:after="0" w:line="259" w:lineRule="auto"/>
              <w:ind w:left="0" w:right="36" w:firstLine="0"/>
              <w:jc w:val="center"/>
              <w:rPr>
                <w:sz w:val="24"/>
              </w:rPr>
            </w:pPr>
            <w:r w:rsidRPr="00D36185">
              <w:rPr>
                <w:b/>
                <w:sz w:val="24"/>
              </w:rPr>
              <w:t xml:space="preserve">1 </w:t>
            </w:r>
          </w:p>
        </w:tc>
        <w:tc>
          <w:tcPr>
            <w:tcW w:w="1410" w:type="dxa"/>
            <w:tcBorders>
              <w:top w:val="single" w:sz="3" w:space="0" w:color="000000"/>
              <w:left w:val="single" w:sz="3" w:space="0" w:color="000000"/>
              <w:bottom w:val="single" w:sz="3" w:space="0" w:color="000000"/>
              <w:right w:val="single" w:sz="3" w:space="0" w:color="000000"/>
            </w:tcBorders>
          </w:tcPr>
          <w:p w14:paraId="06E21607" w14:textId="77777777" w:rsidR="00B62709" w:rsidRPr="00D36185" w:rsidRDefault="00000000">
            <w:pPr>
              <w:spacing w:after="0" w:line="259" w:lineRule="auto"/>
              <w:ind w:left="14" w:right="0" w:firstLine="0"/>
              <w:jc w:val="center"/>
              <w:rPr>
                <w:sz w:val="24"/>
              </w:rPr>
            </w:pPr>
            <w:r w:rsidRPr="00D36185">
              <w:rPr>
                <w:b/>
                <w:sz w:val="24"/>
              </w:rPr>
              <w:t xml:space="preserve"> </w:t>
            </w:r>
          </w:p>
        </w:tc>
        <w:tc>
          <w:tcPr>
            <w:tcW w:w="1303" w:type="dxa"/>
            <w:tcBorders>
              <w:top w:val="single" w:sz="3" w:space="0" w:color="000000"/>
              <w:left w:val="single" w:sz="3" w:space="0" w:color="000000"/>
              <w:bottom w:val="single" w:sz="3" w:space="0" w:color="000000"/>
              <w:right w:val="single" w:sz="3" w:space="0" w:color="000000"/>
            </w:tcBorders>
          </w:tcPr>
          <w:p w14:paraId="2A73BA6C" w14:textId="77777777" w:rsidR="00B62709" w:rsidRPr="00D36185" w:rsidRDefault="00000000">
            <w:pPr>
              <w:spacing w:after="0" w:line="259" w:lineRule="auto"/>
              <w:ind w:left="21" w:right="0" w:firstLine="0"/>
              <w:jc w:val="center"/>
              <w:rPr>
                <w:sz w:val="24"/>
              </w:rPr>
            </w:pPr>
            <w:r w:rsidRPr="00D36185">
              <w:rPr>
                <w:b/>
                <w:sz w:val="24"/>
              </w:rPr>
              <w:t xml:space="preserve"> </w:t>
            </w:r>
          </w:p>
        </w:tc>
        <w:tc>
          <w:tcPr>
            <w:tcW w:w="1501" w:type="dxa"/>
            <w:tcBorders>
              <w:top w:val="single" w:sz="3" w:space="0" w:color="000000"/>
              <w:left w:val="single" w:sz="3" w:space="0" w:color="000000"/>
              <w:bottom w:val="single" w:sz="3" w:space="0" w:color="000000"/>
              <w:right w:val="single" w:sz="3" w:space="0" w:color="000000"/>
            </w:tcBorders>
          </w:tcPr>
          <w:p w14:paraId="34C39DB2" w14:textId="77777777" w:rsidR="00B62709" w:rsidRPr="00D36185" w:rsidRDefault="00000000">
            <w:pPr>
              <w:spacing w:after="0" w:line="259" w:lineRule="auto"/>
              <w:ind w:left="19" w:right="0" w:firstLine="0"/>
              <w:jc w:val="center"/>
              <w:rPr>
                <w:sz w:val="24"/>
              </w:rPr>
            </w:pPr>
            <w:r w:rsidRPr="00D36185">
              <w:rPr>
                <w:b/>
                <w:sz w:val="24"/>
              </w:rPr>
              <w:t xml:space="preserve"> </w:t>
            </w:r>
          </w:p>
        </w:tc>
      </w:tr>
    </w:tbl>
    <w:p w14:paraId="52B3CFF7" w14:textId="77777777" w:rsidR="00B62709" w:rsidRPr="00D36185" w:rsidRDefault="00000000">
      <w:pPr>
        <w:spacing w:after="0" w:line="259" w:lineRule="auto"/>
        <w:ind w:left="120" w:right="0" w:firstLine="0"/>
        <w:jc w:val="left"/>
        <w:rPr>
          <w:sz w:val="24"/>
        </w:rPr>
      </w:pPr>
      <w:r w:rsidRPr="00D36185">
        <w:rPr>
          <w:b/>
          <w:sz w:val="24"/>
        </w:rPr>
        <w:t xml:space="preserve"> </w:t>
      </w:r>
    </w:p>
    <w:p w14:paraId="573E1211" w14:textId="77777777" w:rsidR="00B62709" w:rsidRPr="00D36185" w:rsidRDefault="00000000">
      <w:pPr>
        <w:spacing w:after="0" w:line="259" w:lineRule="auto"/>
        <w:ind w:left="120" w:right="0" w:firstLine="0"/>
        <w:jc w:val="left"/>
        <w:rPr>
          <w:sz w:val="24"/>
        </w:rPr>
      </w:pPr>
      <w:r w:rsidRPr="00D36185">
        <w:rPr>
          <w:b/>
          <w:sz w:val="24"/>
        </w:rPr>
        <w:t xml:space="preserve"> </w:t>
      </w:r>
    </w:p>
    <w:p w14:paraId="03480021" w14:textId="77777777" w:rsidR="00B62709" w:rsidRPr="00D36185" w:rsidRDefault="00000000">
      <w:pPr>
        <w:spacing w:after="14" w:line="249" w:lineRule="auto"/>
        <w:ind w:left="130" w:right="2"/>
        <w:rPr>
          <w:sz w:val="24"/>
        </w:rPr>
      </w:pPr>
      <w:r w:rsidRPr="00D36185">
        <w:rPr>
          <w:b/>
          <w:sz w:val="24"/>
        </w:rPr>
        <w:t xml:space="preserve">*(indicar si ofertase bienes que se encuentren exentos del ISV) </w:t>
      </w:r>
    </w:p>
    <w:p w14:paraId="7C399F51" w14:textId="77777777" w:rsidR="00B62709" w:rsidRPr="00D36185" w:rsidRDefault="00000000">
      <w:pPr>
        <w:spacing w:after="66" w:line="259" w:lineRule="auto"/>
        <w:ind w:left="0" w:right="0" w:firstLine="0"/>
        <w:jc w:val="left"/>
        <w:rPr>
          <w:sz w:val="24"/>
        </w:rPr>
      </w:pPr>
      <w:r w:rsidRPr="00D36185">
        <w:rPr>
          <w:b/>
          <w:sz w:val="24"/>
        </w:rPr>
        <w:t xml:space="preserve"> </w:t>
      </w:r>
    </w:p>
    <w:p w14:paraId="49A1E282" w14:textId="77777777" w:rsidR="00B62709" w:rsidRPr="00D36185" w:rsidRDefault="00000000">
      <w:pPr>
        <w:ind w:left="-1" w:right="10"/>
        <w:rPr>
          <w:sz w:val="24"/>
        </w:rPr>
      </w:pPr>
      <w:r w:rsidRPr="00D36185">
        <w:rPr>
          <w:sz w:val="24"/>
        </w:rPr>
        <w:t xml:space="preserve">Lugar y Fecha: ____________ </w:t>
      </w:r>
    </w:p>
    <w:p w14:paraId="627B7E59" w14:textId="77777777" w:rsidR="00B62709" w:rsidRPr="00D36185" w:rsidRDefault="00000000">
      <w:pPr>
        <w:spacing w:after="0" w:line="259" w:lineRule="auto"/>
        <w:ind w:left="0" w:right="0" w:firstLine="0"/>
        <w:jc w:val="left"/>
        <w:rPr>
          <w:sz w:val="24"/>
        </w:rPr>
      </w:pPr>
      <w:r w:rsidRPr="00D36185">
        <w:rPr>
          <w:sz w:val="24"/>
        </w:rPr>
        <w:t xml:space="preserve"> </w:t>
      </w:r>
    </w:p>
    <w:p w14:paraId="36AB1677" w14:textId="77777777" w:rsidR="00B62709" w:rsidRPr="00D36185" w:rsidRDefault="00000000">
      <w:pPr>
        <w:ind w:left="-1" w:right="10"/>
        <w:rPr>
          <w:sz w:val="24"/>
        </w:rPr>
      </w:pPr>
      <w:r w:rsidRPr="00D36185">
        <w:rPr>
          <w:sz w:val="24"/>
        </w:rPr>
        <w:t xml:space="preserve">Firma y sello:    </w:t>
      </w:r>
    </w:p>
    <w:p w14:paraId="5C89AFEA" w14:textId="77777777" w:rsidR="00B62709" w:rsidRPr="00D36185" w:rsidRDefault="00000000">
      <w:pPr>
        <w:ind w:left="-1" w:right="10"/>
        <w:rPr>
          <w:sz w:val="24"/>
        </w:rPr>
      </w:pPr>
      <w:r w:rsidRPr="00D36185">
        <w:rPr>
          <w:sz w:val="24"/>
        </w:rPr>
        <w:t xml:space="preserve">Nombre: (Insertar nombre representante legal de la empresa oferente) </w:t>
      </w:r>
    </w:p>
    <w:p w14:paraId="7B9571D9" w14:textId="24FEABB1" w:rsidR="00B62709" w:rsidRPr="00D36185" w:rsidRDefault="00000000" w:rsidP="00561A94">
      <w:pPr>
        <w:spacing w:after="8740" w:line="259" w:lineRule="auto"/>
        <w:ind w:left="0" w:right="0" w:firstLine="0"/>
        <w:jc w:val="left"/>
        <w:rPr>
          <w:sz w:val="24"/>
        </w:rPr>
      </w:pPr>
      <w:r w:rsidRPr="00D36185">
        <w:rPr>
          <w:b/>
          <w:sz w:val="24"/>
        </w:rPr>
        <w:t xml:space="preserve"> </w:t>
      </w:r>
      <w:r w:rsidRPr="00D36185">
        <w:rPr>
          <w:b/>
          <w:sz w:val="24"/>
        </w:rPr>
        <w:tab/>
        <w:t xml:space="preserve"> </w:t>
      </w:r>
    </w:p>
    <w:p w14:paraId="687CD090" w14:textId="720D8533" w:rsidR="00B62709" w:rsidRPr="00D36185" w:rsidRDefault="00000000" w:rsidP="00561A94">
      <w:pPr>
        <w:spacing w:after="0" w:line="259" w:lineRule="auto"/>
        <w:ind w:left="0" w:right="0" w:firstLine="0"/>
        <w:jc w:val="left"/>
        <w:rPr>
          <w:sz w:val="24"/>
        </w:rPr>
      </w:pPr>
      <w:r w:rsidRPr="00D36185">
        <w:rPr>
          <w:rFonts w:eastAsia="Times New Roman"/>
          <w:sz w:val="24"/>
        </w:rPr>
        <w:lastRenderedPageBreak/>
        <w:t xml:space="preserve"> </w:t>
      </w:r>
    </w:p>
    <w:p w14:paraId="175A14DC" w14:textId="77777777" w:rsidR="00B62709" w:rsidRPr="00D36185" w:rsidRDefault="00000000">
      <w:pPr>
        <w:pStyle w:val="Ttulo1"/>
        <w:ind w:left="125" w:right="737"/>
        <w:rPr>
          <w:sz w:val="24"/>
        </w:rPr>
      </w:pPr>
      <w:r w:rsidRPr="00D36185">
        <w:rPr>
          <w:sz w:val="24"/>
        </w:rPr>
        <w:t xml:space="preserve">Anexo IV LISTA DEL BIEN Y PLAN DE ENTREGA </w:t>
      </w:r>
    </w:p>
    <w:p w14:paraId="75DEE8A7" w14:textId="77777777" w:rsidR="00B62709" w:rsidRPr="00D36185" w:rsidRDefault="00000000">
      <w:pPr>
        <w:spacing w:after="0" w:line="259" w:lineRule="auto"/>
        <w:ind w:left="0" w:right="0" w:firstLine="0"/>
        <w:jc w:val="left"/>
        <w:rPr>
          <w:sz w:val="24"/>
        </w:rPr>
      </w:pPr>
      <w:r w:rsidRPr="00D36185">
        <w:rPr>
          <w:b/>
          <w:sz w:val="24"/>
        </w:rPr>
        <w:t xml:space="preserve"> </w:t>
      </w:r>
    </w:p>
    <w:p w14:paraId="0390395F" w14:textId="77777777" w:rsidR="00B62709" w:rsidRPr="00D36185" w:rsidRDefault="00000000">
      <w:pPr>
        <w:spacing w:after="0" w:line="259" w:lineRule="auto"/>
        <w:ind w:left="0" w:right="0" w:firstLine="0"/>
        <w:jc w:val="left"/>
        <w:rPr>
          <w:sz w:val="24"/>
        </w:rPr>
      </w:pPr>
      <w:r w:rsidRPr="00D36185">
        <w:rPr>
          <w:sz w:val="24"/>
        </w:rPr>
        <w:t xml:space="preserve"> </w:t>
      </w:r>
    </w:p>
    <w:tbl>
      <w:tblPr>
        <w:tblStyle w:val="TableGrid"/>
        <w:tblW w:w="10151" w:type="dxa"/>
        <w:tblInd w:w="-85" w:type="dxa"/>
        <w:tblCellMar>
          <w:top w:w="48" w:type="dxa"/>
          <w:bottom w:w="1" w:type="dxa"/>
          <w:right w:w="21" w:type="dxa"/>
        </w:tblCellMar>
        <w:tblLook w:val="04A0" w:firstRow="1" w:lastRow="0" w:firstColumn="1" w:lastColumn="0" w:noHBand="0" w:noVBand="1"/>
      </w:tblPr>
      <w:tblGrid>
        <w:gridCol w:w="701"/>
        <w:gridCol w:w="1744"/>
        <w:gridCol w:w="1093"/>
        <w:gridCol w:w="1276"/>
        <w:gridCol w:w="2122"/>
        <w:gridCol w:w="1565"/>
        <w:gridCol w:w="1650"/>
      </w:tblGrid>
      <w:tr w:rsidR="00B62709" w:rsidRPr="00D36185" w14:paraId="06CEF26F" w14:textId="77777777" w:rsidTr="00043B74">
        <w:trPr>
          <w:trHeight w:val="395"/>
        </w:trPr>
        <w:tc>
          <w:tcPr>
            <w:tcW w:w="701" w:type="dxa"/>
            <w:vMerge w:val="restart"/>
            <w:tcBorders>
              <w:top w:val="single" w:sz="3" w:space="0" w:color="000000"/>
              <w:left w:val="single" w:sz="3" w:space="0" w:color="000000"/>
              <w:bottom w:val="single" w:sz="3" w:space="0" w:color="000000"/>
              <w:right w:val="single" w:sz="3" w:space="0" w:color="000000"/>
            </w:tcBorders>
            <w:shd w:val="clear" w:color="auto" w:fill="EAF1DD"/>
            <w:vAlign w:val="center"/>
          </w:tcPr>
          <w:p w14:paraId="5DEEF8DA" w14:textId="776CDF75" w:rsidR="00B62709" w:rsidRPr="00D36185" w:rsidRDefault="00000000" w:rsidP="00043B74">
            <w:pPr>
              <w:spacing w:after="0" w:line="259" w:lineRule="auto"/>
              <w:ind w:left="0" w:right="116" w:firstLine="0"/>
              <w:jc w:val="center"/>
              <w:rPr>
                <w:sz w:val="24"/>
              </w:rPr>
            </w:pPr>
            <w:r w:rsidRPr="00D36185">
              <w:rPr>
                <w:b/>
                <w:sz w:val="24"/>
              </w:rPr>
              <w:t>No.</w:t>
            </w:r>
          </w:p>
        </w:tc>
        <w:tc>
          <w:tcPr>
            <w:tcW w:w="1744" w:type="dxa"/>
            <w:vMerge w:val="restart"/>
            <w:tcBorders>
              <w:top w:val="single" w:sz="3" w:space="0" w:color="000000"/>
              <w:left w:val="single" w:sz="3" w:space="0" w:color="000000"/>
              <w:bottom w:val="single" w:sz="3" w:space="0" w:color="000000"/>
              <w:right w:val="single" w:sz="3" w:space="0" w:color="000000"/>
            </w:tcBorders>
            <w:shd w:val="clear" w:color="auto" w:fill="EAF1DD"/>
            <w:vAlign w:val="center"/>
          </w:tcPr>
          <w:p w14:paraId="33CDBB4E" w14:textId="26C58B1C" w:rsidR="00B62709" w:rsidRPr="00D36185" w:rsidRDefault="00000000" w:rsidP="00043B74">
            <w:pPr>
              <w:spacing w:after="0" w:line="259" w:lineRule="auto"/>
              <w:ind w:left="192" w:right="0" w:firstLine="0"/>
              <w:jc w:val="center"/>
              <w:rPr>
                <w:sz w:val="24"/>
              </w:rPr>
            </w:pPr>
            <w:r w:rsidRPr="00D36185">
              <w:rPr>
                <w:b/>
                <w:sz w:val="24"/>
              </w:rPr>
              <w:t>Descripción</w:t>
            </w:r>
          </w:p>
        </w:tc>
        <w:tc>
          <w:tcPr>
            <w:tcW w:w="1093" w:type="dxa"/>
            <w:vMerge w:val="restart"/>
            <w:tcBorders>
              <w:top w:val="single" w:sz="3" w:space="0" w:color="000000"/>
              <w:left w:val="single" w:sz="3" w:space="0" w:color="000000"/>
              <w:bottom w:val="single" w:sz="3" w:space="0" w:color="000000"/>
              <w:right w:val="single" w:sz="3" w:space="0" w:color="000000"/>
            </w:tcBorders>
            <w:shd w:val="clear" w:color="auto" w:fill="EAF1DD"/>
            <w:vAlign w:val="center"/>
          </w:tcPr>
          <w:p w14:paraId="76977FB1" w14:textId="0376718A" w:rsidR="00B62709" w:rsidRPr="00D36185" w:rsidRDefault="00000000" w:rsidP="00043B74">
            <w:pPr>
              <w:spacing w:after="0" w:line="259" w:lineRule="auto"/>
              <w:ind w:left="136" w:right="0" w:firstLine="0"/>
              <w:jc w:val="center"/>
              <w:rPr>
                <w:sz w:val="24"/>
              </w:rPr>
            </w:pPr>
            <w:r w:rsidRPr="00D36185">
              <w:rPr>
                <w:b/>
                <w:sz w:val="24"/>
              </w:rPr>
              <w:t>Cantidad</w:t>
            </w:r>
          </w:p>
        </w:tc>
        <w:tc>
          <w:tcPr>
            <w:tcW w:w="1276" w:type="dxa"/>
            <w:vMerge w:val="restart"/>
            <w:tcBorders>
              <w:top w:val="single" w:sz="3" w:space="0" w:color="000000"/>
              <w:left w:val="single" w:sz="3" w:space="0" w:color="000000"/>
              <w:bottom w:val="single" w:sz="3" w:space="0" w:color="000000"/>
              <w:right w:val="single" w:sz="3" w:space="0" w:color="000000"/>
            </w:tcBorders>
            <w:shd w:val="clear" w:color="auto" w:fill="EAF1DD"/>
            <w:vAlign w:val="center"/>
          </w:tcPr>
          <w:p w14:paraId="2D0A99C5" w14:textId="71EE6FBB" w:rsidR="00B62709" w:rsidRPr="00D36185" w:rsidRDefault="00000000" w:rsidP="00043B74">
            <w:pPr>
              <w:spacing w:after="0" w:line="259" w:lineRule="auto"/>
              <w:ind w:left="300" w:right="0" w:hanging="96"/>
              <w:jc w:val="center"/>
              <w:rPr>
                <w:sz w:val="24"/>
              </w:rPr>
            </w:pPr>
            <w:r w:rsidRPr="00D36185">
              <w:rPr>
                <w:b/>
                <w:sz w:val="24"/>
              </w:rPr>
              <w:t>Unidad física</w:t>
            </w:r>
          </w:p>
        </w:tc>
        <w:tc>
          <w:tcPr>
            <w:tcW w:w="2122" w:type="dxa"/>
            <w:vMerge w:val="restart"/>
            <w:tcBorders>
              <w:top w:val="single" w:sz="3" w:space="0" w:color="000000"/>
              <w:left w:val="single" w:sz="3" w:space="0" w:color="000000"/>
              <w:bottom w:val="single" w:sz="3" w:space="0" w:color="000000"/>
              <w:right w:val="single" w:sz="4" w:space="0" w:color="auto"/>
            </w:tcBorders>
            <w:shd w:val="clear" w:color="auto" w:fill="EAF1DD"/>
            <w:vAlign w:val="center"/>
          </w:tcPr>
          <w:p w14:paraId="0AB9E6C6" w14:textId="63414667" w:rsidR="00B62709" w:rsidRPr="00D36185" w:rsidRDefault="00000000" w:rsidP="00043B74">
            <w:pPr>
              <w:spacing w:after="0" w:line="259" w:lineRule="auto"/>
              <w:ind w:left="604" w:right="0" w:hanging="40"/>
              <w:jc w:val="center"/>
              <w:rPr>
                <w:sz w:val="24"/>
              </w:rPr>
            </w:pPr>
            <w:r w:rsidRPr="00D36185">
              <w:rPr>
                <w:b/>
                <w:sz w:val="24"/>
              </w:rPr>
              <w:t>Lugar de  Entrega</w:t>
            </w:r>
          </w:p>
        </w:tc>
        <w:tc>
          <w:tcPr>
            <w:tcW w:w="3215" w:type="dxa"/>
            <w:gridSpan w:val="2"/>
            <w:tcBorders>
              <w:top w:val="single" w:sz="4" w:space="0" w:color="auto"/>
              <w:left w:val="single" w:sz="4" w:space="0" w:color="auto"/>
              <w:bottom w:val="single" w:sz="4" w:space="0" w:color="auto"/>
              <w:right w:val="single" w:sz="4" w:space="0" w:color="auto"/>
            </w:tcBorders>
            <w:shd w:val="clear" w:color="auto" w:fill="EAF1DD"/>
            <w:vAlign w:val="center"/>
          </w:tcPr>
          <w:p w14:paraId="18D6E2FE" w14:textId="5A36C5CB" w:rsidR="00B62709" w:rsidRPr="00D36185" w:rsidRDefault="00000000" w:rsidP="00043B74">
            <w:pPr>
              <w:spacing w:after="0" w:line="259" w:lineRule="auto"/>
              <w:ind w:left="682" w:right="0" w:firstLine="0"/>
              <w:jc w:val="center"/>
              <w:rPr>
                <w:sz w:val="24"/>
              </w:rPr>
            </w:pPr>
            <w:r w:rsidRPr="00D36185">
              <w:rPr>
                <w:b/>
                <w:sz w:val="24"/>
              </w:rPr>
              <w:t>Fecha de Entrega</w:t>
            </w:r>
          </w:p>
        </w:tc>
      </w:tr>
      <w:tr w:rsidR="00B62709" w:rsidRPr="00D36185" w14:paraId="15030EA4" w14:textId="77777777" w:rsidTr="00043B74">
        <w:trPr>
          <w:trHeight w:val="1473"/>
        </w:trPr>
        <w:tc>
          <w:tcPr>
            <w:tcW w:w="0" w:type="auto"/>
            <w:vMerge/>
            <w:tcBorders>
              <w:top w:val="nil"/>
              <w:left w:val="single" w:sz="3" w:space="0" w:color="000000"/>
              <w:bottom w:val="single" w:sz="3" w:space="0" w:color="000000"/>
              <w:right w:val="single" w:sz="3" w:space="0" w:color="000000"/>
            </w:tcBorders>
            <w:vAlign w:val="center"/>
          </w:tcPr>
          <w:p w14:paraId="4C373CBA" w14:textId="77777777" w:rsidR="00B62709" w:rsidRPr="00D36185" w:rsidRDefault="00B62709" w:rsidP="00043B74">
            <w:pPr>
              <w:spacing w:after="160" w:line="259" w:lineRule="auto"/>
              <w:ind w:left="0" w:right="0" w:firstLine="0"/>
              <w:jc w:val="center"/>
              <w:rPr>
                <w:sz w:val="24"/>
              </w:rPr>
            </w:pPr>
          </w:p>
        </w:tc>
        <w:tc>
          <w:tcPr>
            <w:tcW w:w="0" w:type="auto"/>
            <w:vMerge/>
            <w:tcBorders>
              <w:top w:val="nil"/>
              <w:left w:val="single" w:sz="3" w:space="0" w:color="000000"/>
              <w:bottom w:val="single" w:sz="3" w:space="0" w:color="000000"/>
              <w:right w:val="single" w:sz="3" w:space="0" w:color="000000"/>
            </w:tcBorders>
            <w:vAlign w:val="center"/>
          </w:tcPr>
          <w:p w14:paraId="7E219272" w14:textId="77777777" w:rsidR="00B62709" w:rsidRPr="00D36185" w:rsidRDefault="00B62709" w:rsidP="00043B74">
            <w:pPr>
              <w:spacing w:after="160" w:line="259" w:lineRule="auto"/>
              <w:ind w:left="0" w:right="0" w:firstLine="0"/>
              <w:jc w:val="center"/>
              <w:rPr>
                <w:sz w:val="24"/>
              </w:rPr>
            </w:pPr>
          </w:p>
        </w:tc>
        <w:tc>
          <w:tcPr>
            <w:tcW w:w="0" w:type="auto"/>
            <w:vMerge/>
            <w:tcBorders>
              <w:top w:val="nil"/>
              <w:left w:val="single" w:sz="3" w:space="0" w:color="000000"/>
              <w:bottom w:val="single" w:sz="3" w:space="0" w:color="000000"/>
              <w:right w:val="single" w:sz="3" w:space="0" w:color="000000"/>
            </w:tcBorders>
            <w:vAlign w:val="center"/>
          </w:tcPr>
          <w:p w14:paraId="68FC0850" w14:textId="77777777" w:rsidR="00B62709" w:rsidRPr="00D36185" w:rsidRDefault="00B62709" w:rsidP="00043B74">
            <w:pPr>
              <w:spacing w:after="160" w:line="259" w:lineRule="auto"/>
              <w:ind w:left="0" w:right="0" w:firstLine="0"/>
              <w:jc w:val="center"/>
              <w:rPr>
                <w:sz w:val="24"/>
              </w:rPr>
            </w:pPr>
          </w:p>
        </w:tc>
        <w:tc>
          <w:tcPr>
            <w:tcW w:w="0" w:type="auto"/>
            <w:vMerge/>
            <w:tcBorders>
              <w:top w:val="nil"/>
              <w:left w:val="single" w:sz="3" w:space="0" w:color="000000"/>
              <w:bottom w:val="single" w:sz="3" w:space="0" w:color="000000"/>
              <w:right w:val="single" w:sz="3" w:space="0" w:color="000000"/>
            </w:tcBorders>
            <w:vAlign w:val="center"/>
          </w:tcPr>
          <w:p w14:paraId="27D7CA4B" w14:textId="77777777" w:rsidR="00B62709" w:rsidRPr="00D36185" w:rsidRDefault="00B62709" w:rsidP="00043B74">
            <w:pPr>
              <w:spacing w:after="160" w:line="259" w:lineRule="auto"/>
              <w:ind w:left="0" w:right="0" w:firstLine="0"/>
              <w:jc w:val="center"/>
              <w:rPr>
                <w:sz w:val="24"/>
              </w:rPr>
            </w:pPr>
          </w:p>
        </w:tc>
        <w:tc>
          <w:tcPr>
            <w:tcW w:w="0" w:type="auto"/>
            <w:vMerge/>
            <w:tcBorders>
              <w:top w:val="nil"/>
              <w:left w:val="single" w:sz="3" w:space="0" w:color="000000"/>
              <w:bottom w:val="single" w:sz="3" w:space="0" w:color="000000"/>
              <w:right w:val="single" w:sz="4" w:space="0" w:color="auto"/>
            </w:tcBorders>
            <w:vAlign w:val="center"/>
          </w:tcPr>
          <w:p w14:paraId="1C7861EF" w14:textId="77777777" w:rsidR="00B62709" w:rsidRPr="00D36185" w:rsidRDefault="00B62709" w:rsidP="00043B74">
            <w:pPr>
              <w:spacing w:after="160" w:line="259" w:lineRule="auto"/>
              <w:ind w:left="0" w:right="0" w:firstLine="0"/>
              <w:jc w:val="center"/>
              <w:rPr>
                <w:sz w:val="24"/>
              </w:rPr>
            </w:pPr>
          </w:p>
        </w:tc>
        <w:tc>
          <w:tcPr>
            <w:tcW w:w="1565" w:type="dxa"/>
            <w:tcBorders>
              <w:top w:val="single" w:sz="4" w:space="0" w:color="auto"/>
              <w:left w:val="single" w:sz="4" w:space="0" w:color="auto"/>
              <w:bottom w:val="single" w:sz="4" w:space="0" w:color="auto"/>
              <w:right w:val="single" w:sz="4" w:space="0" w:color="auto"/>
            </w:tcBorders>
            <w:shd w:val="clear" w:color="auto" w:fill="EAF1DD"/>
            <w:vAlign w:val="center"/>
          </w:tcPr>
          <w:p w14:paraId="5151DAA0" w14:textId="024ED790" w:rsidR="00B62709" w:rsidRPr="00D36185" w:rsidRDefault="00000000" w:rsidP="00043B74">
            <w:pPr>
              <w:spacing w:after="0" w:line="259" w:lineRule="auto"/>
              <w:ind w:left="146" w:right="0" w:firstLine="0"/>
              <w:jc w:val="center"/>
              <w:rPr>
                <w:sz w:val="24"/>
              </w:rPr>
            </w:pPr>
            <w:r w:rsidRPr="00D36185">
              <w:rPr>
                <w:b/>
                <w:sz w:val="24"/>
              </w:rPr>
              <w:t>Fecha Límite de Entrega</w:t>
            </w:r>
          </w:p>
        </w:tc>
        <w:tc>
          <w:tcPr>
            <w:tcW w:w="1650" w:type="dxa"/>
            <w:tcBorders>
              <w:top w:val="single" w:sz="4" w:space="0" w:color="auto"/>
              <w:left w:val="single" w:sz="4" w:space="0" w:color="auto"/>
              <w:bottom w:val="single" w:sz="4" w:space="0" w:color="auto"/>
              <w:right w:val="single" w:sz="4" w:space="0" w:color="auto"/>
            </w:tcBorders>
            <w:shd w:val="clear" w:color="auto" w:fill="EAF1DD"/>
            <w:vAlign w:val="center"/>
          </w:tcPr>
          <w:p w14:paraId="5D25FA60" w14:textId="7BA5273A" w:rsidR="00B62709" w:rsidRPr="00D36185" w:rsidRDefault="00000000" w:rsidP="00043B74">
            <w:pPr>
              <w:spacing w:after="0" w:line="259" w:lineRule="auto"/>
              <w:ind w:left="39" w:right="0" w:firstLine="0"/>
              <w:jc w:val="center"/>
              <w:rPr>
                <w:sz w:val="24"/>
              </w:rPr>
            </w:pPr>
            <w:r w:rsidRPr="00D36185">
              <w:rPr>
                <w:b/>
                <w:sz w:val="24"/>
              </w:rPr>
              <w:t xml:space="preserve">Ofrecido por el oferente </w:t>
            </w:r>
            <w:r w:rsidRPr="00D36185">
              <w:rPr>
                <w:b/>
                <w:i/>
                <w:sz w:val="24"/>
              </w:rPr>
              <w:t>[a ser proporcionada por el oferente]</w:t>
            </w:r>
          </w:p>
        </w:tc>
      </w:tr>
      <w:tr w:rsidR="00B62709" w:rsidRPr="00D36185" w14:paraId="77C60405" w14:textId="77777777" w:rsidTr="00561A94">
        <w:trPr>
          <w:trHeight w:val="3498"/>
        </w:trPr>
        <w:tc>
          <w:tcPr>
            <w:tcW w:w="701" w:type="dxa"/>
            <w:tcBorders>
              <w:top w:val="single" w:sz="3" w:space="0" w:color="000000"/>
              <w:left w:val="single" w:sz="3" w:space="0" w:color="000000"/>
              <w:bottom w:val="single" w:sz="3" w:space="0" w:color="000000"/>
              <w:right w:val="single" w:sz="3" w:space="0" w:color="000000"/>
            </w:tcBorders>
            <w:vAlign w:val="center"/>
          </w:tcPr>
          <w:p w14:paraId="31557448" w14:textId="77777777" w:rsidR="00B62709" w:rsidRPr="00D36185" w:rsidRDefault="00000000">
            <w:pPr>
              <w:spacing w:after="0" w:line="259" w:lineRule="auto"/>
              <w:ind w:left="122" w:right="0" w:firstLine="0"/>
              <w:jc w:val="center"/>
              <w:rPr>
                <w:sz w:val="24"/>
              </w:rPr>
            </w:pPr>
            <w:r w:rsidRPr="00D36185">
              <w:rPr>
                <w:sz w:val="24"/>
              </w:rPr>
              <w:t xml:space="preserve">1 </w:t>
            </w:r>
          </w:p>
        </w:tc>
        <w:tc>
          <w:tcPr>
            <w:tcW w:w="1744" w:type="dxa"/>
            <w:tcBorders>
              <w:top w:val="single" w:sz="3" w:space="0" w:color="000000"/>
              <w:left w:val="single" w:sz="3" w:space="0" w:color="000000"/>
              <w:bottom w:val="single" w:sz="3" w:space="0" w:color="000000"/>
              <w:right w:val="single" w:sz="3" w:space="0" w:color="000000"/>
            </w:tcBorders>
            <w:vAlign w:val="center"/>
          </w:tcPr>
          <w:p w14:paraId="365ACBAB" w14:textId="7322030D" w:rsidR="00B62709" w:rsidRPr="00D36185" w:rsidRDefault="009F3D82">
            <w:pPr>
              <w:spacing w:after="0" w:line="259" w:lineRule="auto"/>
              <w:ind w:left="51" w:right="0" w:firstLine="0"/>
              <w:jc w:val="center"/>
              <w:rPr>
                <w:sz w:val="24"/>
              </w:rPr>
            </w:pPr>
            <w:r w:rsidRPr="009F3D82">
              <w:rPr>
                <w:sz w:val="24"/>
              </w:rPr>
              <w:t>Vehículo de trabajo tipo Camión</w:t>
            </w:r>
          </w:p>
        </w:tc>
        <w:tc>
          <w:tcPr>
            <w:tcW w:w="1093" w:type="dxa"/>
            <w:tcBorders>
              <w:top w:val="single" w:sz="3" w:space="0" w:color="000000"/>
              <w:left w:val="single" w:sz="3" w:space="0" w:color="000000"/>
              <w:bottom w:val="single" w:sz="3" w:space="0" w:color="000000"/>
              <w:right w:val="single" w:sz="3" w:space="0" w:color="000000"/>
            </w:tcBorders>
            <w:vAlign w:val="center"/>
          </w:tcPr>
          <w:p w14:paraId="54442CF8" w14:textId="77777777" w:rsidR="00B62709" w:rsidRPr="00D36185" w:rsidRDefault="00000000">
            <w:pPr>
              <w:spacing w:after="0" w:line="259" w:lineRule="auto"/>
              <w:ind w:left="-44" w:right="0" w:firstLine="0"/>
              <w:jc w:val="left"/>
              <w:rPr>
                <w:sz w:val="24"/>
              </w:rPr>
            </w:pPr>
            <w:r w:rsidRPr="00D36185">
              <w:rPr>
                <w:sz w:val="24"/>
              </w:rPr>
              <w:t xml:space="preserve">         1 </w:t>
            </w:r>
          </w:p>
        </w:tc>
        <w:tc>
          <w:tcPr>
            <w:tcW w:w="1276" w:type="dxa"/>
            <w:tcBorders>
              <w:top w:val="single" w:sz="3" w:space="0" w:color="000000"/>
              <w:left w:val="single" w:sz="3" w:space="0" w:color="000000"/>
              <w:bottom w:val="single" w:sz="3" w:space="0" w:color="000000"/>
              <w:right w:val="single" w:sz="3" w:space="0" w:color="000000"/>
            </w:tcBorders>
            <w:vAlign w:val="center"/>
          </w:tcPr>
          <w:p w14:paraId="567E1BBB" w14:textId="77777777" w:rsidR="00B62709" w:rsidRPr="00D36185" w:rsidRDefault="00000000">
            <w:pPr>
              <w:spacing w:after="0" w:line="259" w:lineRule="auto"/>
              <w:ind w:left="472" w:right="0" w:firstLine="0"/>
              <w:jc w:val="left"/>
              <w:rPr>
                <w:sz w:val="24"/>
              </w:rPr>
            </w:pPr>
            <w:r w:rsidRPr="00D36185">
              <w:rPr>
                <w:sz w:val="24"/>
              </w:rPr>
              <w:t xml:space="preserve"> </w:t>
            </w:r>
          </w:p>
          <w:p w14:paraId="3EFAB584" w14:textId="77777777" w:rsidR="00B62709" w:rsidRPr="00D36185" w:rsidRDefault="00000000">
            <w:pPr>
              <w:spacing w:after="0" w:line="259" w:lineRule="auto"/>
              <w:ind w:left="472" w:right="0" w:firstLine="0"/>
              <w:jc w:val="left"/>
              <w:rPr>
                <w:sz w:val="24"/>
              </w:rPr>
            </w:pPr>
            <w:r w:rsidRPr="00D36185">
              <w:rPr>
                <w:sz w:val="24"/>
              </w:rPr>
              <w:t xml:space="preserve"> </w:t>
            </w:r>
          </w:p>
          <w:p w14:paraId="331267F7" w14:textId="77777777" w:rsidR="00B62709" w:rsidRPr="00D36185" w:rsidRDefault="00000000">
            <w:pPr>
              <w:spacing w:after="0" w:line="259" w:lineRule="auto"/>
              <w:ind w:left="148" w:right="0" w:firstLine="0"/>
              <w:jc w:val="left"/>
              <w:rPr>
                <w:sz w:val="24"/>
              </w:rPr>
            </w:pPr>
            <w:r w:rsidRPr="00D36185">
              <w:rPr>
                <w:sz w:val="24"/>
              </w:rPr>
              <w:t xml:space="preserve">Unidad </w:t>
            </w:r>
          </w:p>
          <w:p w14:paraId="642B2E7E" w14:textId="77777777" w:rsidR="00B62709" w:rsidRPr="00D36185" w:rsidRDefault="00000000">
            <w:pPr>
              <w:spacing w:after="0" w:line="259" w:lineRule="auto"/>
              <w:ind w:left="67" w:right="0" w:firstLine="0"/>
              <w:jc w:val="center"/>
              <w:rPr>
                <w:sz w:val="24"/>
              </w:rPr>
            </w:pPr>
            <w:r w:rsidRPr="00D36185">
              <w:rPr>
                <w:sz w:val="24"/>
              </w:rPr>
              <w:t xml:space="preserve"> </w:t>
            </w:r>
          </w:p>
          <w:p w14:paraId="67A387B7" w14:textId="77777777" w:rsidR="00B62709" w:rsidRPr="00D36185" w:rsidRDefault="00000000">
            <w:pPr>
              <w:spacing w:after="0" w:line="259" w:lineRule="auto"/>
              <w:ind w:left="67" w:right="0" w:firstLine="0"/>
              <w:jc w:val="center"/>
              <w:rPr>
                <w:sz w:val="24"/>
              </w:rPr>
            </w:pPr>
            <w:r w:rsidRPr="00D36185">
              <w:rPr>
                <w:sz w:val="24"/>
              </w:rPr>
              <w:t xml:space="preserve"> </w:t>
            </w:r>
          </w:p>
        </w:tc>
        <w:tc>
          <w:tcPr>
            <w:tcW w:w="2122" w:type="dxa"/>
            <w:tcBorders>
              <w:top w:val="single" w:sz="3" w:space="0" w:color="000000"/>
              <w:left w:val="single" w:sz="3" w:space="0" w:color="000000"/>
              <w:bottom w:val="single" w:sz="3" w:space="0" w:color="000000"/>
              <w:right w:val="single" w:sz="3" w:space="0" w:color="000000"/>
            </w:tcBorders>
          </w:tcPr>
          <w:p w14:paraId="079A5F8F" w14:textId="77777777" w:rsidR="00B62709" w:rsidRPr="00D36185" w:rsidRDefault="00000000" w:rsidP="00561A94">
            <w:pPr>
              <w:spacing w:after="0" w:line="259" w:lineRule="auto"/>
              <w:ind w:left="108" w:right="0" w:firstLine="0"/>
              <w:rPr>
                <w:sz w:val="24"/>
              </w:rPr>
            </w:pPr>
            <w:r w:rsidRPr="00D36185">
              <w:rPr>
                <w:sz w:val="24"/>
              </w:rPr>
              <w:t xml:space="preserve">Instalaciones de </w:t>
            </w:r>
          </w:p>
          <w:p w14:paraId="4850AFE4" w14:textId="77777777" w:rsidR="00B62709" w:rsidRPr="00D36185" w:rsidRDefault="00000000" w:rsidP="00561A94">
            <w:pPr>
              <w:tabs>
                <w:tab w:val="center" w:pos="1490"/>
              </w:tabs>
              <w:spacing w:after="0" w:line="259" w:lineRule="auto"/>
              <w:ind w:left="108" w:right="0" w:firstLine="0"/>
              <w:rPr>
                <w:sz w:val="24"/>
              </w:rPr>
            </w:pPr>
            <w:r w:rsidRPr="00D36185">
              <w:rPr>
                <w:sz w:val="24"/>
              </w:rPr>
              <w:t xml:space="preserve">la </w:t>
            </w:r>
            <w:r w:rsidRPr="00D36185">
              <w:rPr>
                <w:sz w:val="24"/>
              </w:rPr>
              <w:tab/>
              <w:t>OPR</w:t>
            </w:r>
            <w:r w:rsidRPr="00D36185">
              <w:rPr>
                <w:b/>
                <w:sz w:val="24"/>
              </w:rPr>
              <w:t xml:space="preserve">  </w:t>
            </w:r>
            <w:r w:rsidRPr="00D36185">
              <w:rPr>
                <w:sz w:val="24"/>
              </w:rPr>
              <w:t xml:space="preserve"> </w:t>
            </w:r>
          </w:p>
          <w:p w14:paraId="19537E86" w14:textId="181D0528" w:rsidR="00B62709" w:rsidRPr="00D36185" w:rsidRDefault="00E55674" w:rsidP="00561A94">
            <w:pPr>
              <w:spacing w:after="0" w:line="259" w:lineRule="auto"/>
              <w:ind w:left="108" w:right="148" w:firstLine="0"/>
              <w:rPr>
                <w:sz w:val="24"/>
              </w:rPr>
            </w:pPr>
            <w:r w:rsidRPr="00E55674">
              <w:rPr>
                <w:b/>
                <w:sz w:val="24"/>
              </w:rPr>
              <w:t>CRAC</w:t>
            </w:r>
            <w:r>
              <w:rPr>
                <w:b/>
                <w:sz w:val="24"/>
              </w:rPr>
              <w:t xml:space="preserve"> </w:t>
            </w:r>
            <w:r w:rsidRPr="00E55674">
              <w:rPr>
                <w:b/>
                <w:sz w:val="24"/>
              </w:rPr>
              <w:t>FE</w:t>
            </w:r>
            <w:r>
              <w:rPr>
                <w:b/>
                <w:sz w:val="24"/>
              </w:rPr>
              <w:t xml:space="preserve"> </w:t>
            </w:r>
            <w:r w:rsidRPr="00E55674">
              <w:rPr>
                <w:b/>
                <w:sz w:val="24"/>
              </w:rPr>
              <w:t>Y</w:t>
            </w:r>
            <w:r>
              <w:rPr>
                <w:b/>
                <w:sz w:val="24"/>
              </w:rPr>
              <w:t xml:space="preserve"> </w:t>
            </w:r>
            <w:r w:rsidRPr="00E55674">
              <w:rPr>
                <w:b/>
                <w:sz w:val="24"/>
              </w:rPr>
              <w:t>ESPERANZA</w:t>
            </w:r>
            <w:r>
              <w:rPr>
                <w:b/>
                <w:sz w:val="24"/>
              </w:rPr>
              <w:t xml:space="preserve"> </w:t>
            </w:r>
            <w:r w:rsidRPr="00E55674">
              <w:rPr>
                <w:b/>
                <w:sz w:val="24"/>
              </w:rPr>
              <w:t>EL</w:t>
            </w:r>
            <w:r>
              <w:rPr>
                <w:b/>
                <w:sz w:val="24"/>
              </w:rPr>
              <w:t xml:space="preserve"> </w:t>
            </w:r>
            <w:r w:rsidRPr="00E55674">
              <w:rPr>
                <w:b/>
                <w:sz w:val="24"/>
              </w:rPr>
              <w:t xml:space="preserve">ESPINITO </w:t>
            </w:r>
            <w:r w:rsidRPr="00D36185">
              <w:rPr>
                <w:sz w:val="24"/>
              </w:rPr>
              <w:t xml:space="preserve">ubicada en la </w:t>
            </w:r>
            <w:r w:rsidR="00C61558" w:rsidRPr="00C61558">
              <w:rPr>
                <w:sz w:val="24"/>
              </w:rPr>
              <w:t>aldea El Espinito, municipio de San Matías, departamento de El Paraíso</w:t>
            </w:r>
            <w:r w:rsidRPr="00D36185">
              <w:rPr>
                <w:sz w:val="24"/>
              </w:rPr>
              <w:t xml:space="preserve">, Honduras. </w:t>
            </w:r>
          </w:p>
        </w:tc>
        <w:tc>
          <w:tcPr>
            <w:tcW w:w="1565" w:type="dxa"/>
            <w:tcBorders>
              <w:top w:val="single" w:sz="4" w:space="0" w:color="auto"/>
              <w:left w:val="single" w:sz="3" w:space="0" w:color="000000"/>
              <w:bottom w:val="single" w:sz="3" w:space="0" w:color="000000"/>
              <w:right w:val="single" w:sz="3" w:space="0" w:color="000000"/>
            </w:tcBorders>
            <w:vAlign w:val="center"/>
          </w:tcPr>
          <w:p w14:paraId="5FE87C0B" w14:textId="67501FA4" w:rsidR="00B62709" w:rsidRPr="00D36185" w:rsidRDefault="00561A94">
            <w:pPr>
              <w:spacing w:after="0" w:line="259" w:lineRule="auto"/>
              <w:ind w:left="25" w:right="0" w:firstLine="0"/>
              <w:jc w:val="center"/>
              <w:rPr>
                <w:sz w:val="24"/>
              </w:rPr>
            </w:pPr>
            <w:r>
              <w:rPr>
                <w:b/>
                <w:sz w:val="24"/>
              </w:rPr>
              <w:t>Sesenta</w:t>
            </w:r>
          </w:p>
          <w:p w14:paraId="74EB8AA2" w14:textId="43291677" w:rsidR="00B62709" w:rsidRPr="00D36185" w:rsidRDefault="00000000">
            <w:pPr>
              <w:spacing w:after="0" w:line="240" w:lineRule="auto"/>
              <w:ind w:left="0" w:right="0" w:firstLine="0"/>
              <w:jc w:val="center"/>
              <w:rPr>
                <w:sz w:val="24"/>
              </w:rPr>
            </w:pPr>
            <w:r w:rsidRPr="00D36185">
              <w:rPr>
                <w:b/>
                <w:sz w:val="24"/>
              </w:rPr>
              <w:t>(</w:t>
            </w:r>
            <w:r w:rsidR="00561A94">
              <w:rPr>
                <w:b/>
                <w:sz w:val="24"/>
              </w:rPr>
              <w:t>6</w:t>
            </w:r>
            <w:r w:rsidRPr="00D36185">
              <w:rPr>
                <w:b/>
                <w:sz w:val="24"/>
              </w:rPr>
              <w:t xml:space="preserve">0) </w:t>
            </w:r>
            <w:r w:rsidRPr="00D36185">
              <w:rPr>
                <w:sz w:val="24"/>
              </w:rPr>
              <w:t xml:space="preserve">días calendario </w:t>
            </w:r>
          </w:p>
          <w:p w14:paraId="0B32647D" w14:textId="77777777" w:rsidR="00B62709" w:rsidRPr="00D36185" w:rsidRDefault="00000000">
            <w:pPr>
              <w:spacing w:after="0" w:line="243" w:lineRule="auto"/>
              <w:ind w:left="0" w:right="0" w:firstLine="0"/>
              <w:jc w:val="center"/>
              <w:rPr>
                <w:sz w:val="24"/>
              </w:rPr>
            </w:pPr>
            <w:r w:rsidRPr="00D36185">
              <w:rPr>
                <w:sz w:val="24"/>
              </w:rPr>
              <w:t xml:space="preserve">después de la firma de </w:t>
            </w:r>
          </w:p>
          <w:p w14:paraId="2745B7CC" w14:textId="77777777" w:rsidR="00B62709" w:rsidRPr="00D36185" w:rsidRDefault="00000000">
            <w:pPr>
              <w:spacing w:after="38" w:line="259" w:lineRule="auto"/>
              <w:ind w:left="20" w:right="0" w:firstLine="0"/>
              <w:jc w:val="center"/>
              <w:rPr>
                <w:sz w:val="24"/>
              </w:rPr>
            </w:pPr>
            <w:r w:rsidRPr="00D36185">
              <w:rPr>
                <w:sz w:val="24"/>
              </w:rPr>
              <w:t xml:space="preserve">contrato.  </w:t>
            </w:r>
          </w:p>
          <w:p w14:paraId="38A8E347" w14:textId="77777777" w:rsidR="00B62709" w:rsidRPr="00D36185" w:rsidRDefault="00000000">
            <w:pPr>
              <w:spacing w:after="0" w:line="259" w:lineRule="auto"/>
              <w:ind w:left="160" w:right="0" w:firstLine="0"/>
              <w:jc w:val="center"/>
              <w:rPr>
                <w:sz w:val="24"/>
              </w:rPr>
            </w:pPr>
            <w:r w:rsidRPr="00D36185">
              <w:rPr>
                <w:b/>
                <w:sz w:val="24"/>
              </w:rPr>
              <w:t xml:space="preserve"> </w:t>
            </w:r>
          </w:p>
        </w:tc>
        <w:tc>
          <w:tcPr>
            <w:tcW w:w="1650" w:type="dxa"/>
            <w:tcBorders>
              <w:top w:val="single" w:sz="4" w:space="0" w:color="auto"/>
              <w:left w:val="single" w:sz="3" w:space="0" w:color="000000"/>
              <w:bottom w:val="single" w:sz="3" w:space="0" w:color="000000"/>
              <w:right w:val="single" w:sz="3" w:space="0" w:color="000000"/>
            </w:tcBorders>
            <w:vAlign w:val="center"/>
          </w:tcPr>
          <w:p w14:paraId="4223F049" w14:textId="77777777" w:rsidR="00B62709" w:rsidRPr="00D36185" w:rsidRDefault="00000000">
            <w:pPr>
              <w:spacing w:after="0" w:line="259" w:lineRule="auto"/>
              <w:ind w:left="9" w:right="0" w:firstLine="0"/>
              <w:jc w:val="center"/>
              <w:rPr>
                <w:sz w:val="24"/>
              </w:rPr>
            </w:pPr>
            <w:r w:rsidRPr="00D36185">
              <w:rPr>
                <w:b/>
                <w:sz w:val="24"/>
              </w:rPr>
              <w:t xml:space="preserve"> </w:t>
            </w:r>
          </w:p>
        </w:tc>
      </w:tr>
    </w:tbl>
    <w:p w14:paraId="02953C6A" w14:textId="77777777" w:rsidR="00B62709" w:rsidRPr="00D36185" w:rsidRDefault="00000000">
      <w:pPr>
        <w:spacing w:after="0" w:line="259" w:lineRule="auto"/>
        <w:ind w:left="0" w:right="0" w:firstLine="0"/>
        <w:jc w:val="left"/>
        <w:rPr>
          <w:sz w:val="24"/>
        </w:rPr>
      </w:pPr>
      <w:r w:rsidRPr="00D36185">
        <w:rPr>
          <w:sz w:val="24"/>
        </w:rPr>
        <w:t xml:space="preserve"> </w:t>
      </w:r>
    </w:p>
    <w:p w14:paraId="323B6714" w14:textId="77777777" w:rsidR="00B62709" w:rsidRPr="00D36185" w:rsidRDefault="00000000">
      <w:pPr>
        <w:spacing w:after="0" w:line="259" w:lineRule="auto"/>
        <w:ind w:left="0" w:right="0" w:firstLine="0"/>
        <w:jc w:val="left"/>
        <w:rPr>
          <w:sz w:val="24"/>
        </w:rPr>
      </w:pPr>
      <w:r w:rsidRPr="00D36185">
        <w:rPr>
          <w:sz w:val="24"/>
        </w:rPr>
        <w:t xml:space="preserve"> </w:t>
      </w:r>
    </w:p>
    <w:p w14:paraId="2BEE496E" w14:textId="77777777" w:rsidR="00B62709" w:rsidRPr="00D36185" w:rsidRDefault="00000000">
      <w:pPr>
        <w:ind w:left="-1" w:right="10"/>
        <w:rPr>
          <w:sz w:val="24"/>
        </w:rPr>
      </w:pPr>
      <w:r w:rsidRPr="00D36185">
        <w:rPr>
          <w:sz w:val="24"/>
        </w:rPr>
        <w:t xml:space="preserve">Lugar y Fecha: ________________ </w:t>
      </w:r>
    </w:p>
    <w:p w14:paraId="6F83BF4C" w14:textId="77777777" w:rsidR="00B62709" w:rsidRPr="00D36185" w:rsidRDefault="00000000">
      <w:pPr>
        <w:spacing w:after="0" w:line="259" w:lineRule="auto"/>
        <w:ind w:left="0" w:right="0" w:firstLine="0"/>
        <w:jc w:val="left"/>
        <w:rPr>
          <w:sz w:val="24"/>
        </w:rPr>
      </w:pPr>
      <w:r w:rsidRPr="00D36185">
        <w:rPr>
          <w:sz w:val="24"/>
        </w:rPr>
        <w:t xml:space="preserve"> </w:t>
      </w:r>
    </w:p>
    <w:p w14:paraId="2C4ECB9C" w14:textId="77777777" w:rsidR="00B62709" w:rsidRPr="00D36185" w:rsidRDefault="00000000">
      <w:pPr>
        <w:ind w:left="-1" w:right="10"/>
        <w:rPr>
          <w:sz w:val="24"/>
        </w:rPr>
      </w:pPr>
      <w:r w:rsidRPr="00D36185">
        <w:rPr>
          <w:sz w:val="24"/>
        </w:rPr>
        <w:t xml:space="preserve">Firma y sello:    </w:t>
      </w:r>
    </w:p>
    <w:p w14:paraId="65E5E308" w14:textId="77777777" w:rsidR="00B62709" w:rsidRPr="00D36185" w:rsidRDefault="00000000">
      <w:pPr>
        <w:spacing w:after="5135"/>
        <w:ind w:left="-1" w:right="10"/>
        <w:rPr>
          <w:sz w:val="24"/>
        </w:rPr>
      </w:pPr>
      <w:r w:rsidRPr="00D36185">
        <w:rPr>
          <w:sz w:val="24"/>
        </w:rPr>
        <w:t xml:space="preserve">Nombre: (Insertar nombre representante legal de la empresa oferente) </w:t>
      </w:r>
    </w:p>
    <w:p w14:paraId="42654141" w14:textId="77777777" w:rsidR="00043B74" w:rsidRDefault="00000000" w:rsidP="00561A94">
      <w:pPr>
        <w:spacing w:after="35" w:line="249" w:lineRule="auto"/>
        <w:ind w:left="0" w:right="52" w:firstLine="0"/>
        <w:jc w:val="center"/>
        <w:rPr>
          <w:b/>
          <w:sz w:val="24"/>
        </w:rPr>
      </w:pPr>
      <w:r w:rsidRPr="00D36185">
        <w:rPr>
          <w:b/>
          <w:sz w:val="24"/>
        </w:rPr>
        <w:lastRenderedPageBreak/>
        <w:t xml:space="preserve">ANEXO V </w:t>
      </w:r>
    </w:p>
    <w:p w14:paraId="4DDC54F3" w14:textId="09DEC62C" w:rsidR="00B62709" w:rsidRPr="00D36185" w:rsidRDefault="00000000" w:rsidP="00561A94">
      <w:pPr>
        <w:spacing w:after="35" w:line="249" w:lineRule="auto"/>
        <w:ind w:left="0" w:right="52" w:firstLine="0"/>
        <w:jc w:val="center"/>
        <w:rPr>
          <w:sz w:val="24"/>
        </w:rPr>
      </w:pPr>
      <w:r w:rsidRPr="00D36185">
        <w:rPr>
          <w:b/>
          <w:sz w:val="24"/>
        </w:rPr>
        <w:t>ESPECIFICACIONES TÉCNICAS</w:t>
      </w:r>
    </w:p>
    <w:p w14:paraId="18B3BF6D" w14:textId="29927D15" w:rsidR="00B62709" w:rsidRPr="00D36185" w:rsidRDefault="00000000" w:rsidP="00561A94">
      <w:pPr>
        <w:spacing w:after="0" w:line="259" w:lineRule="auto"/>
        <w:ind w:left="0" w:right="52" w:firstLine="0"/>
        <w:jc w:val="center"/>
        <w:rPr>
          <w:sz w:val="24"/>
        </w:rPr>
      </w:pPr>
      <w:r w:rsidRPr="00D36185">
        <w:rPr>
          <w:b/>
          <w:sz w:val="24"/>
          <w:u w:val="single" w:color="000000"/>
        </w:rPr>
        <w:t>ADQUISICIÓN DE 1</w:t>
      </w:r>
      <w:r w:rsidR="00043B74">
        <w:rPr>
          <w:b/>
          <w:sz w:val="24"/>
          <w:u w:val="single" w:color="000000"/>
        </w:rPr>
        <w:t xml:space="preserve"> VEHÍCULO DE TRABAJO TIPO</w:t>
      </w:r>
      <w:r w:rsidRPr="00D36185">
        <w:rPr>
          <w:b/>
          <w:sz w:val="24"/>
          <w:u w:val="single" w:color="000000"/>
        </w:rPr>
        <w:t xml:space="preserve"> </w:t>
      </w:r>
      <w:r w:rsidR="00043B74">
        <w:rPr>
          <w:b/>
          <w:sz w:val="24"/>
          <w:u w:val="single" w:color="000000"/>
        </w:rPr>
        <w:t>CAMIÓN</w:t>
      </w:r>
      <w:r w:rsidRPr="00D36185">
        <w:rPr>
          <w:b/>
          <w:sz w:val="24"/>
          <w:u w:val="single" w:color="000000"/>
        </w:rPr>
        <w:t>.</w:t>
      </w:r>
    </w:p>
    <w:p w14:paraId="42C38792" w14:textId="77777777" w:rsidR="00B62709" w:rsidRPr="00D36185" w:rsidRDefault="00000000">
      <w:pPr>
        <w:spacing w:after="0" w:line="259" w:lineRule="auto"/>
        <w:ind w:left="46" w:right="0" w:firstLine="0"/>
        <w:jc w:val="center"/>
        <w:rPr>
          <w:sz w:val="24"/>
        </w:rPr>
      </w:pPr>
      <w:r w:rsidRPr="00D36185">
        <w:rPr>
          <w:b/>
          <w:sz w:val="24"/>
        </w:rPr>
        <w:t xml:space="preserve"> </w:t>
      </w:r>
    </w:p>
    <w:p w14:paraId="6234D71C" w14:textId="61F154A0" w:rsidR="00B62709" w:rsidRDefault="00D36185">
      <w:pPr>
        <w:spacing w:after="0" w:line="259" w:lineRule="auto"/>
        <w:ind w:left="-5" w:right="0"/>
        <w:jc w:val="left"/>
        <w:rPr>
          <w:sz w:val="24"/>
        </w:rPr>
      </w:pPr>
      <w:r>
        <w:rPr>
          <w:b/>
          <w:sz w:val="24"/>
          <w:u w:val="single" w:color="000000"/>
        </w:rPr>
        <w:t xml:space="preserve">Adquisición de 1 </w:t>
      </w:r>
      <w:r w:rsidR="009F3D82">
        <w:rPr>
          <w:b/>
          <w:sz w:val="24"/>
          <w:u w:val="single" w:color="000000"/>
        </w:rPr>
        <w:t>vehículo</w:t>
      </w:r>
      <w:r>
        <w:rPr>
          <w:b/>
          <w:sz w:val="24"/>
          <w:u w:val="single" w:color="000000"/>
        </w:rPr>
        <w:t xml:space="preserve"> de trabajo tipo camión</w:t>
      </w:r>
      <w:r w:rsidRPr="00D36185">
        <w:rPr>
          <w:b/>
          <w:sz w:val="24"/>
          <w:u w:val="single" w:color="000000"/>
        </w:rPr>
        <w:t>:</w:t>
      </w:r>
      <w:r w:rsidRPr="00D36185">
        <w:rPr>
          <w:b/>
          <w:sz w:val="24"/>
        </w:rPr>
        <w:t xml:space="preserve"> </w:t>
      </w:r>
      <w:r w:rsidRPr="00D36185">
        <w:rPr>
          <w:sz w:val="24"/>
        </w:rPr>
        <w:t xml:space="preserve"> </w:t>
      </w:r>
    </w:p>
    <w:p w14:paraId="0F8CD492" w14:textId="77777777" w:rsidR="00F1399C" w:rsidRDefault="00F1399C">
      <w:pPr>
        <w:spacing w:after="0" w:line="259" w:lineRule="auto"/>
        <w:ind w:left="-5" w:right="0"/>
        <w:jc w:val="left"/>
        <w:rPr>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
        <w:gridCol w:w="6096"/>
        <w:gridCol w:w="1803"/>
        <w:gridCol w:w="1535"/>
      </w:tblGrid>
      <w:tr w:rsidR="00F1399C" w:rsidRPr="00F1399C" w14:paraId="0945852E" w14:textId="77777777" w:rsidTr="00F1399C">
        <w:trPr>
          <w:trHeight w:val="936"/>
        </w:trPr>
        <w:tc>
          <w:tcPr>
            <w:tcW w:w="266" w:type="pct"/>
            <w:shd w:val="clear" w:color="auto" w:fill="B3E5A1" w:themeFill="accent6" w:themeFillTint="66"/>
            <w:vAlign w:val="center"/>
            <w:hideMark/>
          </w:tcPr>
          <w:p w14:paraId="1DBE3B57" w14:textId="77777777" w:rsidR="00613FD2" w:rsidRDefault="00613FD2" w:rsidP="00613FD2">
            <w:pPr>
              <w:spacing w:after="0" w:line="259" w:lineRule="auto"/>
              <w:ind w:left="-5" w:right="0"/>
              <w:jc w:val="center"/>
              <w:rPr>
                <w:b/>
                <w:bCs/>
                <w:sz w:val="24"/>
              </w:rPr>
            </w:pPr>
            <w:r>
              <w:rPr>
                <w:b/>
                <w:bCs/>
                <w:sz w:val="24"/>
              </w:rPr>
              <w:t>1</w:t>
            </w:r>
          </w:p>
          <w:p w14:paraId="570FC46D" w14:textId="10D385BC" w:rsidR="00F1399C" w:rsidRPr="00F1399C" w:rsidRDefault="00F1399C" w:rsidP="00613FD2">
            <w:pPr>
              <w:spacing w:after="0" w:line="259" w:lineRule="auto"/>
              <w:ind w:left="-5" w:right="0"/>
              <w:jc w:val="center"/>
              <w:rPr>
                <w:b/>
                <w:bCs/>
                <w:sz w:val="24"/>
              </w:rPr>
            </w:pPr>
            <w:r w:rsidRPr="00F1399C">
              <w:rPr>
                <w:b/>
                <w:bCs/>
                <w:sz w:val="24"/>
              </w:rPr>
              <w:t>Esp. #</w:t>
            </w:r>
          </w:p>
        </w:tc>
        <w:tc>
          <w:tcPr>
            <w:tcW w:w="3059" w:type="pct"/>
            <w:shd w:val="clear" w:color="auto" w:fill="B3E5A1" w:themeFill="accent6" w:themeFillTint="66"/>
            <w:vAlign w:val="center"/>
            <w:hideMark/>
          </w:tcPr>
          <w:p w14:paraId="0EE81374" w14:textId="77777777" w:rsidR="00613FD2" w:rsidRDefault="00613FD2" w:rsidP="00613FD2">
            <w:pPr>
              <w:spacing w:after="0" w:line="259" w:lineRule="auto"/>
              <w:ind w:left="-5" w:right="0"/>
              <w:jc w:val="center"/>
              <w:rPr>
                <w:b/>
                <w:bCs/>
                <w:sz w:val="24"/>
              </w:rPr>
            </w:pPr>
            <w:r>
              <w:rPr>
                <w:b/>
                <w:bCs/>
                <w:sz w:val="24"/>
              </w:rPr>
              <w:t>2</w:t>
            </w:r>
          </w:p>
          <w:p w14:paraId="12EF7E30" w14:textId="78749ED3" w:rsidR="00F1399C" w:rsidRPr="00F1399C" w:rsidRDefault="00F1399C" w:rsidP="00613FD2">
            <w:pPr>
              <w:spacing w:after="0" w:line="259" w:lineRule="auto"/>
              <w:ind w:left="-5" w:right="0"/>
              <w:jc w:val="center"/>
              <w:rPr>
                <w:b/>
                <w:bCs/>
                <w:sz w:val="24"/>
              </w:rPr>
            </w:pPr>
            <w:r w:rsidRPr="00F1399C">
              <w:rPr>
                <w:b/>
                <w:bCs/>
                <w:sz w:val="24"/>
              </w:rPr>
              <w:t>ESPECIFICACIONES TÉCNICAS MÍNIMAS SOLICITADAS</w:t>
            </w:r>
          </w:p>
        </w:tc>
        <w:tc>
          <w:tcPr>
            <w:tcW w:w="905" w:type="pct"/>
            <w:shd w:val="clear" w:color="auto" w:fill="B3E5A1" w:themeFill="accent6" w:themeFillTint="66"/>
            <w:vAlign w:val="center"/>
          </w:tcPr>
          <w:p w14:paraId="0848BE38" w14:textId="77777777" w:rsidR="00613FD2" w:rsidRDefault="00613FD2" w:rsidP="00F1399C">
            <w:pPr>
              <w:spacing w:after="20" w:line="259" w:lineRule="auto"/>
              <w:ind w:left="0" w:right="56" w:firstLine="0"/>
              <w:jc w:val="center"/>
              <w:rPr>
                <w:b/>
                <w:sz w:val="24"/>
              </w:rPr>
            </w:pPr>
            <w:r>
              <w:rPr>
                <w:b/>
                <w:sz w:val="24"/>
              </w:rPr>
              <w:t>3</w:t>
            </w:r>
          </w:p>
          <w:p w14:paraId="2B46023A" w14:textId="33D5132C" w:rsidR="00F1399C" w:rsidRPr="00D36185" w:rsidRDefault="00F1399C" w:rsidP="00613FD2">
            <w:pPr>
              <w:spacing w:after="20" w:line="259" w:lineRule="auto"/>
              <w:ind w:left="0" w:right="56" w:firstLine="0"/>
              <w:jc w:val="center"/>
              <w:rPr>
                <w:sz w:val="24"/>
              </w:rPr>
            </w:pPr>
            <w:r w:rsidRPr="00D36185">
              <w:rPr>
                <w:b/>
                <w:sz w:val="24"/>
              </w:rPr>
              <w:t>Especificaciones</w:t>
            </w:r>
          </w:p>
          <w:p w14:paraId="08C8C332" w14:textId="104D49FE" w:rsidR="00F1399C" w:rsidRPr="00F1399C" w:rsidRDefault="00F1399C" w:rsidP="00613FD2">
            <w:pPr>
              <w:spacing w:after="0" w:line="259" w:lineRule="auto"/>
              <w:ind w:left="-5" w:right="0"/>
              <w:jc w:val="center"/>
              <w:rPr>
                <w:b/>
                <w:bCs/>
                <w:sz w:val="24"/>
              </w:rPr>
            </w:pPr>
            <w:r w:rsidRPr="00D36185">
              <w:rPr>
                <w:b/>
                <w:sz w:val="24"/>
              </w:rPr>
              <w:t>Ofertadas</w:t>
            </w:r>
          </w:p>
        </w:tc>
        <w:tc>
          <w:tcPr>
            <w:tcW w:w="770" w:type="pct"/>
            <w:shd w:val="clear" w:color="auto" w:fill="B3E5A1" w:themeFill="accent6" w:themeFillTint="66"/>
          </w:tcPr>
          <w:p w14:paraId="49381F12" w14:textId="77777777" w:rsidR="00613FD2" w:rsidRDefault="00613FD2" w:rsidP="00613FD2">
            <w:pPr>
              <w:spacing w:after="0" w:line="240" w:lineRule="auto"/>
              <w:ind w:left="0" w:right="0" w:firstLine="0"/>
              <w:jc w:val="center"/>
              <w:rPr>
                <w:b/>
                <w:sz w:val="24"/>
              </w:rPr>
            </w:pPr>
            <w:r>
              <w:rPr>
                <w:b/>
                <w:sz w:val="24"/>
              </w:rPr>
              <w:t>4</w:t>
            </w:r>
          </w:p>
          <w:p w14:paraId="4C242DFD" w14:textId="090CC711" w:rsidR="00F1399C" w:rsidRPr="00D36185" w:rsidRDefault="00F1399C" w:rsidP="00613FD2">
            <w:pPr>
              <w:spacing w:after="0" w:line="240" w:lineRule="auto"/>
              <w:ind w:left="0" w:right="0" w:firstLine="0"/>
              <w:jc w:val="center"/>
              <w:rPr>
                <w:sz w:val="24"/>
              </w:rPr>
            </w:pPr>
            <w:r w:rsidRPr="00D36185">
              <w:rPr>
                <w:b/>
                <w:sz w:val="24"/>
              </w:rPr>
              <w:t>Auto Evaluación de</w:t>
            </w:r>
          </w:p>
          <w:p w14:paraId="18F4FAC8" w14:textId="4A3D7C44" w:rsidR="00F1399C" w:rsidRPr="00F1399C" w:rsidRDefault="00F1399C" w:rsidP="00613FD2">
            <w:pPr>
              <w:spacing w:after="0" w:line="259" w:lineRule="auto"/>
              <w:ind w:left="-5" w:right="0"/>
              <w:jc w:val="center"/>
              <w:rPr>
                <w:b/>
                <w:bCs/>
                <w:sz w:val="24"/>
              </w:rPr>
            </w:pPr>
            <w:r w:rsidRPr="00D36185">
              <w:rPr>
                <w:b/>
                <w:sz w:val="24"/>
              </w:rPr>
              <w:t>Cumplimiento del Oferente</w:t>
            </w:r>
          </w:p>
        </w:tc>
      </w:tr>
      <w:tr w:rsidR="00F1399C" w:rsidRPr="00F1399C" w14:paraId="6DFB43AF" w14:textId="77777777" w:rsidTr="00F1399C">
        <w:trPr>
          <w:trHeight w:val="501"/>
        </w:trPr>
        <w:tc>
          <w:tcPr>
            <w:tcW w:w="5000" w:type="pct"/>
            <w:gridSpan w:val="4"/>
            <w:shd w:val="clear" w:color="auto" w:fill="D9F2D0" w:themeFill="accent6" w:themeFillTint="33"/>
            <w:vAlign w:val="center"/>
            <w:hideMark/>
          </w:tcPr>
          <w:p w14:paraId="2FF108CB" w14:textId="77777777" w:rsidR="00F1399C" w:rsidRPr="00F1399C" w:rsidRDefault="00F1399C" w:rsidP="00F1399C">
            <w:pPr>
              <w:spacing w:after="0" w:line="259" w:lineRule="auto"/>
              <w:ind w:left="-5" w:right="0"/>
              <w:jc w:val="center"/>
              <w:rPr>
                <w:b/>
                <w:bCs/>
                <w:sz w:val="24"/>
              </w:rPr>
            </w:pPr>
            <w:r w:rsidRPr="00F1399C">
              <w:rPr>
                <w:b/>
                <w:bCs/>
                <w:sz w:val="24"/>
              </w:rPr>
              <w:t>GENERAL</w:t>
            </w:r>
          </w:p>
          <w:p w14:paraId="1C1F0B25" w14:textId="77777777" w:rsidR="00F1399C" w:rsidRPr="00F1399C" w:rsidRDefault="00F1399C" w:rsidP="00F1399C">
            <w:pPr>
              <w:spacing w:after="0" w:line="259" w:lineRule="auto"/>
              <w:ind w:left="-5" w:right="0"/>
              <w:jc w:val="center"/>
              <w:rPr>
                <w:b/>
                <w:bCs/>
                <w:sz w:val="24"/>
              </w:rPr>
            </w:pPr>
          </w:p>
        </w:tc>
      </w:tr>
      <w:tr w:rsidR="00F1399C" w:rsidRPr="00F1399C" w14:paraId="3B354B90" w14:textId="77777777" w:rsidTr="00F1399C">
        <w:trPr>
          <w:trHeight w:val="711"/>
        </w:trPr>
        <w:tc>
          <w:tcPr>
            <w:tcW w:w="266" w:type="pct"/>
            <w:vAlign w:val="center"/>
            <w:hideMark/>
          </w:tcPr>
          <w:p w14:paraId="5B608815" w14:textId="77777777" w:rsidR="00F1399C" w:rsidRPr="00F1399C" w:rsidRDefault="00F1399C" w:rsidP="00215319">
            <w:pPr>
              <w:spacing w:after="0" w:line="259" w:lineRule="auto"/>
              <w:ind w:left="-5" w:right="0"/>
              <w:jc w:val="center"/>
              <w:rPr>
                <w:b/>
                <w:bCs/>
                <w:sz w:val="24"/>
              </w:rPr>
            </w:pPr>
            <w:r w:rsidRPr="00F1399C">
              <w:rPr>
                <w:b/>
                <w:bCs/>
                <w:sz w:val="24"/>
              </w:rPr>
              <w:t>1</w:t>
            </w:r>
          </w:p>
        </w:tc>
        <w:tc>
          <w:tcPr>
            <w:tcW w:w="3059" w:type="pct"/>
            <w:vAlign w:val="center"/>
            <w:hideMark/>
          </w:tcPr>
          <w:p w14:paraId="2151830B" w14:textId="77777777" w:rsidR="00F1399C" w:rsidRPr="00F1399C" w:rsidRDefault="00F1399C" w:rsidP="00F1399C">
            <w:pPr>
              <w:spacing w:after="0" w:line="259" w:lineRule="auto"/>
              <w:ind w:left="-5" w:right="0"/>
              <w:jc w:val="left"/>
              <w:rPr>
                <w:sz w:val="24"/>
              </w:rPr>
            </w:pPr>
            <w:r w:rsidRPr="00F1399C">
              <w:rPr>
                <w:sz w:val="24"/>
              </w:rPr>
              <w:t xml:space="preserve">Marca, Modelo y país de Origen: </w:t>
            </w:r>
          </w:p>
        </w:tc>
        <w:tc>
          <w:tcPr>
            <w:tcW w:w="905" w:type="pct"/>
          </w:tcPr>
          <w:p w14:paraId="4F1D08AC" w14:textId="77777777" w:rsidR="00F1399C" w:rsidRPr="00F1399C" w:rsidRDefault="00F1399C" w:rsidP="00F1399C">
            <w:pPr>
              <w:spacing w:after="0" w:line="259" w:lineRule="auto"/>
              <w:ind w:left="-5" w:right="0"/>
              <w:jc w:val="left"/>
              <w:rPr>
                <w:sz w:val="24"/>
              </w:rPr>
            </w:pPr>
          </w:p>
        </w:tc>
        <w:tc>
          <w:tcPr>
            <w:tcW w:w="770" w:type="pct"/>
          </w:tcPr>
          <w:p w14:paraId="27E299DC" w14:textId="77777777" w:rsidR="00F1399C" w:rsidRPr="00F1399C" w:rsidRDefault="00F1399C" w:rsidP="00F1399C">
            <w:pPr>
              <w:spacing w:after="0" w:line="259" w:lineRule="auto"/>
              <w:ind w:left="-5" w:right="0"/>
              <w:jc w:val="left"/>
              <w:rPr>
                <w:sz w:val="24"/>
              </w:rPr>
            </w:pPr>
          </w:p>
        </w:tc>
      </w:tr>
      <w:tr w:rsidR="00F1399C" w:rsidRPr="00F1399C" w14:paraId="17CC6C7F" w14:textId="77777777" w:rsidTr="00F1399C">
        <w:trPr>
          <w:trHeight w:val="849"/>
        </w:trPr>
        <w:tc>
          <w:tcPr>
            <w:tcW w:w="266" w:type="pct"/>
            <w:vAlign w:val="center"/>
            <w:hideMark/>
          </w:tcPr>
          <w:p w14:paraId="06A0A776" w14:textId="77777777" w:rsidR="00F1399C" w:rsidRPr="00F1399C" w:rsidRDefault="00F1399C" w:rsidP="00215319">
            <w:pPr>
              <w:spacing w:after="0" w:line="259" w:lineRule="auto"/>
              <w:ind w:left="-5" w:right="0"/>
              <w:jc w:val="center"/>
              <w:rPr>
                <w:b/>
                <w:bCs/>
                <w:sz w:val="24"/>
              </w:rPr>
            </w:pPr>
            <w:r w:rsidRPr="00F1399C">
              <w:rPr>
                <w:b/>
                <w:bCs/>
                <w:sz w:val="24"/>
              </w:rPr>
              <w:t>2</w:t>
            </w:r>
          </w:p>
        </w:tc>
        <w:tc>
          <w:tcPr>
            <w:tcW w:w="3059" w:type="pct"/>
            <w:vAlign w:val="center"/>
            <w:hideMark/>
          </w:tcPr>
          <w:p w14:paraId="5C450CAB" w14:textId="77777777" w:rsidR="00F1399C" w:rsidRPr="00F1399C" w:rsidRDefault="00F1399C" w:rsidP="00F1399C">
            <w:pPr>
              <w:spacing w:after="0" w:line="259" w:lineRule="auto"/>
              <w:ind w:left="-5" w:right="0"/>
              <w:jc w:val="left"/>
              <w:rPr>
                <w:sz w:val="24"/>
              </w:rPr>
            </w:pPr>
            <w:r w:rsidRPr="00F1399C">
              <w:rPr>
                <w:sz w:val="24"/>
              </w:rPr>
              <w:t>Tipo de Vehículo: Camión Ligero/Mediano, configuración SOLO CHASIS CABINA (Chasis Cab), tracción 4x2.</w:t>
            </w:r>
          </w:p>
        </w:tc>
        <w:tc>
          <w:tcPr>
            <w:tcW w:w="905" w:type="pct"/>
          </w:tcPr>
          <w:p w14:paraId="6003DBCE" w14:textId="77777777" w:rsidR="00F1399C" w:rsidRPr="00F1399C" w:rsidRDefault="00F1399C" w:rsidP="00F1399C">
            <w:pPr>
              <w:spacing w:after="0" w:line="259" w:lineRule="auto"/>
              <w:ind w:left="-5" w:right="0"/>
              <w:jc w:val="left"/>
              <w:rPr>
                <w:sz w:val="24"/>
              </w:rPr>
            </w:pPr>
          </w:p>
        </w:tc>
        <w:tc>
          <w:tcPr>
            <w:tcW w:w="770" w:type="pct"/>
          </w:tcPr>
          <w:p w14:paraId="0F1445F4" w14:textId="77777777" w:rsidR="00F1399C" w:rsidRPr="00F1399C" w:rsidRDefault="00F1399C" w:rsidP="00F1399C">
            <w:pPr>
              <w:spacing w:after="0" w:line="259" w:lineRule="auto"/>
              <w:ind w:left="-5" w:right="0"/>
              <w:jc w:val="left"/>
              <w:rPr>
                <w:sz w:val="24"/>
              </w:rPr>
            </w:pPr>
          </w:p>
        </w:tc>
      </w:tr>
      <w:tr w:rsidR="00F1399C" w:rsidRPr="00F1399C" w14:paraId="290E5497" w14:textId="77777777" w:rsidTr="00F1399C">
        <w:trPr>
          <w:trHeight w:val="706"/>
        </w:trPr>
        <w:tc>
          <w:tcPr>
            <w:tcW w:w="266" w:type="pct"/>
            <w:vAlign w:val="center"/>
            <w:hideMark/>
          </w:tcPr>
          <w:p w14:paraId="186B0939" w14:textId="77777777" w:rsidR="00F1399C" w:rsidRPr="00F1399C" w:rsidRDefault="00F1399C" w:rsidP="00215319">
            <w:pPr>
              <w:spacing w:after="0" w:line="259" w:lineRule="auto"/>
              <w:ind w:left="-5" w:right="0"/>
              <w:jc w:val="center"/>
              <w:rPr>
                <w:b/>
                <w:bCs/>
                <w:sz w:val="24"/>
              </w:rPr>
            </w:pPr>
            <w:r w:rsidRPr="00F1399C">
              <w:rPr>
                <w:b/>
                <w:bCs/>
                <w:sz w:val="24"/>
              </w:rPr>
              <w:t>3</w:t>
            </w:r>
          </w:p>
        </w:tc>
        <w:tc>
          <w:tcPr>
            <w:tcW w:w="3059" w:type="pct"/>
            <w:vAlign w:val="center"/>
            <w:hideMark/>
          </w:tcPr>
          <w:p w14:paraId="5D4D9550" w14:textId="77777777" w:rsidR="00F1399C" w:rsidRPr="00F1399C" w:rsidRDefault="00F1399C" w:rsidP="00F1399C">
            <w:pPr>
              <w:spacing w:after="0" w:line="259" w:lineRule="auto"/>
              <w:ind w:left="-5" w:right="0"/>
              <w:jc w:val="left"/>
              <w:rPr>
                <w:sz w:val="24"/>
              </w:rPr>
            </w:pPr>
            <w:r w:rsidRPr="00F1399C">
              <w:rPr>
                <w:sz w:val="24"/>
              </w:rPr>
              <w:t>Cabina: Cabina abatible (</w:t>
            </w:r>
            <w:proofErr w:type="spellStart"/>
            <w:r w:rsidRPr="00F1399C">
              <w:rPr>
                <w:sz w:val="24"/>
              </w:rPr>
              <w:t>tilting</w:t>
            </w:r>
            <w:proofErr w:type="spellEnd"/>
            <w:r w:rsidRPr="00F1399C">
              <w:rPr>
                <w:sz w:val="24"/>
              </w:rPr>
              <w:t>), dos puertas, con capacidad mínima para 3 personas.</w:t>
            </w:r>
          </w:p>
        </w:tc>
        <w:tc>
          <w:tcPr>
            <w:tcW w:w="905" w:type="pct"/>
          </w:tcPr>
          <w:p w14:paraId="04661474" w14:textId="77777777" w:rsidR="00F1399C" w:rsidRPr="00F1399C" w:rsidRDefault="00F1399C" w:rsidP="00F1399C">
            <w:pPr>
              <w:spacing w:after="0" w:line="259" w:lineRule="auto"/>
              <w:ind w:left="-5" w:right="0"/>
              <w:jc w:val="left"/>
              <w:rPr>
                <w:sz w:val="24"/>
              </w:rPr>
            </w:pPr>
          </w:p>
        </w:tc>
        <w:tc>
          <w:tcPr>
            <w:tcW w:w="770" w:type="pct"/>
          </w:tcPr>
          <w:p w14:paraId="5B2B5951" w14:textId="77777777" w:rsidR="00F1399C" w:rsidRPr="00F1399C" w:rsidRDefault="00F1399C" w:rsidP="00F1399C">
            <w:pPr>
              <w:spacing w:after="0" w:line="259" w:lineRule="auto"/>
              <w:ind w:left="-5" w:right="0"/>
              <w:jc w:val="left"/>
              <w:rPr>
                <w:sz w:val="24"/>
              </w:rPr>
            </w:pPr>
          </w:p>
        </w:tc>
      </w:tr>
      <w:tr w:rsidR="00F1399C" w:rsidRPr="00F1399C" w14:paraId="56A2280E" w14:textId="77777777" w:rsidTr="00F1399C">
        <w:trPr>
          <w:trHeight w:val="624"/>
        </w:trPr>
        <w:tc>
          <w:tcPr>
            <w:tcW w:w="266" w:type="pct"/>
            <w:vAlign w:val="center"/>
            <w:hideMark/>
          </w:tcPr>
          <w:p w14:paraId="25CFE85E" w14:textId="77777777" w:rsidR="00F1399C" w:rsidRPr="00F1399C" w:rsidRDefault="00F1399C" w:rsidP="00215319">
            <w:pPr>
              <w:spacing w:after="0" w:line="259" w:lineRule="auto"/>
              <w:ind w:left="-5" w:right="0"/>
              <w:jc w:val="center"/>
              <w:rPr>
                <w:b/>
                <w:bCs/>
                <w:sz w:val="24"/>
              </w:rPr>
            </w:pPr>
            <w:r w:rsidRPr="00F1399C">
              <w:rPr>
                <w:b/>
                <w:bCs/>
                <w:sz w:val="24"/>
              </w:rPr>
              <w:t>4</w:t>
            </w:r>
          </w:p>
        </w:tc>
        <w:tc>
          <w:tcPr>
            <w:tcW w:w="3059" w:type="pct"/>
            <w:vAlign w:val="center"/>
            <w:hideMark/>
          </w:tcPr>
          <w:p w14:paraId="34122AE0" w14:textId="77777777" w:rsidR="00F1399C" w:rsidRPr="00F1399C" w:rsidRDefault="00F1399C" w:rsidP="00F1399C">
            <w:pPr>
              <w:spacing w:after="0" w:line="259" w:lineRule="auto"/>
              <w:ind w:left="-5" w:right="0"/>
              <w:jc w:val="left"/>
              <w:rPr>
                <w:sz w:val="24"/>
              </w:rPr>
            </w:pPr>
            <w:r w:rsidRPr="00F1399C">
              <w:rPr>
                <w:sz w:val="24"/>
              </w:rPr>
              <w:t>Año de Fabricación: 2026 - 2027 (0 Kilómetros).</w:t>
            </w:r>
          </w:p>
        </w:tc>
        <w:tc>
          <w:tcPr>
            <w:tcW w:w="905" w:type="pct"/>
          </w:tcPr>
          <w:p w14:paraId="3803AD37" w14:textId="77777777" w:rsidR="00F1399C" w:rsidRPr="00F1399C" w:rsidRDefault="00F1399C" w:rsidP="00F1399C">
            <w:pPr>
              <w:spacing w:after="0" w:line="259" w:lineRule="auto"/>
              <w:ind w:left="-5" w:right="0"/>
              <w:jc w:val="left"/>
              <w:rPr>
                <w:sz w:val="24"/>
              </w:rPr>
            </w:pPr>
          </w:p>
        </w:tc>
        <w:tc>
          <w:tcPr>
            <w:tcW w:w="770" w:type="pct"/>
          </w:tcPr>
          <w:p w14:paraId="0018E8A8" w14:textId="77777777" w:rsidR="00F1399C" w:rsidRPr="00F1399C" w:rsidRDefault="00F1399C" w:rsidP="00F1399C">
            <w:pPr>
              <w:spacing w:after="0" w:line="259" w:lineRule="auto"/>
              <w:ind w:left="-5" w:right="0"/>
              <w:jc w:val="left"/>
              <w:rPr>
                <w:sz w:val="24"/>
              </w:rPr>
            </w:pPr>
          </w:p>
        </w:tc>
      </w:tr>
      <w:tr w:rsidR="00F1399C" w:rsidRPr="00F1399C" w14:paraId="577260D2" w14:textId="77777777" w:rsidTr="00F1399C">
        <w:trPr>
          <w:trHeight w:val="624"/>
        </w:trPr>
        <w:tc>
          <w:tcPr>
            <w:tcW w:w="266" w:type="pct"/>
            <w:vAlign w:val="center"/>
            <w:hideMark/>
          </w:tcPr>
          <w:p w14:paraId="25E795AD" w14:textId="77777777" w:rsidR="00F1399C" w:rsidRPr="00F1399C" w:rsidRDefault="00F1399C" w:rsidP="00215319">
            <w:pPr>
              <w:spacing w:after="0" w:line="259" w:lineRule="auto"/>
              <w:ind w:left="-5" w:right="0"/>
              <w:jc w:val="center"/>
              <w:rPr>
                <w:b/>
                <w:bCs/>
                <w:sz w:val="24"/>
              </w:rPr>
            </w:pPr>
            <w:r w:rsidRPr="00F1399C">
              <w:rPr>
                <w:b/>
                <w:bCs/>
                <w:sz w:val="24"/>
              </w:rPr>
              <w:t>5</w:t>
            </w:r>
          </w:p>
        </w:tc>
        <w:tc>
          <w:tcPr>
            <w:tcW w:w="3059" w:type="pct"/>
            <w:vAlign w:val="center"/>
            <w:hideMark/>
          </w:tcPr>
          <w:p w14:paraId="4065E73D" w14:textId="77777777" w:rsidR="00F1399C" w:rsidRPr="00F1399C" w:rsidRDefault="00F1399C" w:rsidP="00F1399C">
            <w:pPr>
              <w:spacing w:after="0" w:line="259" w:lineRule="auto"/>
              <w:ind w:left="-5" w:right="0"/>
              <w:jc w:val="left"/>
              <w:rPr>
                <w:sz w:val="24"/>
              </w:rPr>
            </w:pPr>
            <w:r w:rsidRPr="00F1399C">
              <w:rPr>
                <w:sz w:val="24"/>
              </w:rPr>
              <w:t>Color: Indistinto (a elección del oferente).</w:t>
            </w:r>
          </w:p>
        </w:tc>
        <w:tc>
          <w:tcPr>
            <w:tcW w:w="905" w:type="pct"/>
          </w:tcPr>
          <w:p w14:paraId="2064DD63" w14:textId="77777777" w:rsidR="00F1399C" w:rsidRPr="00F1399C" w:rsidRDefault="00F1399C" w:rsidP="00F1399C">
            <w:pPr>
              <w:spacing w:after="0" w:line="259" w:lineRule="auto"/>
              <w:ind w:left="-5" w:right="0"/>
              <w:jc w:val="left"/>
              <w:rPr>
                <w:sz w:val="24"/>
              </w:rPr>
            </w:pPr>
          </w:p>
        </w:tc>
        <w:tc>
          <w:tcPr>
            <w:tcW w:w="770" w:type="pct"/>
          </w:tcPr>
          <w:p w14:paraId="588DEAB7" w14:textId="77777777" w:rsidR="00F1399C" w:rsidRPr="00F1399C" w:rsidRDefault="00F1399C" w:rsidP="00F1399C">
            <w:pPr>
              <w:spacing w:after="0" w:line="259" w:lineRule="auto"/>
              <w:ind w:left="-5" w:right="0"/>
              <w:jc w:val="left"/>
              <w:rPr>
                <w:sz w:val="24"/>
              </w:rPr>
            </w:pPr>
          </w:p>
        </w:tc>
      </w:tr>
      <w:tr w:rsidR="00F1399C" w:rsidRPr="00F1399C" w14:paraId="5A6D714E" w14:textId="77777777" w:rsidTr="00F1399C">
        <w:trPr>
          <w:trHeight w:val="404"/>
        </w:trPr>
        <w:tc>
          <w:tcPr>
            <w:tcW w:w="5000" w:type="pct"/>
            <w:gridSpan w:val="4"/>
            <w:shd w:val="clear" w:color="auto" w:fill="D9F2D0" w:themeFill="accent6" w:themeFillTint="33"/>
            <w:vAlign w:val="center"/>
            <w:hideMark/>
          </w:tcPr>
          <w:p w14:paraId="7DF92781" w14:textId="4DC614E1" w:rsidR="00F1399C" w:rsidRPr="00F1399C" w:rsidRDefault="00F1399C" w:rsidP="00F1399C">
            <w:pPr>
              <w:spacing w:after="0" w:line="259" w:lineRule="auto"/>
              <w:ind w:left="-5" w:right="0"/>
              <w:jc w:val="center"/>
              <w:rPr>
                <w:b/>
                <w:bCs/>
                <w:sz w:val="24"/>
              </w:rPr>
            </w:pPr>
            <w:r w:rsidRPr="00F1399C">
              <w:rPr>
                <w:b/>
                <w:bCs/>
                <w:sz w:val="24"/>
              </w:rPr>
              <w:t>MOTOR Y TRANSMISIÓN</w:t>
            </w:r>
          </w:p>
        </w:tc>
      </w:tr>
      <w:tr w:rsidR="00F1399C" w:rsidRPr="00F1399C" w14:paraId="31E632EA" w14:textId="77777777" w:rsidTr="00F1399C">
        <w:trPr>
          <w:trHeight w:val="795"/>
        </w:trPr>
        <w:tc>
          <w:tcPr>
            <w:tcW w:w="266" w:type="pct"/>
            <w:vAlign w:val="center"/>
            <w:hideMark/>
          </w:tcPr>
          <w:p w14:paraId="33A0977A" w14:textId="77777777" w:rsidR="00F1399C" w:rsidRPr="00F1399C" w:rsidRDefault="00F1399C" w:rsidP="00215319">
            <w:pPr>
              <w:spacing w:after="0" w:line="259" w:lineRule="auto"/>
              <w:ind w:left="-5" w:right="0"/>
              <w:jc w:val="center"/>
              <w:rPr>
                <w:b/>
                <w:bCs/>
                <w:sz w:val="24"/>
              </w:rPr>
            </w:pPr>
            <w:r w:rsidRPr="00F1399C">
              <w:rPr>
                <w:b/>
                <w:bCs/>
                <w:sz w:val="24"/>
              </w:rPr>
              <w:t>6</w:t>
            </w:r>
          </w:p>
        </w:tc>
        <w:tc>
          <w:tcPr>
            <w:tcW w:w="3059" w:type="pct"/>
            <w:vAlign w:val="center"/>
            <w:hideMark/>
          </w:tcPr>
          <w:p w14:paraId="32DFEA81" w14:textId="77777777" w:rsidR="00F1399C" w:rsidRPr="00F1399C" w:rsidRDefault="00F1399C" w:rsidP="00F1399C">
            <w:pPr>
              <w:spacing w:after="0" w:line="259" w:lineRule="auto"/>
              <w:ind w:left="-5" w:right="0"/>
              <w:jc w:val="left"/>
              <w:rPr>
                <w:sz w:val="24"/>
              </w:rPr>
            </w:pPr>
            <w:r w:rsidRPr="00F1399C">
              <w:rPr>
                <w:sz w:val="24"/>
              </w:rPr>
              <w:t>Motor: Diésel, 4 tiempos, enfriado por líquido, inyección directa. Mínimo 4 cilindros en línea.</w:t>
            </w:r>
          </w:p>
        </w:tc>
        <w:tc>
          <w:tcPr>
            <w:tcW w:w="905" w:type="pct"/>
          </w:tcPr>
          <w:p w14:paraId="53341FC5" w14:textId="77777777" w:rsidR="00F1399C" w:rsidRPr="00F1399C" w:rsidRDefault="00F1399C" w:rsidP="00F1399C">
            <w:pPr>
              <w:spacing w:after="0" w:line="259" w:lineRule="auto"/>
              <w:ind w:left="-5" w:right="0"/>
              <w:jc w:val="left"/>
              <w:rPr>
                <w:sz w:val="24"/>
              </w:rPr>
            </w:pPr>
          </w:p>
        </w:tc>
        <w:tc>
          <w:tcPr>
            <w:tcW w:w="770" w:type="pct"/>
          </w:tcPr>
          <w:p w14:paraId="11B3984B" w14:textId="77777777" w:rsidR="00F1399C" w:rsidRPr="00F1399C" w:rsidRDefault="00F1399C" w:rsidP="00F1399C">
            <w:pPr>
              <w:spacing w:after="0" w:line="259" w:lineRule="auto"/>
              <w:ind w:left="-5" w:right="0"/>
              <w:jc w:val="left"/>
              <w:rPr>
                <w:sz w:val="24"/>
              </w:rPr>
            </w:pPr>
          </w:p>
        </w:tc>
      </w:tr>
      <w:tr w:rsidR="00F1399C" w:rsidRPr="00F1399C" w14:paraId="32690F8D" w14:textId="77777777" w:rsidTr="00F1399C">
        <w:trPr>
          <w:trHeight w:val="624"/>
        </w:trPr>
        <w:tc>
          <w:tcPr>
            <w:tcW w:w="266" w:type="pct"/>
            <w:vAlign w:val="center"/>
            <w:hideMark/>
          </w:tcPr>
          <w:p w14:paraId="673C014A" w14:textId="77777777" w:rsidR="00F1399C" w:rsidRPr="00F1399C" w:rsidRDefault="00F1399C" w:rsidP="00215319">
            <w:pPr>
              <w:spacing w:after="0" w:line="259" w:lineRule="auto"/>
              <w:ind w:left="-5" w:right="0"/>
              <w:jc w:val="center"/>
              <w:rPr>
                <w:b/>
                <w:bCs/>
                <w:sz w:val="24"/>
              </w:rPr>
            </w:pPr>
            <w:r w:rsidRPr="00F1399C">
              <w:rPr>
                <w:b/>
                <w:bCs/>
                <w:sz w:val="24"/>
              </w:rPr>
              <w:t>7</w:t>
            </w:r>
          </w:p>
        </w:tc>
        <w:tc>
          <w:tcPr>
            <w:tcW w:w="3059" w:type="pct"/>
            <w:vAlign w:val="center"/>
            <w:hideMark/>
          </w:tcPr>
          <w:p w14:paraId="040A5C43" w14:textId="77777777" w:rsidR="00F1399C" w:rsidRPr="00F1399C" w:rsidRDefault="00F1399C" w:rsidP="00F1399C">
            <w:pPr>
              <w:spacing w:after="0" w:line="259" w:lineRule="auto"/>
              <w:ind w:left="-5" w:right="0"/>
              <w:jc w:val="left"/>
              <w:rPr>
                <w:sz w:val="24"/>
              </w:rPr>
            </w:pPr>
            <w:r w:rsidRPr="00F1399C">
              <w:rPr>
                <w:sz w:val="24"/>
              </w:rPr>
              <w:t>Cilindraje: Mínimo 3,500 CC. (3.5 Litros).</w:t>
            </w:r>
          </w:p>
        </w:tc>
        <w:tc>
          <w:tcPr>
            <w:tcW w:w="905" w:type="pct"/>
          </w:tcPr>
          <w:p w14:paraId="1C822ACB" w14:textId="77777777" w:rsidR="00F1399C" w:rsidRPr="00F1399C" w:rsidRDefault="00F1399C" w:rsidP="00F1399C">
            <w:pPr>
              <w:spacing w:after="0" w:line="259" w:lineRule="auto"/>
              <w:ind w:left="-5" w:right="0"/>
              <w:jc w:val="left"/>
              <w:rPr>
                <w:sz w:val="24"/>
              </w:rPr>
            </w:pPr>
          </w:p>
        </w:tc>
        <w:tc>
          <w:tcPr>
            <w:tcW w:w="770" w:type="pct"/>
          </w:tcPr>
          <w:p w14:paraId="48B066EB" w14:textId="77777777" w:rsidR="00F1399C" w:rsidRPr="00F1399C" w:rsidRDefault="00F1399C" w:rsidP="00F1399C">
            <w:pPr>
              <w:spacing w:after="0" w:line="259" w:lineRule="auto"/>
              <w:ind w:left="-5" w:right="0"/>
              <w:jc w:val="left"/>
              <w:rPr>
                <w:sz w:val="24"/>
              </w:rPr>
            </w:pPr>
          </w:p>
        </w:tc>
      </w:tr>
      <w:tr w:rsidR="00F1399C" w:rsidRPr="00F1399C" w14:paraId="0CD0E28E" w14:textId="77777777" w:rsidTr="00F1399C">
        <w:trPr>
          <w:trHeight w:val="624"/>
        </w:trPr>
        <w:tc>
          <w:tcPr>
            <w:tcW w:w="266" w:type="pct"/>
            <w:vAlign w:val="center"/>
            <w:hideMark/>
          </w:tcPr>
          <w:p w14:paraId="03866752" w14:textId="77777777" w:rsidR="00F1399C" w:rsidRPr="00F1399C" w:rsidRDefault="00F1399C" w:rsidP="00215319">
            <w:pPr>
              <w:spacing w:after="0" w:line="259" w:lineRule="auto"/>
              <w:ind w:left="-5" w:right="0"/>
              <w:jc w:val="center"/>
              <w:rPr>
                <w:b/>
                <w:bCs/>
                <w:sz w:val="24"/>
              </w:rPr>
            </w:pPr>
            <w:r w:rsidRPr="00F1399C">
              <w:rPr>
                <w:b/>
                <w:bCs/>
                <w:sz w:val="24"/>
              </w:rPr>
              <w:t>8</w:t>
            </w:r>
          </w:p>
        </w:tc>
        <w:tc>
          <w:tcPr>
            <w:tcW w:w="3059" w:type="pct"/>
            <w:vAlign w:val="center"/>
            <w:hideMark/>
          </w:tcPr>
          <w:p w14:paraId="5636791F" w14:textId="77777777" w:rsidR="00F1399C" w:rsidRPr="00F1399C" w:rsidRDefault="00F1399C" w:rsidP="00F1399C">
            <w:pPr>
              <w:spacing w:after="0" w:line="259" w:lineRule="auto"/>
              <w:ind w:left="-5" w:right="0"/>
              <w:jc w:val="left"/>
              <w:rPr>
                <w:sz w:val="24"/>
              </w:rPr>
            </w:pPr>
            <w:r w:rsidRPr="00F1399C">
              <w:rPr>
                <w:sz w:val="24"/>
              </w:rPr>
              <w:t>Potencia: Mínima 115 HP (Caballos de fuerza).</w:t>
            </w:r>
          </w:p>
        </w:tc>
        <w:tc>
          <w:tcPr>
            <w:tcW w:w="905" w:type="pct"/>
          </w:tcPr>
          <w:p w14:paraId="02D18D48" w14:textId="77777777" w:rsidR="00F1399C" w:rsidRPr="00F1399C" w:rsidRDefault="00F1399C" w:rsidP="00F1399C">
            <w:pPr>
              <w:spacing w:after="0" w:line="259" w:lineRule="auto"/>
              <w:ind w:left="-5" w:right="0"/>
              <w:jc w:val="left"/>
              <w:rPr>
                <w:sz w:val="24"/>
              </w:rPr>
            </w:pPr>
          </w:p>
        </w:tc>
        <w:tc>
          <w:tcPr>
            <w:tcW w:w="770" w:type="pct"/>
          </w:tcPr>
          <w:p w14:paraId="3C25AFAA" w14:textId="77777777" w:rsidR="00F1399C" w:rsidRPr="00F1399C" w:rsidRDefault="00F1399C" w:rsidP="00F1399C">
            <w:pPr>
              <w:spacing w:after="0" w:line="259" w:lineRule="auto"/>
              <w:ind w:left="-5" w:right="0"/>
              <w:jc w:val="left"/>
              <w:rPr>
                <w:sz w:val="24"/>
              </w:rPr>
            </w:pPr>
          </w:p>
        </w:tc>
      </w:tr>
      <w:tr w:rsidR="00F1399C" w:rsidRPr="00F1399C" w14:paraId="6667F5FB" w14:textId="77777777" w:rsidTr="00F1399C">
        <w:trPr>
          <w:trHeight w:val="936"/>
        </w:trPr>
        <w:tc>
          <w:tcPr>
            <w:tcW w:w="266" w:type="pct"/>
            <w:vAlign w:val="center"/>
            <w:hideMark/>
          </w:tcPr>
          <w:p w14:paraId="44902B3E" w14:textId="77777777" w:rsidR="00F1399C" w:rsidRPr="00F1399C" w:rsidRDefault="00F1399C" w:rsidP="00215319">
            <w:pPr>
              <w:spacing w:after="0" w:line="259" w:lineRule="auto"/>
              <w:ind w:left="-5" w:right="0"/>
              <w:jc w:val="center"/>
              <w:rPr>
                <w:b/>
                <w:bCs/>
                <w:sz w:val="24"/>
              </w:rPr>
            </w:pPr>
            <w:r w:rsidRPr="00F1399C">
              <w:rPr>
                <w:b/>
                <w:bCs/>
                <w:sz w:val="24"/>
              </w:rPr>
              <w:t>9</w:t>
            </w:r>
          </w:p>
        </w:tc>
        <w:tc>
          <w:tcPr>
            <w:tcW w:w="3059" w:type="pct"/>
            <w:vAlign w:val="center"/>
            <w:hideMark/>
          </w:tcPr>
          <w:p w14:paraId="69D7B234" w14:textId="77777777" w:rsidR="00F1399C" w:rsidRPr="00F1399C" w:rsidRDefault="00F1399C" w:rsidP="00F1399C">
            <w:pPr>
              <w:spacing w:after="0" w:line="259" w:lineRule="auto"/>
              <w:ind w:left="-5" w:right="0"/>
              <w:jc w:val="left"/>
              <w:rPr>
                <w:sz w:val="24"/>
              </w:rPr>
            </w:pPr>
            <w:r w:rsidRPr="00F1399C">
              <w:rPr>
                <w:sz w:val="24"/>
              </w:rPr>
              <w:t>Transmisión: Manual, mínimo 5 velocidades hacia adelante + 1 reversa. Sincronizadas.</w:t>
            </w:r>
          </w:p>
        </w:tc>
        <w:tc>
          <w:tcPr>
            <w:tcW w:w="905" w:type="pct"/>
          </w:tcPr>
          <w:p w14:paraId="12DC5613" w14:textId="77777777" w:rsidR="00F1399C" w:rsidRPr="00F1399C" w:rsidRDefault="00F1399C" w:rsidP="00F1399C">
            <w:pPr>
              <w:spacing w:after="0" w:line="259" w:lineRule="auto"/>
              <w:ind w:left="-5" w:right="0"/>
              <w:jc w:val="left"/>
              <w:rPr>
                <w:sz w:val="24"/>
              </w:rPr>
            </w:pPr>
          </w:p>
        </w:tc>
        <w:tc>
          <w:tcPr>
            <w:tcW w:w="770" w:type="pct"/>
          </w:tcPr>
          <w:p w14:paraId="29DEE0EF" w14:textId="77777777" w:rsidR="00F1399C" w:rsidRPr="00F1399C" w:rsidRDefault="00F1399C" w:rsidP="00F1399C">
            <w:pPr>
              <w:spacing w:after="0" w:line="259" w:lineRule="auto"/>
              <w:ind w:left="-5" w:right="0"/>
              <w:jc w:val="left"/>
              <w:rPr>
                <w:sz w:val="24"/>
              </w:rPr>
            </w:pPr>
          </w:p>
        </w:tc>
      </w:tr>
      <w:tr w:rsidR="00F1399C" w:rsidRPr="00F1399C" w14:paraId="6ECE8A35" w14:textId="77777777" w:rsidTr="00F1399C">
        <w:trPr>
          <w:trHeight w:val="765"/>
        </w:trPr>
        <w:tc>
          <w:tcPr>
            <w:tcW w:w="266" w:type="pct"/>
            <w:vAlign w:val="center"/>
            <w:hideMark/>
          </w:tcPr>
          <w:p w14:paraId="3D549120" w14:textId="77777777" w:rsidR="00F1399C" w:rsidRPr="00F1399C" w:rsidRDefault="00F1399C" w:rsidP="00215319">
            <w:pPr>
              <w:spacing w:after="0" w:line="259" w:lineRule="auto"/>
              <w:ind w:left="-5" w:right="0"/>
              <w:jc w:val="center"/>
              <w:rPr>
                <w:b/>
                <w:bCs/>
                <w:sz w:val="24"/>
              </w:rPr>
            </w:pPr>
            <w:r w:rsidRPr="00F1399C">
              <w:rPr>
                <w:b/>
                <w:bCs/>
                <w:sz w:val="24"/>
              </w:rPr>
              <w:t>10</w:t>
            </w:r>
          </w:p>
        </w:tc>
        <w:tc>
          <w:tcPr>
            <w:tcW w:w="3059" w:type="pct"/>
            <w:vAlign w:val="center"/>
            <w:hideMark/>
          </w:tcPr>
          <w:p w14:paraId="70504486" w14:textId="77777777" w:rsidR="00F1399C" w:rsidRPr="00F1399C" w:rsidRDefault="00F1399C" w:rsidP="00F1399C">
            <w:pPr>
              <w:spacing w:after="0" w:line="259" w:lineRule="auto"/>
              <w:ind w:left="-5" w:right="0"/>
              <w:jc w:val="left"/>
              <w:rPr>
                <w:sz w:val="24"/>
              </w:rPr>
            </w:pPr>
            <w:r w:rsidRPr="00F1399C">
              <w:rPr>
                <w:sz w:val="24"/>
              </w:rPr>
              <w:t>Tanque de Combustible: Capacidad mínima de 100 litros (26 galones).</w:t>
            </w:r>
          </w:p>
        </w:tc>
        <w:tc>
          <w:tcPr>
            <w:tcW w:w="905" w:type="pct"/>
          </w:tcPr>
          <w:p w14:paraId="5261C8F5" w14:textId="77777777" w:rsidR="00F1399C" w:rsidRPr="00F1399C" w:rsidRDefault="00F1399C" w:rsidP="00F1399C">
            <w:pPr>
              <w:spacing w:after="0" w:line="259" w:lineRule="auto"/>
              <w:ind w:left="-5" w:right="0"/>
              <w:jc w:val="left"/>
              <w:rPr>
                <w:sz w:val="24"/>
              </w:rPr>
            </w:pPr>
          </w:p>
        </w:tc>
        <w:tc>
          <w:tcPr>
            <w:tcW w:w="770" w:type="pct"/>
          </w:tcPr>
          <w:p w14:paraId="0C6737A6" w14:textId="77777777" w:rsidR="00F1399C" w:rsidRPr="00F1399C" w:rsidRDefault="00F1399C" w:rsidP="00F1399C">
            <w:pPr>
              <w:spacing w:after="0" w:line="259" w:lineRule="auto"/>
              <w:ind w:left="-5" w:right="0"/>
              <w:jc w:val="left"/>
              <w:rPr>
                <w:sz w:val="24"/>
              </w:rPr>
            </w:pPr>
          </w:p>
        </w:tc>
      </w:tr>
      <w:tr w:rsidR="00F1399C" w:rsidRPr="00F1399C" w14:paraId="095C705D" w14:textId="77777777" w:rsidTr="00F1399C">
        <w:trPr>
          <w:trHeight w:val="436"/>
        </w:trPr>
        <w:tc>
          <w:tcPr>
            <w:tcW w:w="5000" w:type="pct"/>
            <w:gridSpan w:val="4"/>
            <w:shd w:val="clear" w:color="auto" w:fill="D9F2D0" w:themeFill="accent6" w:themeFillTint="33"/>
            <w:vAlign w:val="center"/>
            <w:hideMark/>
          </w:tcPr>
          <w:p w14:paraId="256E0903" w14:textId="40C3A6DC" w:rsidR="00F1399C" w:rsidRPr="00F1399C" w:rsidRDefault="00F1399C" w:rsidP="00F1399C">
            <w:pPr>
              <w:spacing w:after="0" w:line="259" w:lineRule="auto"/>
              <w:ind w:left="-5" w:right="0"/>
              <w:jc w:val="center"/>
              <w:rPr>
                <w:b/>
                <w:bCs/>
                <w:sz w:val="24"/>
              </w:rPr>
            </w:pPr>
            <w:r w:rsidRPr="00F1399C">
              <w:rPr>
                <w:b/>
                <w:bCs/>
                <w:sz w:val="24"/>
              </w:rPr>
              <w:t>CAPACIDAD Y CHASIS</w:t>
            </w:r>
          </w:p>
        </w:tc>
      </w:tr>
      <w:tr w:rsidR="00F1399C" w:rsidRPr="00F1399C" w14:paraId="6E08C041" w14:textId="77777777" w:rsidTr="00F1399C">
        <w:trPr>
          <w:trHeight w:val="624"/>
        </w:trPr>
        <w:tc>
          <w:tcPr>
            <w:tcW w:w="266" w:type="pct"/>
            <w:vAlign w:val="center"/>
            <w:hideMark/>
          </w:tcPr>
          <w:p w14:paraId="3A4F6312" w14:textId="77777777" w:rsidR="00F1399C" w:rsidRPr="00F1399C" w:rsidRDefault="00F1399C" w:rsidP="00215319">
            <w:pPr>
              <w:spacing w:after="0" w:line="259" w:lineRule="auto"/>
              <w:ind w:left="-5" w:right="0"/>
              <w:jc w:val="center"/>
              <w:rPr>
                <w:b/>
                <w:bCs/>
                <w:sz w:val="24"/>
              </w:rPr>
            </w:pPr>
            <w:r w:rsidRPr="00F1399C">
              <w:rPr>
                <w:b/>
                <w:bCs/>
                <w:sz w:val="24"/>
              </w:rPr>
              <w:t>11</w:t>
            </w:r>
          </w:p>
        </w:tc>
        <w:tc>
          <w:tcPr>
            <w:tcW w:w="3059" w:type="pct"/>
            <w:vAlign w:val="center"/>
            <w:hideMark/>
          </w:tcPr>
          <w:p w14:paraId="129887BA" w14:textId="77777777" w:rsidR="00F1399C" w:rsidRPr="00F1399C" w:rsidRDefault="00F1399C" w:rsidP="00F1399C">
            <w:pPr>
              <w:spacing w:after="0" w:line="259" w:lineRule="auto"/>
              <w:ind w:left="-5" w:right="0"/>
              <w:jc w:val="left"/>
              <w:rPr>
                <w:sz w:val="24"/>
              </w:rPr>
            </w:pPr>
            <w:r w:rsidRPr="00F1399C">
              <w:rPr>
                <w:sz w:val="24"/>
              </w:rPr>
              <w:t xml:space="preserve">Peso Bruto Vehicular (GVW): Mínimo 6,000 kg </w:t>
            </w:r>
          </w:p>
        </w:tc>
        <w:tc>
          <w:tcPr>
            <w:tcW w:w="905" w:type="pct"/>
          </w:tcPr>
          <w:p w14:paraId="009BAA6A" w14:textId="77777777" w:rsidR="00F1399C" w:rsidRPr="00F1399C" w:rsidRDefault="00F1399C" w:rsidP="00F1399C">
            <w:pPr>
              <w:spacing w:after="0" w:line="259" w:lineRule="auto"/>
              <w:ind w:left="-5" w:right="0"/>
              <w:jc w:val="left"/>
              <w:rPr>
                <w:sz w:val="24"/>
              </w:rPr>
            </w:pPr>
          </w:p>
        </w:tc>
        <w:tc>
          <w:tcPr>
            <w:tcW w:w="770" w:type="pct"/>
          </w:tcPr>
          <w:p w14:paraId="6EE54EB1" w14:textId="77777777" w:rsidR="00F1399C" w:rsidRPr="00F1399C" w:rsidRDefault="00F1399C" w:rsidP="00F1399C">
            <w:pPr>
              <w:spacing w:after="0" w:line="259" w:lineRule="auto"/>
              <w:ind w:left="-5" w:right="0"/>
              <w:jc w:val="left"/>
              <w:rPr>
                <w:sz w:val="24"/>
              </w:rPr>
            </w:pPr>
          </w:p>
        </w:tc>
      </w:tr>
      <w:tr w:rsidR="00F1399C" w:rsidRPr="00F1399C" w14:paraId="3FA7EB79" w14:textId="77777777" w:rsidTr="00F1399C">
        <w:trPr>
          <w:trHeight w:val="624"/>
        </w:trPr>
        <w:tc>
          <w:tcPr>
            <w:tcW w:w="266" w:type="pct"/>
            <w:vAlign w:val="center"/>
            <w:hideMark/>
          </w:tcPr>
          <w:p w14:paraId="60C46ED4" w14:textId="77777777" w:rsidR="00F1399C" w:rsidRPr="00F1399C" w:rsidRDefault="00F1399C" w:rsidP="00215319">
            <w:pPr>
              <w:spacing w:after="0" w:line="259" w:lineRule="auto"/>
              <w:ind w:left="-5" w:right="0"/>
              <w:jc w:val="center"/>
              <w:rPr>
                <w:b/>
                <w:bCs/>
                <w:sz w:val="24"/>
              </w:rPr>
            </w:pPr>
            <w:r w:rsidRPr="00F1399C">
              <w:rPr>
                <w:b/>
                <w:bCs/>
                <w:sz w:val="24"/>
              </w:rPr>
              <w:lastRenderedPageBreak/>
              <w:t>12</w:t>
            </w:r>
          </w:p>
        </w:tc>
        <w:tc>
          <w:tcPr>
            <w:tcW w:w="3059" w:type="pct"/>
            <w:vAlign w:val="center"/>
            <w:hideMark/>
          </w:tcPr>
          <w:p w14:paraId="6ADCA689" w14:textId="77777777" w:rsidR="00F1399C" w:rsidRPr="00F1399C" w:rsidRDefault="00F1399C" w:rsidP="00F1399C">
            <w:pPr>
              <w:spacing w:after="0" w:line="259" w:lineRule="auto"/>
              <w:ind w:left="-5" w:right="0"/>
              <w:jc w:val="left"/>
              <w:rPr>
                <w:sz w:val="24"/>
              </w:rPr>
            </w:pPr>
            <w:r w:rsidRPr="00F1399C">
              <w:rPr>
                <w:sz w:val="24"/>
              </w:rPr>
              <w:t>Capacidad de Carga Útil: Mínima 5.5 toneladas.</w:t>
            </w:r>
          </w:p>
        </w:tc>
        <w:tc>
          <w:tcPr>
            <w:tcW w:w="905" w:type="pct"/>
          </w:tcPr>
          <w:p w14:paraId="2DEDC8B6" w14:textId="77777777" w:rsidR="00F1399C" w:rsidRPr="00F1399C" w:rsidRDefault="00F1399C" w:rsidP="00F1399C">
            <w:pPr>
              <w:spacing w:after="0" w:line="259" w:lineRule="auto"/>
              <w:ind w:left="-5" w:right="0"/>
              <w:jc w:val="left"/>
              <w:rPr>
                <w:sz w:val="24"/>
              </w:rPr>
            </w:pPr>
          </w:p>
        </w:tc>
        <w:tc>
          <w:tcPr>
            <w:tcW w:w="770" w:type="pct"/>
          </w:tcPr>
          <w:p w14:paraId="1639BA2C" w14:textId="77777777" w:rsidR="00F1399C" w:rsidRPr="00F1399C" w:rsidRDefault="00F1399C" w:rsidP="00F1399C">
            <w:pPr>
              <w:spacing w:after="0" w:line="259" w:lineRule="auto"/>
              <w:ind w:left="-5" w:right="0"/>
              <w:jc w:val="left"/>
              <w:rPr>
                <w:sz w:val="24"/>
              </w:rPr>
            </w:pPr>
          </w:p>
        </w:tc>
      </w:tr>
      <w:tr w:rsidR="00F1399C" w:rsidRPr="00F1399C" w14:paraId="714D82C0" w14:textId="77777777" w:rsidTr="00F1399C">
        <w:trPr>
          <w:trHeight w:val="953"/>
        </w:trPr>
        <w:tc>
          <w:tcPr>
            <w:tcW w:w="266" w:type="pct"/>
            <w:vAlign w:val="center"/>
            <w:hideMark/>
          </w:tcPr>
          <w:p w14:paraId="2801515B" w14:textId="77777777" w:rsidR="00F1399C" w:rsidRPr="00F1399C" w:rsidRDefault="00F1399C" w:rsidP="00215319">
            <w:pPr>
              <w:spacing w:after="0" w:line="259" w:lineRule="auto"/>
              <w:ind w:left="-5" w:right="0"/>
              <w:jc w:val="center"/>
              <w:rPr>
                <w:b/>
                <w:bCs/>
                <w:sz w:val="24"/>
              </w:rPr>
            </w:pPr>
            <w:r w:rsidRPr="00F1399C">
              <w:rPr>
                <w:b/>
                <w:bCs/>
                <w:sz w:val="24"/>
              </w:rPr>
              <w:t>13</w:t>
            </w:r>
          </w:p>
        </w:tc>
        <w:tc>
          <w:tcPr>
            <w:tcW w:w="3059" w:type="pct"/>
            <w:vAlign w:val="center"/>
            <w:hideMark/>
          </w:tcPr>
          <w:p w14:paraId="559AE613" w14:textId="77777777" w:rsidR="00F1399C" w:rsidRPr="00F1399C" w:rsidRDefault="00F1399C" w:rsidP="00F1399C">
            <w:pPr>
              <w:spacing w:after="0" w:line="259" w:lineRule="auto"/>
              <w:ind w:left="-5" w:right="0"/>
              <w:jc w:val="left"/>
              <w:rPr>
                <w:sz w:val="24"/>
              </w:rPr>
            </w:pPr>
            <w:r w:rsidRPr="00F1399C">
              <w:rPr>
                <w:sz w:val="24"/>
              </w:rPr>
              <w:t>Dimensiones del Chasis: Largueros del chasis con una longitud mínima de 14 pies (aprox. 4.2 metros) entre ejes o hasta el final del chasis, apto para recibir carrocería posterior.</w:t>
            </w:r>
          </w:p>
        </w:tc>
        <w:tc>
          <w:tcPr>
            <w:tcW w:w="905" w:type="pct"/>
          </w:tcPr>
          <w:p w14:paraId="327954D3" w14:textId="77777777" w:rsidR="00F1399C" w:rsidRPr="00F1399C" w:rsidRDefault="00F1399C" w:rsidP="00F1399C">
            <w:pPr>
              <w:spacing w:after="0" w:line="259" w:lineRule="auto"/>
              <w:ind w:left="-5" w:right="0"/>
              <w:jc w:val="left"/>
              <w:rPr>
                <w:sz w:val="24"/>
              </w:rPr>
            </w:pPr>
          </w:p>
        </w:tc>
        <w:tc>
          <w:tcPr>
            <w:tcW w:w="770" w:type="pct"/>
          </w:tcPr>
          <w:p w14:paraId="73B7E808" w14:textId="77777777" w:rsidR="00F1399C" w:rsidRPr="00F1399C" w:rsidRDefault="00F1399C" w:rsidP="00F1399C">
            <w:pPr>
              <w:spacing w:after="0" w:line="259" w:lineRule="auto"/>
              <w:ind w:left="-5" w:right="0"/>
              <w:jc w:val="left"/>
              <w:rPr>
                <w:sz w:val="24"/>
              </w:rPr>
            </w:pPr>
          </w:p>
        </w:tc>
      </w:tr>
      <w:tr w:rsidR="00F1399C" w:rsidRPr="00F1399C" w14:paraId="74469E49" w14:textId="77777777" w:rsidTr="00F1399C">
        <w:trPr>
          <w:trHeight w:val="497"/>
        </w:trPr>
        <w:tc>
          <w:tcPr>
            <w:tcW w:w="5000" w:type="pct"/>
            <w:gridSpan w:val="4"/>
            <w:shd w:val="clear" w:color="auto" w:fill="D9F2D0" w:themeFill="accent6" w:themeFillTint="33"/>
            <w:vAlign w:val="center"/>
            <w:hideMark/>
          </w:tcPr>
          <w:p w14:paraId="1BA3C198" w14:textId="77CCF8EB" w:rsidR="00F1399C" w:rsidRPr="00F1399C" w:rsidRDefault="00F1399C" w:rsidP="00F1399C">
            <w:pPr>
              <w:spacing w:after="0" w:line="259" w:lineRule="auto"/>
              <w:ind w:left="-5" w:right="0"/>
              <w:jc w:val="center"/>
              <w:rPr>
                <w:b/>
                <w:bCs/>
                <w:sz w:val="24"/>
              </w:rPr>
            </w:pPr>
            <w:r w:rsidRPr="00F1399C">
              <w:rPr>
                <w:b/>
                <w:bCs/>
                <w:sz w:val="24"/>
              </w:rPr>
              <w:t>FRENO, LLANTAS Y DIRECCIÓN</w:t>
            </w:r>
          </w:p>
        </w:tc>
      </w:tr>
      <w:tr w:rsidR="00F1399C" w:rsidRPr="00F1399C" w14:paraId="10D8BCF8" w14:textId="77777777" w:rsidTr="00F1399C">
        <w:trPr>
          <w:trHeight w:val="1248"/>
        </w:trPr>
        <w:tc>
          <w:tcPr>
            <w:tcW w:w="266" w:type="pct"/>
            <w:vAlign w:val="center"/>
            <w:hideMark/>
          </w:tcPr>
          <w:p w14:paraId="54334DF4" w14:textId="77777777" w:rsidR="00F1399C" w:rsidRPr="00F1399C" w:rsidRDefault="00F1399C" w:rsidP="00215319">
            <w:pPr>
              <w:spacing w:after="0" w:line="259" w:lineRule="auto"/>
              <w:ind w:left="-5" w:right="0"/>
              <w:jc w:val="center"/>
              <w:rPr>
                <w:b/>
                <w:bCs/>
                <w:sz w:val="24"/>
              </w:rPr>
            </w:pPr>
            <w:r w:rsidRPr="00F1399C">
              <w:rPr>
                <w:b/>
                <w:bCs/>
                <w:sz w:val="24"/>
              </w:rPr>
              <w:t>14</w:t>
            </w:r>
          </w:p>
        </w:tc>
        <w:tc>
          <w:tcPr>
            <w:tcW w:w="3059" w:type="pct"/>
            <w:vAlign w:val="center"/>
            <w:hideMark/>
          </w:tcPr>
          <w:p w14:paraId="4F427829" w14:textId="77777777" w:rsidR="00F1399C" w:rsidRPr="00F1399C" w:rsidRDefault="00F1399C" w:rsidP="00F1399C">
            <w:pPr>
              <w:spacing w:after="0" w:line="259" w:lineRule="auto"/>
              <w:ind w:left="-5" w:right="0"/>
              <w:jc w:val="left"/>
              <w:rPr>
                <w:sz w:val="24"/>
              </w:rPr>
            </w:pPr>
            <w:r w:rsidRPr="00F1399C">
              <w:rPr>
                <w:sz w:val="24"/>
              </w:rPr>
              <w:t>Frenos: Hidráulicos, doble circuito, con servo de vacío. Frenos de tambor en las 4 ruedas. (Freno de escape/motor).</w:t>
            </w:r>
          </w:p>
        </w:tc>
        <w:tc>
          <w:tcPr>
            <w:tcW w:w="905" w:type="pct"/>
          </w:tcPr>
          <w:p w14:paraId="440893A9" w14:textId="77777777" w:rsidR="00F1399C" w:rsidRPr="00F1399C" w:rsidRDefault="00F1399C" w:rsidP="00F1399C">
            <w:pPr>
              <w:spacing w:after="0" w:line="259" w:lineRule="auto"/>
              <w:ind w:left="-5" w:right="0"/>
              <w:jc w:val="left"/>
              <w:rPr>
                <w:sz w:val="24"/>
              </w:rPr>
            </w:pPr>
          </w:p>
        </w:tc>
        <w:tc>
          <w:tcPr>
            <w:tcW w:w="770" w:type="pct"/>
          </w:tcPr>
          <w:p w14:paraId="1815A146" w14:textId="77777777" w:rsidR="00F1399C" w:rsidRPr="00F1399C" w:rsidRDefault="00F1399C" w:rsidP="00F1399C">
            <w:pPr>
              <w:spacing w:after="0" w:line="259" w:lineRule="auto"/>
              <w:ind w:left="-5" w:right="0"/>
              <w:jc w:val="left"/>
              <w:rPr>
                <w:sz w:val="24"/>
              </w:rPr>
            </w:pPr>
          </w:p>
        </w:tc>
      </w:tr>
      <w:tr w:rsidR="00F1399C" w:rsidRPr="00F1399C" w14:paraId="09A5DCFC" w14:textId="77777777" w:rsidTr="00F1399C">
        <w:trPr>
          <w:trHeight w:val="1560"/>
        </w:trPr>
        <w:tc>
          <w:tcPr>
            <w:tcW w:w="266" w:type="pct"/>
            <w:vAlign w:val="center"/>
            <w:hideMark/>
          </w:tcPr>
          <w:p w14:paraId="65D634F5" w14:textId="77777777" w:rsidR="00F1399C" w:rsidRPr="00F1399C" w:rsidRDefault="00F1399C" w:rsidP="00215319">
            <w:pPr>
              <w:spacing w:after="0" w:line="259" w:lineRule="auto"/>
              <w:ind w:left="-5" w:right="0"/>
              <w:jc w:val="center"/>
              <w:rPr>
                <w:b/>
                <w:bCs/>
                <w:sz w:val="24"/>
              </w:rPr>
            </w:pPr>
            <w:r w:rsidRPr="00F1399C">
              <w:rPr>
                <w:b/>
                <w:bCs/>
                <w:sz w:val="24"/>
              </w:rPr>
              <w:t>15</w:t>
            </w:r>
          </w:p>
        </w:tc>
        <w:tc>
          <w:tcPr>
            <w:tcW w:w="3059" w:type="pct"/>
            <w:vAlign w:val="center"/>
            <w:hideMark/>
          </w:tcPr>
          <w:p w14:paraId="65BA840D" w14:textId="77777777" w:rsidR="00F1399C" w:rsidRPr="00F1399C" w:rsidRDefault="00F1399C" w:rsidP="00F1399C">
            <w:pPr>
              <w:spacing w:after="0" w:line="259" w:lineRule="auto"/>
              <w:ind w:left="-5" w:right="0"/>
              <w:jc w:val="left"/>
              <w:rPr>
                <w:sz w:val="24"/>
              </w:rPr>
            </w:pPr>
            <w:r w:rsidRPr="00F1399C">
              <w:rPr>
                <w:sz w:val="24"/>
              </w:rPr>
              <w:t>Llantas: 7 en total (6 de rodaje + 1 de repuesto). Medida mínima 7.00R16 o 7.50R16 (Radiales o IOPR), de uso comercial/pantanero.</w:t>
            </w:r>
          </w:p>
        </w:tc>
        <w:tc>
          <w:tcPr>
            <w:tcW w:w="905" w:type="pct"/>
          </w:tcPr>
          <w:p w14:paraId="3F68D9E3" w14:textId="77777777" w:rsidR="00F1399C" w:rsidRPr="00F1399C" w:rsidRDefault="00F1399C" w:rsidP="00F1399C">
            <w:pPr>
              <w:spacing w:after="0" w:line="259" w:lineRule="auto"/>
              <w:ind w:left="-5" w:right="0"/>
              <w:jc w:val="left"/>
              <w:rPr>
                <w:sz w:val="24"/>
              </w:rPr>
            </w:pPr>
          </w:p>
        </w:tc>
        <w:tc>
          <w:tcPr>
            <w:tcW w:w="770" w:type="pct"/>
          </w:tcPr>
          <w:p w14:paraId="347BBA46" w14:textId="77777777" w:rsidR="00F1399C" w:rsidRPr="00F1399C" w:rsidRDefault="00F1399C" w:rsidP="00F1399C">
            <w:pPr>
              <w:spacing w:after="0" w:line="259" w:lineRule="auto"/>
              <w:ind w:left="-5" w:right="0"/>
              <w:jc w:val="left"/>
              <w:rPr>
                <w:sz w:val="24"/>
              </w:rPr>
            </w:pPr>
          </w:p>
        </w:tc>
      </w:tr>
      <w:tr w:rsidR="00F1399C" w:rsidRPr="00F1399C" w14:paraId="53A6B93A" w14:textId="77777777" w:rsidTr="00F1399C">
        <w:trPr>
          <w:trHeight w:val="624"/>
        </w:trPr>
        <w:tc>
          <w:tcPr>
            <w:tcW w:w="266" w:type="pct"/>
            <w:vAlign w:val="center"/>
            <w:hideMark/>
          </w:tcPr>
          <w:p w14:paraId="3B1B62F3" w14:textId="77777777" w:rsidR="00F1399C" w:rsidRPr="00F1399C" w:rsidRDefault="00F1399C" w:rsidP="00215319">
            <w:pPr>
              <w:spacing w:after="0" w:line="259" w:lineRule="auto"/>
              <w:ind w:left="-5" w:right="0"/>
              <w:jc w:val="center"/>
              <w:rPr>
                <w:b/>
                <w:bCs/>
                <w:sz w:val="24"/>
              </w:rPr>
            </w:pPr>
            <w:r w:rsidRPr="00F1399C">
              <w:rPr>
                <w:b/>
                <w:bCs/>
                <w:sz w:val="24"/>
              </w:rPr>
              <w:t>16</w:t>
            </w:r>
          </w:p>
        </w:tc>
        <w:tc>
          <w:tcPr>
            <w:tcW w:w="3059" w:type="pct"/>
            <w:vAlign w:val="center"/>
            <w:hideMark/>
          </w:tcPr>
          <w:p w14:paraId="24AFCEFC" w14:textId="77777777" w:rsidR="00F1399C" w:rsidRPr="00F1399C" w:rsidRDefault="00F1399C" w:rsidP="00F1399C">
            <w:pPr>
              <w:spacing w:after="0" w:line="259" w:lineRule="auto"/>
              <w:ind w:left="-5" w:right="0"/>
              <w:jc w:val="left"/>
              <w:rPr>
                <w:sz w:val="24"/>
              </w:rPr>
            </w:pPr>
            <w:r w:rsidRPr="00F1399C">
              <w:rPr>
                <w:sz w:val="24"/>
              </w:rPr>
              <w:t>Dirección: Hidráulica, ajustable e inclinable.</w:t>
            </w:r>
          </w:p>
        </w:tc>
        <w:tc>
          <w:tcPr>
            <w:tcW w:w="905" w:type="pct"/>
          </w:tcPr>
          <w:p w14:paraId="07A450B3" w14:textId="77777777" w:rsidR="00F1399C" w:rsidRPr="00F1399C" w:rsidRDefault="00F1399C" w:rsidP="00F1399C">
            <w:pPr>
              <w:spacing w:after="0" w:line="259" w:lineRule="auto"/>
              <w:ind w:left="-5" w:right="0"/>
              <w:jc w:val="left"/>
              <w:rPr>
                <w:sz w:val="24"/>
              </w:rPr>
            </w:pPr>
          </w:p>
        </w:tc>
        <w:tc>
          <w:tcPr>
            <w:tcW w:w="770" w:type="pct"/>
          </w:tcPr>
          <w:p w14:paraId="45B88A84" w14:textId="77777777" w:rsidR="00F1399C" w:rsidRPr="00F1399C" w:rsidRDefault="00F1399C" w:rsidP="00F1399C">
            <w:pPr>
              <w:spacing w:after="0" w:line="259" w:lineRule="auto"/>
              <w:ind w:left="-5" w:right="0"/>
              <w:jc w:val="left"/>
              <w:rPr>
                <w:sz w:val="24"/>
              </w:rPr>
            </w:pPr>
          </w:p>
        </w:tc>
      </w:tr>
      <w:tr w:rsidR="00F1399C" w:rsidRPr="00F1399C" w14:paraId="448A357A" w14:textId="77777777" w:rsidTr="00F1399C">
        <w:trPr>
          <w:trHeight w:val="497"/>
        </w:trPr>
        <w:tc>
          <w:tcPr>
            <w:tcW w:w="5000" w:type="pct"/>
            <w:gridSpan w:val="4"/>
            <w:shd w:val="clear" w:color="auto" w:fill="D9F2D0" w:themeFill="accent6" w:themeFillTint="33"/>
            <w:vAlign w:val="center"/>
            <w:hideMark/>
          </w:tcPr>
          <w:p w14:paraId="54AE79F9" w14:textId="5353AA7A" w:rsidR="00F1399C" w:rsidRPr="00F1399C" w:rsidRDefault="00F1399C" w:rsidP="00F1399C">
            <w:pPr>
              <w:spacing w:after="0" w:line="259" w:lineRule="auto"/>
              <w:ind w:left="-5" w:right="0"/>
              <w:jc w:val="center"/>
              <w:rPr>
                <w:b/>
                <w:bCs/>
                <w:sz w:val="24"/>
              </w:rPr>
            </w:pPr>
            <w:r w:rsidRPr="00F1399C">
              <w:rPr>
                <w:b/>
                <w:bCs/>
                <w:sz w:val="24"/>
              </w:rPr>
              <w:t>SISTEMA ELÉCTRICO Y ACCESORIOS DE CABINA</w:t>
            </w:r>
          </w:p>
        </w:tc>
      </w:tr>
      <w:tr w:rsidR="00F1399C" w:rsidRPr="00F1399C" w14:paraId="081C1AAD" w14:textId="77777777" w:rsidTr="00F1399C">
        <w:trPr>
          <w:trHeight w:val="936"/>
        </w:trPr>
        <w:tc>
          <w:tcPr>
            <w:tcW w:w="266" w:type="pct"/>
            <w:vAlign w:val="center"/>
            <w:hideMark/>
          </w:tcPr>
          <w:p w14:paraId="05325201" w14:textId="77777777" w:rsidR="00F1399C" w:rsidRPr="00F1399C" w:rsidRDefault="00F1399C" w:rsidP="00215319">
            <w:pPr>
              <w:spacing w:after="0" w:line="259" w:lineRule="auto"/>
              <w:ind w:left="-5" w:right="0"/>
              <w:jc w:val="center"/>
              <w:rPr>
                <w:b/>
                <w:bCs/>
                <w:sz w:val="24"/>
              </w:rPr>
            </w:pPr>
            <w:r w:rsidRPr="00F1399C">
              <w:rPr>
                <w:b/>
                <w:bCs/>
                <w:sz w:val="24"/>
              </w:rPr>
              <w:t>17</w:t>
            </w:r>
          </w:p>
        </w:tc>
        <w:tc>
          <w:tcPr>
            <w:tcW w:w="3059" w:type="pct"/>
            <w:vAlign w:val="center"/>
            <w:hideMark/>
          </w:tcPr>
          <w:p w14:paraId="7680AB2E" w14:textId="77777777" w:rsidR="00F1399C" w:rsidRPr="00F1399C" w:rsidRDefault="00F1399C" w:rsidP="00F1399C">
            <w:pPr>
              <w:spacing w:after="0" w:line="259" w:lineRule="auto"/>
              <w:ind w:left="-5" w:right="0"/>
              <w:jc w:val="left"/>
              <w:rPr>
                <w:sz w:val="24"/>
              </w:rPr>
            </w:pPr>
            <w:r w:rsidRPr="00F1399C">
              <w:rPr>
                <w:sz w:val="24"/>
              </w:rPr>
              <w:t>Sistema Eléctrico: 12V o 24V (según estándar del fabricante), con alternador de carga.</w:t>
            </w:r>
          </w:p>
        </w:tc>
        <w:tc>
          <w:tcPr>
            <w:tcW w:w="905" w:type="pct"/>
          </w:tcPr>
          <w:p w14:paraId="4133F41B" w14:textId="77777777" w:rsidR="00F1399C" w:rsidRPr="00F1399C" w:rsidRDefault="00F1399C" w:rsidP="00F1399C">
            <w:pPr>
              <w:spacing w:after="0" w:line="259" w:lineRule="auto"/>
              <w:ind w:left="-5" w:right="0"/>
              <w:jc w:val="left"/>
              <w:rPr>
                <w:sz w:val="24"/>
              </w:rPr>
            </w:pPr>
          </w:p>
        </w:tc>
        <w:tc>
          <w:tcPr>
            <w:tcW w:w="770" w:type="pct"/>
          </w:tcPr>
          <w:p w14:paraId="012874F9" w14:textId="77777777" w:rsidR="00F1399C" w:rsidRPr="00F1399C" w:rsidRDefault="00F1399C" w:rsidP="00F1399C">
            <w:pPr>
              <w:spacing w:after="0" w:line="259" w:lineRule="auto"/>
              <w:ind w:left="-5" w:right="0"/>
              <w:jc w:val="left"/>
              <w:rPr>
                <w:sz w:val="24"/>
              </w:rPr>
            </w:pPr>
          </w:p>
        </w:tc>
      </w:tr>
      <w:tr w:rsidR="00F1399C" w:rsidRPr="00F1399C" w14:paraId="549D1101" w14:textId="77777777" w:rsidTr="00F1399C">
        <w:trPr>
          <w:trHeight w:val="1248"/>
        </w:trPr>
        <w:tc>
          <w:tcPr>
            <w:tcW w:w="266" w:type="pct"/>
            <w:vAlign w:val="center"/>
            <w:hideMark/>
          </w:tcPr>
          <w:p w14:paraId="39380463" w14:textId="77777777" w:rsidR="00F1399C" w:rsidRPr="00F1399C" w:rsidRDefault="00F1399C" w:rsidP="00215319">
            <w:pPr>
              <w:spacing w:after="0" w:line="259" w:lineRule="auto"/>
              <w:ind w:left="-5" w:right="0"/>
              <w:jc w:val="center"/>
              <w:rPr>
                <w:b/>
                <w:bCs/>
                <w:sz w:val="24"/>
              </w:rPr>
            </w:pPr>
            <w:r w:rsidRPr="00F1399C">
              <w:rPr>
                <w:b/>
                <w:bCs/>
                <w:sz w:val="24"/>
              </w:rPr>
              <w:t>18</w:t>
            </w:r>
          </w:p>
        </w:tc>
        <w:tc>
          <w:tcPr>
            <w:tcW w:w="3059" w:type="pct"/>
            <w:vAlign w:val="center"/>
            <w:hideMark/>
          </w:tcPr>
          <w:p w14:paraId="350D2F62" w14:textId="77777777" w:rsidR="00F1399C" w:rsidRPr="00F1399C" w:rsidRDefault="00F1399C" w:rsidP="00F1399C">
            <w:pPr>
              <w:spacing w:after="0" w:line="259" w:lineRule="auto"/>
              <w:ind w:left="-5" w:right="0"/>
              <w:jc w:val="left"/>
              <w:rPr>
                <w:sz w:val="24"/>
              </w:rPr>
            </w:pPr>
            <w:r w:rsidRPr="00F1399C">
              <w:rPr>
                <w:sz w:val="24"/>
              </w:rPr>
              <w:t>Climatización y Confort: Aire Acondicionado (Obligatorio), ventilación.</w:t>
            </w:r>
          </w:p>
        </w:tc>
        <w:tc>
          <w:tcPr>
            <w:tcW w:w="905" w:type="pct"/>
          </w:tcPr>
          <w:p w14:paraId="55DF837D" w14:textId="77777777" w:rsidR="00F1399C" w:rsidRPr="00F1399C" w:rsidRDefault="00F1399C" w:rsidP="00F1399C">
            <w:pPr>
              <w:spacing w:after="0" w:line="259" w:lineRule="auto"/>
              <w:ind w:left="-5" w:right="0"/>
              <w:jc w:val="left"/>
              <w:rPr>
                <w:sz w:val="24"/>
              </w:rPr>
            </w:pPr>
          </w:p>
        </w:tc>
        <w:tc>
          <w:tcPr>
            <w:tcW w:w="770" w:type="pct"/>
          </w:tcPr>
          <w:p w14:paraId="7AC437C9" w14:textId="77777777" w:rsidR="00F1399C" w:rsidRPr="00F1399C" w:rsidRDefault="00F1399C" w:rsidP="00F1399C">
            <w:pPr>
              <w:spacing w:after="0" w:line="259" w:lineRule="auto"/>
              <w:ind w:left="-5" w:right="0"/>
              <w:jc w:val="left"/>
              <w:rPr>
                <w:sz w:val="24"/>
              </w:rPr>
            </w:pPr>
          </w:p>
        </w:tc>
      </w:tr>
      <w:tr w:rsidR="00F1399C" w:rsidRPr="00F1399C" w14:paraId="14ADD23B" w14:textId="77777777" w:rsidTr="00F1399C">
        <w:trPr>
          <w:trHeight w:val="1133"/>
        </w:trPr>
        <w:tc>
          <w:tcPr>
            <w:tcW w:w="266" w:type="pct"/>
            <w:vAlign w:val="center"/>
            <w:hideMark/>
          </w:tcPr>
          <w:p w14:paraId="28A23E4A" w14:textId="77777777" w:rsidR="00F1399C" w:rsidRPr="00F1399C" w:rsidRDefault="00F1399C" w:rsidP="00215319">
            <w:pPr>
              <w:spacing w:after="0" w:line="259" w:lineRule="auto"/>
              <w:ind w:left="-5" w:right="0"/>
              <w:jc w:val="center"/>
              <w:rPr>
                <w:b/>
                <w:bCs/>
                <w:sz w:val="24"/>
              </w:rPr>
            </w:pPr>
            <w:r w:rsidRPr="00F1399C">
              <w:rPr>
                <w:b/>
                <w:bCs/>
                <w:sz w:val="24"/>
              </w:rPr>
              <w:t>19</w:t>
            </w:r>
          </w:p>
        </w:tc>
        <w:tc>
          <w:tcPr>
            <w:tcW w:w="3059" w:type="pct"/>
            <w:vAlign w:val="center"/>
            <w:hideMark/>
          </w:tcPr>
          <w:p w14:paraId="733C5813" w14:textId="77777777" w:rsidR="00F1399C" w:rsidRPr="00F1399C" w:rsidRDefault="00F1399C" w:rsidP="00F1399C">
            <w:pPr>
              <w:spacing w:after="0" w:line="259" w:lineRule="auto"/>
              <w:ind w:left="-5" w:right="0"/>
              <w:jc w:val="left"/>
              <w:rPr>
                <w:sz w:val="24"/>
              </w:rPr>
            </w:pPr>
            <w:r w:rsidRPr="00F1399C">
              <w:rPr>
                <w:sz w:val="24"/>
              </w:rPr>
              <w:t>Instrumentación y Seguridad: Tacómetro, cinturones de seguridad, espejos retrovisores exteriores e interiores, luces de neblina, alarma sonora de retroceso.</w:t>
            </w:r>
          </w:p>
        </w:tc>
        <w:tc>
          <w:tcPr>
            <w:tcW w:w="905" w:type="pct"/>
          </w:tcPr>
          <w:p w14:paraId="6D0BBDC5" w14:textId="77777777" w:rsidR="00F1399C" w:rsidRPr="00F1399C" w:rsidRDefault="00F1399C" w:rsidP="00F1399C">
            <w:pPr>
              <w:spacing w:after="0" w:line="259" w:lineRule="auto"/>
              <w:ind w:left="-5" w:right="0"/>
              <w:jc w:val="left"/>
              <w:rPr>
                <w:sz w:val="24"/>
              </w:rPr>
            </w:pPr>
          </w:p>
        </w:tc>
        <w:tc>
          <w:tcPr>
            <w:tcW w:w="770" w:type="pct"/>
          </w:tcPr>
          <w:p w14:paraId="767C2BEB" w14:textId="77777777" w:rsidR="00F1399C" w:rsidRPr="00F1399C" w:rsidRDefault="00F1399C" w:rsidP="00F1399C">
            <w:pPr>
              <w:spacing w:after="0" w:line="259" w:lineRule="auto"/>
              <w:ind w:left="-5" w:right="0"/>
              <w:jc w:val="left"/>
              <w:rPr>
                <w:sz w:val="24"/>
              </w:rPr>
            </w:pPr>
          </w:p>
        </w:tc>
      </w:tr>
      <w:tr w:rsidR="00F1399C" w:rsidRPr="00F1399C" w14:paraId="763F3E09" w14:textId="77777777" w:rsidTr="00F1399C">
        <w:trPr>
          <w:trHeight w:val="1135"/>
        </w:trPr>
        <w:tc>
          <w:tcPr>
            <w:tcW w:w="266" w:type="pct"/>
            <w:vAlign w:val="center"/>
            <w:hideMark/>
          </w:tcPr>
          <w:p w14:paraId="6B66DEA6" w14:textId="77777777" w:rsidR="00F1399C" w:rsidRPr="00F1399C" w:rsidRDefault="00F1399C" w:rsidP="00215319">
            <w:pPr>
              <w:spacing w:after="0" w:line="259" w:lineRule="auto"/>
              <w:ind w:left="-5" w:right="0"/>
              <w:jc w:val="center"/>
              <w:rPr>
                <w:b/>
                <w:bCs/>
                <w:sz w:val="24"/>
              </w:rPr>
            </w:pPr>
            <w:r w:rsidRPr="00F1399C">
              <w:rPr>
                <w:b/>
                <w:bCs/>
                <w:sz w:val="24"/>
              </w:rPr>
              <w:t>20</w:t>
            </w:r>
          </w:p>
        </w:tc>
        <w:tc>
          <w:tcPr>
            <w:tcW w:w="3059" w:type="pct"/>
            <w:vAlign w:val="center"/>
            <w:hideMark/>
          </w:tcPr>
          <w:p w14:paraId="64786F81" w14:textId="77777777" w:rsidR="00F1399C" w:rsidRPr="00F1399C" w:rsidRDefault="00F1399C" w:rsidP="00F1399C">
            <w:pPr>
              <w:spacing w:after="0" w:line="259" w:lineRule="auto"/>
              <w:ind w:left="-5" w:right="0"/>
              <w:jc w:val="left"/>
              <w:rPr>
                <w:sz w:val="24"/>
              </w:rPr>
            </w:pPr>
            <w:r w:rsidRPr="00F1399C">
              <w:rPr>
                <w:sz w:val="24"/>
              </w:rPr>
              <w:t>Entretenimiento y Varios: Radio AM/FM/BLUETOOTH con parlantes, tapón de tanque con llave, tratamiento anticorrosivo en chasis, loderas.</w:t>
            </w:r>
          </w:p>
        </w:tc>
        <w:tc>
          <w:tcPr>
            <w:tcW w:w="905" w:type="pct"/>
          </w:tcPr>
          <w:p w14:paraId="7B5A8299" w14:textId="77777777" w:rsidR="00F1399C" w:rsidRPr="00F1399C" w:rsidRDefault="00F1399C" w:rsidP="00F1399C">
            <w:pPr>
              <w:spacing w:after="0" w:line="259" w:lineRule="auto"/>
              <w:ind w:left="-5" w:right="0"/>
              <w:jc w:val="left"/>
              <w:rPr>
                <w:sz w:val="24"/>
              </w:rPr>
            </w:pPr>
          </w:p>
        </w:tc>
        <w:tc>
          <w:tcPr>
            <w:tcW w:w="770" w:type="pct"/>
          </w:tcPr>
          <w:p w14:paraId="5A512682" w14:textId="77777777" w:rsidR="00F1399C" w:rsidRPr="00F1399C" w:rsidRDefault="00F1399C" w:rsidP="00F1399C">
            <w:pPr>
              <w:spacing w:after="0" w:line="259" w:lineRule="auto"/>
              <w:ind w:left="-5" w:right="0"/>
              <w:jc w:val="left"/>
              <w:rPr>
                <w:sz w:val="24"/>
              </w:rPr>
            </w:pPr>
          </w:p>
        </w:tc>
      </w:tr>
      <w:tr w:rsidR="00F1399C" w:rsidRPr="00F1399C" w14:paraId="425A5711" w14:textId="77777777" w:rsidTr="00F1399C">
        <w:trPr>
          <w:trHeight w:val="456"/>
        </w:trPr>
        <w:tc>
          <w:tcPr>
            <w:tcW w:w="5000" w:type="pct"/>
            <w:gridSpan w:val="4"/>
            <w:shd w:val="clear" w:color="auto" w:fill="D9F2D0" w:themeFill="accent6" w:themeFillTint="33"/>
            <w:vAlign w:val="center"/>
            <w:hideMark/>
          </w:tcPr>
          <w:p w14:paraId="4F27BBBE" w14:textId="5530CE7C" w:rsidR="00F1399C" w:rsidRPr="00F1399C" w:rsidRDefault="00F1399C" w:rsidP="00F1399C">
            <w:pPr>
              <w:spacing w:after="0" w:line="259" w:lineRule="auto"/>
              <w:ind w:left="-5" w:right="0"/>
              <w:jc w:val="center"/>
              <w:rPr>
                <w:b/>
                <w:bCs/>
                <w:sz w:val="24"/>
              </w:rPr>
            </w:pPr>
            <w:r w:rsidRPr="00F1399C">
              <w:rPr>
                <w:b/>
                <w:bCs/>
                <w:sz w:val="24"/>
              </w:rPr>
              <w:t>HERRAMIENTAS Y GARANTÍA</w:t>
            </w:r>
          </w:p>
        </w:tc>
      </w:tr>
      <w:tr w:rsidR="00F1399C" w:rsidRPr="00F1399C" w14:paraId="7D8E1111" w14:textId="77777777" w:rsidTr="00F1399C">
        <w:trPr>
          <w:trHeight w:val="1258"/>
        </w:trPr>
        <w:tc>
          <w:tcPr>
            <w:tcW w:w="266" w:type="pct"/>
            <w:vAlign w:val="center"/>
            <w:hideMark/>
          </w:tcPr>
          <w:p w14:paraId="1ECB085C" w14:textId="77777777" w:rsidR="00F1399C" w:rsidRPr="00F1399C" w:rsidRDefault="00F1399C" w:rsidP="00215319">
            <w:pPr>
              <w:spacing w:after="0" w:line="259" w:lineRule="auto"/>
              <w:ind w:left="-5" w:right="0"/>
              <w:jc w:val="center"/>
              <w:rPr>
                <w:b/>
                <w:bCs/>
                <w:sz w:val="24"/>
              </w:rPr>
            </w:pPr>
            <w:r w:rsidRPr="00F1399C">
              <w:rPr>
                <w:b/>
                <w:bCs/>
                <w:sz w:val="24"/>
              </w:rPr>
              <w:t>21</w:t>
            </w:r>
          </w:p>
        </w:tc>
        <w:tc>
          <w:tcPr>
            <w:tcW w:w="3059" w:type="pct"/>
            <w:vAlign w:val="center"/>
            <w:hideMark/>
          </w:tcPr>
          <w:p w14:paraId="6E0C7B73" w14:textId="77777777" w:rsidR="00F1399C" w:rsidRPr="00F1399C" w:rsidRDefault="00F1399C" w:rsidP="00F1399C">
            <w:pPr>
              <w:spacing w:after="0" w:line="259" w:lineRule="auto"/>
              <w:ind w:left="-5" w:right="0"/>
              <w:jc w:val="left"/>
              <w:rPr>
                <w:sz w:val="24"/>
              </w:rPr>
            </w:pPr>
            <w:r w:rsidRPr="00F1399C">
              <w:rPr>
                <w:sz w:val="24"/>
              </w:rPr>
              <w:t>Herramientas de serie: Gata hidráulica (capacidad acorde al peso del vehículo), llave de ruedas, triángulos de seguridad, extintor, juego de llaves básicas.</w:t>
            </w:r>
          </w:p>
        </w:tc>
        <w:tc>
          <w:tcPr>
            <w:tcW w:w="905" w:type="pct"/>
          </w:tcPr>
          <w:p w14:paraId="6FE8D64C" w14:textId="77777777" w:rsidR="00F1399C" w:rsidRPr="00F1399C" w:rsidRDefault="00F1399C" w:rsidP="00F1399C">
            <w:pPr>
              <w:spacing w:after="0" w:line="259" w:lineRule="auto"/>
              <w:ind w:left="-5" w:right="0"/>
              <w:jc w:val="left"/>
              <w:rPr>
                <w:sz w:val="24"/>
              </w:rPr>
            </w:pPr>
          </w:p>
        </w:tc>
        <w:tc>
          <w:tcPr>
            <w:tcW w:w="770" w:type="pct"/>
          </w:tcPr>
          <w:p w14:paraId="527214A0" w14:textId="77777777" w:rsidR="00F1399C" w:rsidRPr="00F1399C" w:rsidRDefault="00F1399C" w:rsidP="00F1399C">
            <w:pPr>
              <w:spacing w:after="0" w:line="259" w:lineRule="auto"/>
              <w:ind w:left="-5" w:right="0"/>
              <w:jc w:val="left"/>
              <w:rPr>
                <w:sz w:val="24"/>
              </w:rPr>
            </w:pPr>
          </w:p>
        </w:tc>
      </w:tr>
      <w:tr w:rsidR="00F1399C" w:rsidRPr="00F1399C" w14:paraId="763C1DC2" w14:textId="77777777" w:rsidTr="00F1399C">
        <w:trPr>
          <w:trHeight w:val="1120"/>
        </w:trPr>
        <w:tc>
          <w:tcPr>
            <w:tcW w:w="266" w:type="pct"/>
            <w:vAlign w:val="center"/>
            <w:hideMark/>
          </w:tcPr>
          <w:p w14:paraId="4E31BC4D" w14:textId="77777777" w:rsidR="00F1399C" w:rsidRPr="00F1399C" w:rsidRDefault="00F1399C" w:rsidP="00215319">
            <w:pPr>
              <w:spacing w:after="0" w:line="259" w:lineRule="auto"/>
              <w:ind w:left="-5" w:right="0"/>
              <w:jc w:val="center"/>
              <w:rPr>
                <w:b/>
                <w:bCs/>
                <w:sz w:val="24"/>
              </w:rPr>
            </w:pPr>
            <w:r w:rsidRPr="00F1399C">
              <w:rPr>
                <w:b/>
                <w:bCs/>
                <w:sz w:val="24"/>
              </w:rPr>
              <w:lastRenderedPageBreak/>
              <w:t>22</w:t>
            </w:r>
          </w:p>
        </w:tc>
        <w:tc>
          <w:tcPr>
            <w:tcW w:w="3059" w:type="pct"/>
            <w:vAlign w:val="center"/>
            <w:hideMark/>
          </w:tcPr>
          <w:p w14:paraId="6511AB04" w14:textId="77777777" w:rsidR="00F1399C" w:rsidRPr="00F1399C" w:rsidRDefault="00F1399C" w:rsidP="00F1399C">
            <w:pPr>
              <w:spacing w:after="0" w:line="259" w:lineRule="auto"/>
              <w:ind w:left="-5" w:right="0"/>
              <w:jc w:val="left"/>
              <w:rPr>
                <w:sz w:val="24"/>
              </w:rPr>
            </w:pPr>
            <w:r w:rsidRPr="00F1399C">
              <w:rPr>
                <w:sz w:val="24"/>
              </w:rPr>
              <w:t>Garantía: Mínima de 3 años o 100,000 km, lo que suceda primero, a partir de la fecha de recepción a satisfacción. Debe cubrir motor, transmisión y chasis.</w:t>
            </w:r>
          </w:p>
        </w:tc>
        <w:tc>
          <w:tcPr>
            <w:tcW w:w="905" w:type="pct"/>
          </w:tcPr>
          <w:p w14:paraId="71DA9882" w14:textId="77777777" w:rsidR="00F1399C" w:rsidRPr="00F1399C" w:rsidRDefault="00F1399C" w:rsidP="00F1399C">
            <w:pPr>
              <w:spacing w:after="0" w:line="259" w:lineRule="auto"/>
              <w:ind w:left="-5" w:right="0"/>
              <w:jc w:val="left"/>
              <w:rPr>
                <w:sz w:val="24"/>
              </w:rPr>
            </w:pPr>
          </w:p>
        </w:tc>
        <w:tc>
          <w:tcPr>
            <w:tcW w:w="770" w:type="pct"/>
          </w:tcPr>
          <w:p w14:paraId="6A19AE2F" w14:textId="77777777" w:rsidR="00F1399C" w:rsidRPr="00F1399C" w:rsidRDefault="00F1399C" w:rsidP="00F1399C">
            <w:pPr>
              <w:spacing w:after="0" w:line="259" w:lineRule="auto"/>
              <w:ind w:left="-5" w:right="0"/>
              <w:jc w:val="left"/>
              <w:rPr>
                <w:sz w:val="24"/>
              </w:rPr>
            </w:pPr>
          </w:p>
        </w:tc>
      </w:tr>
      <w:tr w:rsidR="00F1399C" w:rsidRPr="00F1399C" w14:paraId="145D45A2" w14:textId="77777777" w:rsidTr="00F1399C">
        <w:trPr>
          <w:trHeight w:val="417"/>
        </w:trPr>
        <w:tc>
          <w:tcPr>
            <w:tcW w:w="5000" w:type="pct"/>
            <w:gridSpan w:val="4"/>
            <w:shd w:val="clear" w:color="auto" w:fill="D9F2D0" w:themeFill="accent6" w:themeFillTint="33"/>
            <w:vAlign w:val="center"/>
          </w:tcPr>
          <w:p w14:paraId="3E9279F3" w14:textId="116A5EE4" w:rsidR="00F1399C" w:rsidRPr="00F1399C" w:rsidRDefault="00F1399C" w:rsidP="00F1399C">
            <w:pPr>
              <w:spacing w:after="0" w:line="259" w:lineRule="auto"/>
              <w:ind w:left="-5" w:right="0"/>
              <w:jc w:val="center"/>
              <w:rPr>
                <w:b/>
                <w:bCs/>
                <w:sz w:val="24"/>
              </w:rPr>
            </w:pPr>
            <w:r w:rsidRPr="00F1399C">
              <w:rPr>
                <w:b/>
                <w:bCs/>
                <w:sz w:val="24"/>
              </w:rPr>
              <w:t>VAGON</w:t>
            </w:r>
          </w:p>
        </w:tc>
      </w:tr>
      <w:tr w:rsidR="00F1399C" w:rsidRPr="00F1399C" w14:paraId="1E6FED07" w14:textId="77777777" w:rsidTr="00F1399C">
        <w:trPr>
          <w:trHeight w:val="1120"/>
        </w:trPr>
        <w:tc>
          <w:tcPr>
            <w:tcW w:w="266" w:type="pct"/>
            <w:vAlign w:val="center"/>
          </w:tcPr>
          <w:p w14:paraId="59450FF9" w14:textId="77777777" w:rsidR="00F1399C" w:rsidRPr="00F1399C" w:rsidRDefault="00F1399C" w:rsidP="00215319">
            <w:pPr>
              <w:spacing w:after="0" w:line="259" w:lineRule="auto"/>
              <w:ind w:left="-5" w:right="0"/>
              <w:jc w:val="center"/>
              <w:rPr>
                <w:b/>
                <w:bCs/>
                <w:sz w:val="24"/>
              </w:rPr>
            </w:pPr>
            <w:r w:rsidRPr="00F1399C">
              <w:rPr>
                <w:b/>
                <w:bCs/>
                <w:sz w:val="24"/>
              </w:rPr>
              <w:t>23</w:t>
            </w:r>
          </w:p>
        </w:tc>
        <w:tc>
          <w:tcPr>
            <w:tcW w:w="3059" w:type="pct"/>
            <w:vAlign w:val="center"/>
          </w:tcPr>
          <w:p w14:paraId="49829F2B" w14:textId="77777777" w:rsidR="00F1399C" w:rsidRPr="00F1399C" w:rsidRDefault="00F1399C" w:rsidP="00F1399C">
            <w:pPr>
              <w:spacing w:after="0" w:line="259" w:lineRule="auto"/>
              <w:ind w:left="-5" w:right="0"/>
              <w:jc w:val="left"/>
              <w:rPr>
                <w:sz w:val="24"/>
              </w:rPr>
            </w:pPr>
            <w:r w:rsidRPr="00F1399C">
              <w:rPr>
                <w:sz w:val="24"/>
              </w:rPr>
              <w:t>*Cajón 16 pies de carga seca</w:t>
            </w:r>
          </w:p>
          <w:p w14:paraId="33211B0D" w14:textId="77777777" w:rsidR="00F1399C" w:rsidRPr="00F1399C" w:rsidRDefault="00F1399C" w:rsidP="00F1399C">
            <w:pPr>
              <w:spacing w:after="0" w:line="259" w:lineRule="auto"/>
              <w:ind w:left="-5" w:right="0"/>
              <w:jc w:val="left"/>
              <w:rPr>
                <w:sz w:val="24"/>
              </w:rPr>
            </w:pPr>
            <w:r w:rsidRPr="00F1399C">
              <w:rPr>
                <w:sz w:val="24"/>
              </w:rPr>
              <w:t xml:space="preserve">*Carrocería carga seca; Forro Externo Lamina Lisa Aluzinc </w:t>
            </w:r>
            <w:proofErr w:type="spellStart"/>
            <w:r w:rsidRPr="00F1399C">
              <w:rPr>
                <w:sz w:val="24"/>
              </w:rPr>
              <w:t>Prepintada</w:t>
            </w:r>
            <w:proofErr w:type="spellEnd"/>
            <w:r w:rsidRPr="00F1399C">
              <w:rPr>
                <w:sz w:val="24"/>
              </w:rPr>
              <w:t xml:space="preserve"> Blanca C-24; Forro Interno Lamina </w:t>
            </w:r>
            <w:proofErr w:type="spellStart"/>
            <w:r w:rsidRPr="00F1399C">
              <w:rPr>
                <w:sz w:val="24"/>
              </w:rPr>
              <w:t>Playwood</w:t>
            </w:r>
            <w:proofErr w:type="spellEnd"/>
            <w:r w:rsidRPr="00F1399C">
              <w:rPr>
                <w:sz w:val="24"/>
              </w:rPr>
              <w:t xml:space="preserve"> 3/16”; </w:t>
            </w:r>
          </w:p>
          <w:p w14:paraId="181780D1" w14:textId="77777777" w:rsidR="00F1399C" w:rsidRPr="00F1399C" w:rsidRDefault="00F1399C" w:rsidP="00F1399C">
            <w:pPr>
              <w:spacing w:after="0" w:line="259" w:lineRule="auto"/>
              <w:ind w:left="-5" w:right="0"/>
              <w:jc w:val="left"/>
              <w:rPr>
                <w:sz w:val="24"/>
              </w:rPr>
            </w:pPr>
            <w:r w:rsidRPr="00F1399C">
              <w:rPr>
                <w:sz w:val="24"/>
              </w:rPr>
              <w:t xml:space="preserve">*Piso HN </w:t>
            </w:r>
            <w:proofErr w:type="spellStart"/>
            <w:r w:rsidRPr="00F1399C">
              <w:rPr>
                <w:sz w:val="24"/>
              </w:rPr>
              <w:t>Antiderrapante</w:t>
            </w:r>
            <w:proofErr w:type="spellEnd"/>
            <w:r w:rsidRPr="00F1399C">
              <w:rPr>
                <w:sz w:val="24"/>
              </w:rPr>
              <w:t xml:space="preserve"> </w:t>
            </w:r>
          </w:p>
        </w:tc>
        <w:tc>
          <w:tcPr>
            <w:tcW w:w="905" w:type="pct"/>
          </w:tcPr>
          <w:p w14:paraId="58B58327" w14:textId="77777777" w:rsidR="00F1399C" w:rsidRPr="00F1399C" w:rsidRDefault="00F1399C" w:rsidP="00F1399C">
            <w:pPr>
              <w:spacing w:after="0" w:line="259" w:lineRule="auto"/>
              <w:ind w:left="-5" w:right="0"/>
              <w:jc w:val="left"/>
              <w:rPr>
                <w:sz w:val="24"/>
              </w:rPr>
            </w:pPr>
          </w:p>
        </w:tc>
        <w:tc>
          <w:tcPr>
            <w:tcW w:w="770" w:type="pct"/>
          </w:tcPr>
          <w:p w14:paraId="467555F8" w14:textId="77777777" w:rsidR="00F1399C" w:rsidRPr="00F1399C" w:rsidRDefault="00F1399C" w:rsidP="00F1399C">
            <w:pPr>
              <w:spacing w:after="0" w:line="259" w:lineRule="auto"/>
              <w:ind w:left="-5" w:right="0"/>
              <w:jc w:val="left"/>
              <w:rPr>
                <w:sz w:val="24"/>
              </w:rPr>
            </w:pPr>
          </w:p>
        </w:tc>
      </w:tr>
      <w:tr w:rsidR="00F1399C" w:rsidRPr="00F1399C" w14:paraId="5FAEA444" w14:textId="77777777" w:rsidTr="00F1399C">
        <w:trPr>
          <w:trHeight w:val="1120"/>
        </w:trPr>
        <w:tc>
          <w:tcPr>
            <w:tcW w:w="266" w:type="pct"/>
            <w:vAlign w:val="center"/>
          </w:tcPr>
          <w:p w14:paraId="46E4E887" w14:textId="77777777" w:rsidR="00F1399C" w:rsidRPr="00F1399C" w:rsidRDefault="00F1399C" w:rsidP="00215319">
            <w:pPr>
              <w:spacing w:after="0" w:line="259" w:lineRule="auto"/>
              <w:ind w:left="-5" w:right="0"/>
              <w:jc w:val="center"/>
              <w:rPr>
                <w:b/>
                <w:bCs/>
                <w:sz w:val="24"/>
              </w:rPr>
            </w:pPr>
            <w:r w:rsidRPr="00F1399C">
              <w:rPr>
                <w:b/>
                <w:bCs/>
                <w:sz w:val="24"/>
              </w:rPr>
              <w:t>24</w:t>
            </w:r>
          </w:p>
        </w:tc>
        <w:tc>
          <w:tcPr>
            <w:tcW w:w="3059" w:type="pct"/>
            <w:vAlign w:val="center"/>
          </w:tcPr>
          <w:p w14:paraId="56B96BB7" w14:textId="77777777" w:rsidR="00F1399C" w:rsidRPr="00F1399C" w:rsidRDefault="00F1399C" w:rsidP="00F1399C">
            <w:pPr>
              <w:spacing w:after="0" w:line="259" w:lineRule="auto"/>
              <w:ind w:left="-5" w:right="0"/>
              <w:jc w:val="left"/>
              <w:rPr>
                <w:sz w:val="24"/>
              </w:rPr>
            </w:pPr>
            <w:r w:rsidRPr="00F1399C">
              <w:rPr>
                <w:sz w:val="24"/>
              </w:rPr>
              <w:t>*2 puertas Traseras Abatibles con sus Herrajes Galvanizados y Empaque Doble Pestaña Americano</w:t>
            </w:r>
          </w:p>
          <w:p w14:paraId="2266422B" w14:textId="77777777" w:rsidR="00F1399C" w:rsidRPr="00F1399C" w:rsidRDefault="00F1399C" w:rsidP="00F1399C">
            <w:pPr>
              <w:spacing w:after="0" w:line="259" w:lineRule="auto"/>
              <w:ind w:left="-5" w:right="0"/>
              <w:jc w:val="left"/>
              <w:rPr>
                <w:sz w:val="24"/>
              </w:rPr>
            </w:pPr>
            <w:r w:rsidRPr="00F1399C">
              <w:rPr>
                <w:sz w:val="24"/>
              </w:rPr>
              <w:t>*Sistema Eléctrico LED: Cortesía 12 Luces externas; Luz Interna;</w:t>
            </w:r>
          </w:p>
        </w:tc>
        <w:tc>
          <w:tcPr>
            <w:tcW w:w="905" w:type="pct"/>
          </w:tcPr>
          <w:p w14:paraId="48053AAC" w14:textId="77777777" w:rsidR="00F1399C" w:rsidRPr="00F1399C" w:rsidRDefault="00F1399C" w:rsidP="00F1399C">
            <w:pPr>
              <w:spacing w:after="0" w:line="259" w:lineRule="auto"/>
              <w:ind w:left="-5" w:right="0"/>
              <w:jc w:val="left"/>
              <w:rPr>
                <w:sz w:val="24"/>
              </w:rPr>
            </w:pPr>
          </w:p>
        </w:tc>
        <w:tc>
          <w:tcPr>
            <w:tcW w:w="770" w:type="pct"/>
          </w:tcPr>
          <w:p w14:paraId="0BA8A42A" w14:textId="77777777" w:rsidR="00F1399C" w:rsidRPr="00F1399C" w:rsidRDefault="00F1399C" w:rsidP="00F1399C">
            <w:pPr>
              <w:spacing w:after="0" w:line="259" w:lineRule="auto"/>
              <w:ind w:left="-5" w:right="0"/>
              <w:jc w:val="left"/>
              <w:rPr>
                <w:sz w:val="24"/>
              </w:rPr>
            </w:pPr>
          </w:p>
        </w:tc>
      </w:tr>
      <w:tr w:rsidR="00F1399C" w:rsidRPr="00F1399C" w14:paraId="28DE4AD6" w14:textId="77777777" w:rsidTr="00F1399C">
        <w:trPr>
          <w:trHeight w:val="1120"/>
        </w:trPr>
        <w:tc>
          <w:tcPr>
            <w:tcW w:w="266" w:type="pct"/>
            <w:vAlign w:val="center"/>
          </w:tcPr>
          <w:p w14:paraId="49E0A9B5" w14:textId="77777777" w:rsidR="00F1399C" w:rsidRPr="00F1399C" w:rsidRDefault="00F1399C" w:rsidP="00215319">
            <w:pPr>
              <w:spacing w:after="0" w:line="259" w:lineRule="auto"/>
              <w:ind w:left="-5" w:right="0"/>
              <w:jc w:val="center"/>
              <w:rPr>
                <w:b/>
                <w:bCs/>
                <w:sz w:val="24"/>
              </w:rPr>
            </w:pPr>
            <w:r w:rsidRPr="00F1399C">
              <w:rPr>
                <w:b/>
                <w:bCs/>
                <w:sz w:val="24"/>
              </w:rPr>
              <w:t>25</w:t>
            </w:r>
          </w:p>
        </w:tc>
        <w:tc>
          <w:tcPr>
            <w:tcW w:w="3059" w:type="pct"/>
            <w:vAlign w:val="center"/>
          </w:tcPr>
          <w:p w14:paraId="4ADB58E6" w14:textId="77777777" w:rsidR="00F1399C" w:rsidRPr="00F1399C" w:rsidRDefault="00F1399C" w:rsidP="00F1399C">
            <w:pPr>
              <w:spacing w:after="0" w:line="259" w:lineRule="auto"/>
              <w:ind w:left="-5" w:right="0"/>
              <w:jc w:val="left"/>
              <w:rPr>
                <w:sz w:val="24"/>
              </w:rPr>
            </w:pPr>
            <w:r w:rsidRPr="00F1399C">
              <w:rPr>
                <w:sz w:val="24"/>
              </w:rPr>
              <w:t xml:space="preserve">*Pintura </w:t>
            </w:r>
            <w:proofErr w:type="gramStart"/>
            <w:r w:rsidRPr="00F1399C">
              <w:rPr>
                <w:sz w:val="24"/>
              </w:rPr>
              <w:t>Anti grava</w:t>
            </w:r>
            <w:proofErr w:type="gramEnd"/>
            <w:r w:rsidRPr="00F1399C">
              <w:rPr>
                <w:sz w:val="24"/>
              </w:rPr>
              <w:t xml:space="preserve"> en Parte Inferior de Tarima; Accesorios: Loderas, *Llamador para fácil acceso a Carrocería.</w:t>
            </w:r>
          </w:p>
          <w:p w14:paraId="5BEE48B8" w14:textId="77777777" w:rsidR="00F1399C" w:rsidRPr="00F1399C" w:rsidRDefault="00F1399C" w:rsidP="00F1399C">
            <w:pPr>
              <w:spacing w:after="0" w:line="259" w:lineRule="auto"/>
              <w:ind w:left="-5" w:right="0"/>
              <w:jc w:val="left"/>
              <w:rPr>
                <w:sz w:val="24"/>
              </w:rPr>
            </w:pPr>
            <w:r w:rsidRPr="00F1399C">
              <w:rPr>
                <w:sz w:val="24"/>
              </w:rPr>
              <w:t>*Cinta Reflectiva; Estribo Trasero; Curva frontal.</w:t>
            </w:r>
          </w:p>
          <w:p w14:paraId="5F689A87" w14:textId="77777777" w:rsidR="00F1399C" w:rsidRPr="00F1399C" w:rsidRDefault="00F1399C" w:rsidP="00F1399C">
            <w:pPr>
              <w:spacing w:after="0" w:line="259" w:lineRule="auto"/>
              <w:ind w:left="-5" w:right="0"/>
              <w:jc w:val="left"/>
              <w:rPr>
                <w:sz w:val="24"/>
              </w:rPr>
            </w:pPr>
            <w:r w:rsidRPr="00F1399C">
              <w:rPr>
                <w:sz w:val="24"/>
              </w:rPr>
              <w:t>*Protectores de Stop; Parachoques de Hule; Loderas; Estribo</w:t>
            </w:r>
          </w:p>
        </w:tc>
        <w:tc>
          <w:tcPr>
            <w:tcW w:w="905" w:type="pct"/>
          </w:tcPr>
          <w:p w14:paraId="4AFD0529" w14:textId="77777777" w:rsidR="00F1399C" w:rsidRPr="00F1399C" w:rsidRDefault="00F1399C" w:rsidP="00F1399C">
            <w:pPr>
              <w:spacing w:after="0" w:line="259" w:lineRule="auto"/>
              <w:ind w:left="-5" w:right="0"/>
              <w:jc w:val="left"/>
              <w:rPr>
                <w:sz w:val="24"/>
              </w:rPr>
            </w:pPr>
          </w:p>
        </w:tc>
        <w:tc>
          <w:tcPr>
            <w:tcW w:w="770" w:type="pct"/>
          </w:tcPr>
          <w:p w14:paraId="67BBC0BF" w14:textId="77777777" w:rsidR="00F1399C" w:rsidRPr="00F1399C" w:rsidRDefault="00F1399C" w:rsidP="00F1399C">
            <w:pPr>
              <w:spacing w:after="0" w:line="259" w:lineRule="auto"/>
              <w:ind w:left="-5" w:right="0"/>
              <w:jc w:val="left"/>
              <w:rPr>
                <w:sz w:val="24"/>
              </w:rPr>
            </w:pPr>
          </w:p>
        </w:tc>
      </w:tr>
      <w:tr w:rsidR="008F1D1C" w:rsidRPr="00F1399C" w14:paraId="18E8E7F3" w14:textId="77777777" w:rsidTr="008F1D1C">
        <w:trPr>
          <w:trHeight w:val="665"/>
        </w:trPr>
        <w:tc>
          <w:tcPr>
            <w:tcW w:w="5000" w:type="pct"/>
            <w:gridSpan w:val="4"/>
            <w:shd w:val="clear" w:color="auto" w:fill="D9F2D0" w:themeFill="accent6" w:themeFillTint="33"/>
            <w:vAlign w:val="center"/>
          </w:tcPr>
          <w:p w14:paraId="33DBF8EA" w14:textId="6770ED75" w:rsidR="008F1D1C" w:rsidRPr="008F1D1C" w:rsidRDefault="008F1D1C" w:rsidP="008F1D1C">
            <w:pPr>
              <w:spacing w:after="0" w:line="259" w:lineRule="auto"/>
              <w:ind w:left="-5" w:right="0"/>
              <w:jc w:val="center"/>
              <w:rPr>
                <w:b/>
                <w:bCs/>
                <w:sz w:val="24"/>
              </w:rPr>
            </w:pPr>
            <w:r w:rsidRPr="008F1D1C">
              <w:rPr>
                <w:b/>
                <w:bCs/>
                <w:sz w:val="24"/>
              </w:rPr>
              <w:t>OTROS REQUISITOS</w:t>
            </w:r>
          </w:p>
        </w:tc>
      </w:tr>
      <w:tr w:rsidR="008F1D1C" w:rsidRPr="00F1399C" w14:paraId="7B6CD1F5" w14:textId="77777777" w:rsidTr="00F1399C">
        <w:trPr>
          <w:trHeight w:val="1120"/>
        </w:trPr>
        <w:tc>
          <w:tcPr>
            <w:tcW w:w="266" w:type="pct"/>
            <w:vAlign w:val="center"/>
          </w:tcPr>
          <w:p w14:paraId="0C41207E" w14:textId="6CD1B272" w:rsidR="008F1D1C" w:rsidRPr="00F1399C" w:rsidRDefault="008F1D1C" w:rsidP="00215319">
            <w:pPr>
              <w:spacing w:after="0" w:line="259" w:lineRule="auto"/>
              <w:ind w:left="-5" w:right="0"/>
              <w:jc w:val="center"/>
              <w:rPr>
                <w:b/>
                <w:bCs/>
                <w:sz w:val="24"/>
              </w:rPr>
            </w:pPr>
            <w:r>
              <w:rPr>
                <w:b/>
                <w:bCs/>
                <w:sz w:val="24"/>
              </w:rPr>
              <w:t>A</w:t>
            </w:r>
          </w:p>
        </w:tc>
        <w:tc>
          <w:tcPr>
            <w:tcW w:w="3059" w:type="pct"/>
            <w:vAlign w:val="center"/>
          </w:tcPr>
          <w:p w14:paraId="398827FD" w14:textId="4A9D9FD0" w:rsidR="008F1D1C" w:rsidRPr="00F1399C" w:rsidRDefault="008F1D1C" w:rsidP="00F1399C">
            <w:pPr>
              <w:spacing w:after="0" w:line="259" w:lineRule="auto"/>
              <w:ind w:left="-5" w:right="0"/>
              <w:jc w:val="left"/>
              <w:rPr>
                <w:sz w:val="24"/>
              </w:rPr>
            </w:pPr>
            <w:r w:rsidRPr="008F1D1C">
              <w:rPr>
                <w:sz w:val="24"/>
              </w:rPr>
              <w:t>Capacitación en manejo, uso y tipo de mantenimiento preventivos al personal técnico de la OPR CRAC FE Y ESPERANZA EL ESPINITO, el cual debe realizarse el día de la entrega del bien.</w:t>
            </w:r>
          </w:p>
        </w:tc>
        <w:tc>
          <w:tcPr>
            <w:tcW w:w="905" w:type="pct"/>
          </w:tcPr>
          <w:p w14:paraId="3772E0D0" w14:textId="77777777" w:rsidR="008F1D1C" w:rsidRPr="00F1399C" w:rsidRDefault="008F1D1C" w:rsidP="00F1399C">
            <w:pPr>
              <w:spacing w:after="0" w:line="259" w:lineRule="auto"/>
              <w:ind w:left="-5" w:right="0"/>
              <w:jc w:val="left"/>
              <w:rPr>
                <w:sz w:val="24"/>
              </w:rPr>
            </w:pPr>
          </w:p>
        </w:tc>
        <w:tc>
          <w:tcPr>
            <w:tcW w:w="770" w:type="pct"/>
          </w:tcPr>
          <w:p w14:paraId="4D27657A" w14:textId="77777777" w:rsidR="008F1D1C" w:rsidRPr="00F1399C" w:rsidRDefault="008F1D1C" w:rsidP="00F1399C">
            <w:pPr>
              <w:spacing w:after="0" w:line="259" w:lineRule="auto"/>
              <w:ind w:left="-5" w:right="0"/>
              <w:jc w:val="left"/>
              <w:rPr>
                <w:sz w:val="24"/>
              </w:rPr>
            </w:pPr>
          </w:p>
        </w:tc>
      </w:tr>
      <w:tr w:rsidR="008F1D1C" w:rsidRPr="00F1399C" w14:paraId="68CDC3D3" w14:textId="77777777" w:rsidTr="00F1399C">
        <w:trPr>
          <w:trHeight w:val="1120"/>
        </w:trPr>
        <w:tc>
          <w:tcPr>
            <w:tcW w:w="266" w:type="pct"/>
            <w:vAlign w:val="center"/>
          </w:tcPr>
          <w:p w14:paraId="7B3FFFDC" w14:textId="15067AE2" w:rsidR="008F1D1C" w:rsidRPr="00F1399C" w:rsidRDefault="008F1D1C" w:rsidP="00215319">
            <w:pPr>
              <w:spacing w:after="0" w:line="259" w:lineRule="auto"/>
              <w:ind w:left="-5" w:right="0"/>
              <w:jc w:val="center"/>
              <w:rPr>
                <w:b/>
                <w:bCs/>
                <w:sz w:val="24"/>
              </w:rPr>
            </w:pPr>
            <w:r>
              <w:rPr>
                <w:b/>
                <w:bCs/>
                <w:sz w:val="24"/>
              </w:rPr>
              <w:t>B</w:t>
            </w:r>
          </w:p>
        </w:tc>
        <w:tc>
          <w:tcPr>
            <w:tcW w:w="3059" w:type="pct"/>
            <w:vAlign w:val="center"/>
          </w:tcPr>
          <w:p w14:paraId="6147A384" w14:textId="69642B17" w:rsidR="008F1D1C" w:rsidRPr="00F1399C" w:rsidRDefault="008F1D1C" w:rsidP="00F1399C">
            <w:pPr>
              <w:spacing w:after="0" w:line="259" w:lineRule="auto"/>
              <w:ind w:left="-5" w:right="0"/>
              <w:jc w:val="left"/>
              <w:rPr>
                <w:sz w:val="24"/>
              </w:rPr>
            </w:pPr>
            <w:r w:rsidRPr="008F1D1C">
              <w:rPr>
                <w:sz w:val="24"/>
              </w:rPr>
              <w:t>En los costos de transporte y entrega: Los Costos de desaduanaje (si aplica) y transporte hasta las instalaciones de la OPR CRAC FE Y ESPERANZA EL ESPINITO, ubicada en la Comunidad de El Espinito, Municipio de San Matias, Departamento El Paraiso, deben estar incluidos en el precio ofertado.</w:t>
            </w:r>
          </w:p>
        </w:tc>
        <w:tc>
          <w:tcPr>
            <w:tcW w:w="905" w:type="pct"/>
          </w:tcPr>
          <w:p w14:paraId="1458DDE4" w14:textId="77777777" w:rsidR="008F1D1C" w:rsidRPr="00F1399C" w:rsidRDefault="008F1D1C" w:rsidP="00F1399C">
            <w:pPr>
              <w:spacing w:after="0" w:line="259" w:lineRule="auto"/>
              <w:ind w:left="-5" w:right="0"/>
              <w:jc w:val="left"/>
              <w:rPr>
                <w:sz w:val="24"/>
              </w:rPr>
            </w:pPr>
          </w:p>
        </w:tc>
        <w:tc>
          <w:tcPr>
            <w:tcW w:w="770" w:type="pct"/>
          </w:tcPr>
          <w:p w14:paraId="30452CA0" w14:textId="77777777" w:rsidR="008F1D1C" w:rsidRPr="00F1399C" w:rsidRDefault="008F1D1C" w:rsidP="00F1399C">
            <w:pPr>
              <w:spacing w:after="0" w:line="259" w:lineRule="auto"/>
              <w:ind w:left="-5" w:right="0"/>
              <w:jc w:val="left"/>
              <w:rPr>
                <w:sz w:val="24"/>
              </w:rPr>
            </w:pPr>
          </w:p>
        </w:tc>
      </w:tr>
      <w:tr w:rsidR="008F1D1C" w:rsidRPr="00F1399C" w14:paraId="48CA89D4" w14:textId="77777777" w:rsidTr="00F1399C">
        <w:trPr>
          <w:trHeight w:val="1120"/>
        </w:trPr>
        <w:tc>
          <w:tcPr>
            <w:tcW w:w="266" w:type="pct"/>
            <w:vAlign w:val="center"/>
          </w:tcPr>
          <w:p w14:paraId="38DE5D5B" w14:textId="5BBF192E" w:rsidR="008F1D1C" w:rsidRPr="00F1399C" w:rsidRDefault="008F1D1C" w:rsidP="00215319">
            <w:pPr>
              <w:spacing w:after="0" w:line="259" w:lineRule="auto"/>
              <w:ind w:left="-5" w:right="0"/>
              <w:jc w:val="center"/>
              <w:rPr>
                <w:b/>
                <w:bCs/>
                <w:sz w:val="24"/>
              </w:rPr>
            </w:pPr>
            <w:r>
              <w:rPr>
                <w:b/>
                <w:bCs/>
                <w:sz w:val="24"/>
              </w:rPr>
              <w:t>C</w:t>
            </w:r>
          </w:p>
        </w:tc>
        <w:tc>
          <w:tcPr>
            <w:tcW w:w="3059" w:type="pct"/>
            <w:vAlign w:val="center"/>
          </w:tcPr>
          <w:p w14:paraId="45B02E85" w14:textId="69B2764D" w:rsidR="008F1D1C" w:rsidRPr="00F1399C" w:rsidRDefault="008F1D1C" w:rsidP="00F1399C">
            <w:pPr>
              <w:spacing w:after="0" w:line="259" w:lineRule="auto"/>
              <w:ind w:left="-5" w:right="0"/>
              <w:jc w:val="left"/>
              <w:rPr>
                <w:sz w:val="24"/>
              </w:rPr>
            </w:pPr>
            <w:r w:rsidRPr="008F1D1C">
              <w:rPr>
                <w:sz w:val="24"/>
              </w:rPr>
              <w:t>El precio ofertado será en moneda oficial de Honduras (Lempira hondureño) y deberá incluir el costo de matrícula.</w:t>
            </w:r>
          </w:p>
        </w:tc>
        <w:tc>
          <w:tcPr>
            <w:tcW w:w="905" w:type="pct"/>
          </w:tcPr>
          <w:p w14:paraId="12F58294" w14:textId="77777777" w:rsidR="008F1D1C" w:rsidRPr="00F1399C" w:rsidRDefault="008F1D1C" w:rsidP="00F1399C">
            <w:pPr>
              <w:spacing w:after="0" w:line="259" w:lineRule="auto"/>
              <w:ind w:left="-5" w:right="0"/>
              <w:jc w:val="left"/>
              <w:rPr>
                <w:sz w:val="24"/>
              </w:rPr>
            </w:pPr>
          </w:p>
        </w:tc>
        <w:tc>
          <w:tcPr>
            <w:tcW w:w="770" w:type="pct"/>
          </w:tcPr>
          <w:p w14:paraId="6F9F2E92" w14:textId="77777777" w:rsidR="008F1D1C" w:rsidRPr="00F1399C" w:rsidRDefault="008F1D1C" w:rsidP="00F1399C">
            <w:pPr>
              <w:spacing w:after="0" w:line="259" w:lineRule="auto"/>
              <w:ind w:left="-5" w:right="0"/>
              <w:jc w:val="left"/>
              <w:rPr>
                <w:sz w:val="24"/>
              </w:rPr>
            </w:pPr>
          </w:p>
        </w:tc>
      </w:tr>
      <w:tr w:rsidR="008F1D1C" w:rsidRPr="00F1399C" w14:paraId="10B82633" w14:textId="77777777" w:rsidTr="00F1399C">
        <w:trPr>
          <w:trHeight w:val="1120"/>
        </w:trPr>
        <w:tc>
          <w:tcPr>
            <w:tcW w:w="266" w:type="pct"/>
            <w:vAlign w:val="center"/>
          </w:tcPr>
          <w:p w14:paraId="729EC49D" w14:textId="4D35E010" w:rsidR="008F1D1C" w:rsidRPr="00F1399C" w:rsidRDefault="008F1D1C" w:rsidP="00215319">
            <w:pPr>
              <w:spacing w:after="0" w:line="259" w:lineRule="auto"/>
              <w:ind w:left="-5" w:right="0"/>
              <w:jc w:val="center"/>
              <w:rPr>
                <w:b/>
                <w:bCs/>
                <w:sz w:val="24"/>
              </w:rPr>
            </w:pPr>
            <w:r>
              <w:rPr>
                <w:b/>
                <w:bCs/>
                <w:sz w:val="24"/>
              </w:rPr>
              <w:t>D</w:t>
            </w:r>
          </w:p>
        </w:tc>
        <w:tc>
          <w:tcPr>
            <w:tcW w:w="3059" w:type="pct"/>
            <w:vAlign w:val="center"/>
          </w:tcPr>
          <w:p w14:paraId="4FE99DDD" w14:textId="516E5105" w:rsidR="008F1D1C" w:rsidRPr="00F1399C" w:rsidRDefault="008F1D1C" w:rsidP="00F1399C">
            <w:pPr>
              <w:spacing w:after="0" w:line="259" w:lineRule="auto"/>
              <w:ind w:left="-5" w:right="0"/>
              <w:jc w:val="left"/>
              <w:rPr>
                <w:sz w:val="24"/>
              </w:rPr>
            </w:pPr>
            <w:r w:rsidRPr="008F1D1C">
              <w:rPr>
                <w:sz w:val="24"/>
              </w:rPr>
              <w:t>El oferente debe disponer de un centro de servicios de mantenimiento y personal técnico para servicios de mantenimiento por un período mínimo de 3 años, contados a partir de la entrega del bien.</w:t>
            </w:r>
          </w:p>
        </w:tc>
        <w:tc>
          <w:tcPr>
            <w:tcW w:w="905" w:type="pct"/>
          </w:tcPr>
          <w:p w14:paraId="505A179A" w14:textId="77777777" w:rsidR="008F1D1C" w:rsidRPr="00F1399C" w:rsidRDefault="008F1D1C" w:rsidP="00F1399C">
            <w:pPr>
              <w:spacing w:after="0" w:line="259" w:lineRule="auto"/>
              <w:ind w:left="-5" w:right="0"/>
              <w:jc w:val="left"/>
              <w:rPr>
                <w:sz w:val="24"/>
              </w:rPr>
            </w:pPr>
          </w:p>
        </w:tc>
        <w:tc>
          <w:tcPr>
            <w:tcW w:w="770" w:type="pct"/>
          </w:tcPr>
          <w:p w14:paraId="2B485380" w14:textId="77777777" w:rsidR="008F1D1C" w:rsidRPr="00F1399C" w:rsidRDefault="008F1D1C" w:rsidP="00F1399C">
            <w:pPr>
              <w:spacing w:after="0" w:line="259" w:lineRule="auto"/>
              <w:ind w:left="-5" w:right="0"/>
              <w:jc w:val="left"/>
              <w:rPr>
                <w:sz w:val="24"/>
              </w:rPr>
            </w:pPr>
          </w:p>
        </w:tc>
      </w:tr>
      <w:tr w:rsidR="008F1D1C" w:rsidRPr="00F1399C" w14:paraId="5E09C9F6" w14:textId="77777777" w:rsidTr="00F1399C">
        <w:trPr>
          <w:trHeight w:val="1120"/>
        </w:trPr>
        <w:tc>
          <w:tcPr>
            <w:tcW w:w="266" w:type="pct"/>
            <w:vAlign w:val="center"/>
          </w:tcPr>
          <w:p w14:paraId="039E3E0F" w14:textId="26E1A44D" w:rsidR="008F1D1C" w:rsidRPr="00F1399C" w:rsidRDefault="008F1D1C" w:rsidP="00215319">
            <w:pPr>
              <w:spacing w:after="0" w:line="259" w:lineRule="auto"/>
              <w:ind w:left="-5" w:right="0"/>
              <w:jc w:val="center"/>
              <w:rPr>
                <w:b/>
                <w:bCs/>
                <w:sz w:val="24"/>
              </w:rPr>
            </w:pPr>
            <w:r>
              <w:rPr>
                <w:b/>
                <w:bCs/>
                <w:sz w:val="24"/>
              </w:rPr>
              <w:lastRenderedPageBreak/>
              <w:t>E</w:t>
            </w:r>
          </w:p>
        </w:tc>
        <w:tc>
          <w:tcPr>
            <w:tcW w:w="3059" w:type="pct"/>
            <w:vAlign w:val="center"/>
          </w:tcPr>
          <w:p w14:paraId="68BF7C85" w14:textId="481655AD" w:rsidR="008F1D1C" w:rsidRPr="00F1399C" w:rsidRDefault="008F1D1C" w:rsidP="00F1399C">
            <w:pPr>
              <w:spacing w:after="0" w:line="259" w:lineRule="auto"/>
              <w:ind w:left="-5" w:right="0"/>
              <w:jc w:val="left"/>
              <w:rPr>
                <w:sz w:val="24"/>
              </w:rPr>
            </w:pPr>
            <w:r w:rsidRPr="008F1D1C">
              <w:rPr>
                <w:sz w:val="24"/>
              </w:rPr>
              <w:t>Incluir manual de uso, manejo y operaciones en idioma español</w:t>
            </w:r>
          </w:p>
        </w:tc>
        <w:tc>
          <w:tcPr>
            <w:tcW w:w="905" w:type="pct"/>
          </w:tcPr>
          <w:p w14:paraId="1518E791" w14:textId="77777777" w:rsidR="008F1D1C" w:rsidRPr="00F1399C" w:rsidRDefault="008F1D1C" w:rsidP="00F1399C">
            <w:pPr>
              <w:spacing w:after="0" w:line="259" w:lineRule="auto"/>
              <w:ind w:left="-5" w:right="0"/>
              <w:jc w:val="left"/>
              <w:rPr>
                <w:sz w:val="24"/>
              </w:rPr>
            </w:pPr>
          </w:p>
        </w:tc>
        <w:tc>
          <w:tcPr>
            <w:tcW w:w="770" w:type="pct"/>
          </w:tcPr>
          <w:p w14:paraId="777852B4" w14:textId="77777777" w:rsidR="008F1D1C" w:rsidRPr="00F1399C" w:rsidRDefault="008F1D1C" w:rsidP="00F1399C">
            <w:pPr>
              <w:spacing w:after="0" w:line="259" w:lineRule="auto"/>
              <w:ind w:left="-5" w:right="0"/>
              <w:jc w:val="left"/>
              <w:rPr>
                <w:sz w:val="24"/>
              </w:rPr>
            </w:pPr>
          </w:p>
        </w:tc>
      </w:tr>
      <w:tr w:rsidR="008F1D1C" w:rsidRPr="00F1399C" w14:paraId="2B4DDFC6" w14:textId="77777777" w:rsidTr="00F1399C">
        <w:trPr>
          <w:trHeight w:val="1120"/>
        </w:trPr>
        <w:tc>
          <w:tcPr>
            <w:tcW w:w="266" w:type="pct"/>
            <w:vAlign w:val="center"/>
          </w:tcPr>
          <w:p w14:paraId="3895C4E6" w14:textId="3968D353" w:rsidR="008F1D1C" w:rsidRPr="00F1399C" w:rsidRDefault="008F1D1C" w:rsidP="00215319">
            <w:pPr>
              <w:spacing w:after="0" w:line="259" w:lineRule="auto"/>
              <w:ind w:left="-5" w:right="0"/>
              <w:jc w:val="center"/>
              <w:rPr>
                <w:b/>
                <w:bCs/>
                <w:sz w:val="24"/>
              </w:rPr>
            </w:pPr>
            <w:r>
              <w:rPr>
                <w:b/>
                <w:bCs/>
                <w:sz w:val="24"/>
              </w:rPr>
              <w:t>F</w:t>
            </w:r>
          </w:p>
        </w:tc>
        <w:tc>
          <w:tcPr>
            <w:tcW w:w="3059" w:type="pct"/>
            <w:vAlign w:val="center"/>
          </w:tcPr>
          <w:p w14:paraId="0E3FC640" w14:textId="1C804C2B" w:rsidR="008F1D1C" w:rsidRPr="008F1D1C" w:rsidRDefault="008F1D1C" w:rsidP="008F1D1C">
            <w:pPr>
              <w:spacing w:after="0" w:line="259" w:lineRule="auto"/>
              <w:ind w:left="-5" w:right="0"/>
              <w:jc w:val="left"/>
              <w:rPr>
                <w:sz w:val="24"/>
              </w:rPr>
            </w:pPr>
            <w:r w:rsidRPr="008F1D1C">
              <w:rPr>
                <w:sz w:val="24"/>
              </w:rPr>
              <w:t>Incluir:</w:t>
            </w:r>
          </w:p>
          <w:p w14:paraId="3FA53D86" w14:textId="77777777" w:rsidR="008F1D1C" w:rsidRPr="008F1D1C" w:rsidRDefault="008F1D1C" w:rsidP="008F1D1C">
            <w:pPr>
              <w:spacing w:after="0" w:line="259" w:lineRule="auto"/>
              <w:ind w:left="-5" w:right="0"/>
              <w:jc w:val="left"/>
              <w:rPr>
                <w:sz w:val="24"/>
              </w:rPr>
            </w:pPr>
            <w:r w:rsidRPr="008F1D1C">
              <w:rPr>
                <w:sz w:val="24"/>
              </w:rPr>
              <w:t>- Certificado de Fabricación</w:t>
            </w:r>
          </w:p>
          <w:p w14:paraId="64AF7FEC" w14:textId="413600F7" w:rsidR="008F1D1C" w:rsidRPr="00F1399C" w:rsidRDefault="008F1D1C" w:rsidP="008F1D1C">
            <w:pPr>
              <w:spacing w:after="0" w:line="259" w:lineRule="auto"/>
              <w:ind w:left="-5" w:right="0"/>
              <w:jc w:val="left"/>
              <w:rPr>
                <w:sz w:val="24"/>
              </w:rPr>
            </w:pPr>
            <w:r w:rsidRPr="008F1D1C">
              <w:rPr>
                <w:sz w:val="24"/>
              </w:rPr>
              <w:t>- Certificado de Origen</w:t>
            </w:r>
          </w:p>
        </w:tc>
        <w:tc>
          <w:tcPr>
            <w:tcW w:w="905" w:type="pct"/>
          </w:tcPr>
          <w:p w14:paraId="3BCB6ECE" w14:textId="77777777" w:rsidR="008F1D1C" w:rsidRPr="00F1399C" w:rsidRDefault="008F1D1C" w:rsidP="00F1399C">
            <w:pPr>
              <w:spacing w:after="0" w:line="259" w:lineRule="auto"/>
              <w:ind w:left="-5" w:right="0"/>
              <w:jc w:val="left"/>
              <w:rPr>
                <w:sz w:val="24"/>
              </w:rPr>
            </w:pPr>
          </w:p>
        </w:tc>
        <w:tc>
          <w:tcPr>
            <w:tcW w:w="770" w:type="pct"/>
          </w:tcPr>
          <w:p w14:paraId="0666A829" w14:textId="77777777" w:rsidR="008F1D1C" w:rsidRPr="00F1399C" w:rsidRDefault="008F1D1C" w:rsidP="00F1399C">
            <w:pPr>
              <w:spacing w:after="0" w:line="259" w:lineRule="auto"/>
              <w:ind w:left="-5" w:right="0"/>
              <w:jc w:val="left"/>
              <w:rPr>
                <w:sz w:val="24"/>
              </w:rPr>
            </w:pPr>
          </w:p>
        </w:tc>
      </w:tr>
      <w:tr w:rsidR="008F1D1C" w:rsidRPr="00F1399C" w14:paraId="019A59B5" w14:textId="77777777" w:rsidTr="00F1399C">
        <w:trPr>
          <w:trHeight w:val="1120"/>
        </w:trPr>
        <w:tc>
          <w:tcPr>
            <w:tcW w:w="266" w:type="pct"/>
            <w:vAlign w:val="center"/>
          </w:tcPr>
          <w:p w14:paraId="658E6F37" w14:textId="057FD738" w:rsidR="008F1D1C" w:rsidRPr="00F1399C" w:rsidRDefault="008F1D1C" w:rsidP="00215319">
            <w:pPr>
              <w:spacing w:after="0" w:line="259" w:lineRule="auto"/>
              <w:ind w:left="-5" w:right="0"/>
              <w:jc w:val="center"/>
              <w:rPr>
                <w:b/>
                <w:bCs/>
                <w:sz w:val="24"/>
              </w:rPr>
            </w:pPr>
            <w:r>
              <w:rPr>
                <w:b/>
                <w:bCs/>
                <w:sz w:val="24"/>
              </w:rPr>
              <w:t>G</w:t>
            </w:r>
          </w:p>
        </w:tc>
        <w:tc>
          <w:tcPr>
            <w:tcW w:w="3059" w:type="pct"/>
            <w:vAlign w:val="center"/>
          </w:tcPr>
          <w:p w14:paraId="0A234DA3" w14:textId="6E7971D7" w:rsidR="008F1D1C" w:rsidRPr="008F1D1C" w:rsidRDefault="008F1D1C" w:rsidP="00F1399C">
            <w:pPr>
              <w:spacing w:after="0" w:line="259" w:lineRule="auto"/>
              <w:ind w:left="-5" w:right="0"/>
              <w:jc w:val="left"/>
              <w:rPr>
                <w:b/>
                <w:sz w:val="24"/>
              </w:rPr>
            </w:pPr>
            <w:r w:rsidRPr="008F1D1C">
              <w:rPr>
                <w:b/>
                <w:sz w:val="24"/>
              </w:rPr>
              <w:t>Lugar de entrega y plazo:</w:t>
            </w:r>
          </w:p>
          <w:p w14:paraId="0084AFEF" w14:textId="77777777" w:rsidR="008F1D1C" w:rsidRPr="008F1D1C" w:rsidRDefault="008F1D1C" w:rsidP="008F1D1C">
            <w:pPr>
              <w:pStyle w:val="Prrafodelista"/>
              <w:spacing w:after="0" w:line="276" w:lineRule="auto"/>
              <w:ind w:left="0" w:right="0" w:firstLine="0"/>
              <w:rPr>
                <w:rFonts w:cstheme="minorHAnsi"/>
                <w:bCs/>
                <w:sz w:val="24"/>
              </w:rPr>
            </w:pPr>
            <w:r w:rsidRPr="008F1D1C">
              <w:rPr>
                <w:rFonts w:cstheme="minorHAnsi"/>
                <w:b/>
                <w:iCs/>
                <w:sz w:val="24"/>
                <w:lang w:val="es-419"/>
              </w:rPr>
              <w:t>Entrega del Bien</w:t>
            </w:r>
            <w:r w:rsidRPr="008F1D1C">
              <w:rPr>
                <w:rFonts w:cstheme="minorHAnsi"/>
                <w:b/>
                <w:sz w:val="24"/>
                <w:lang w:val="es-419"/>
              </w:rPr>
              <w:t>:</w:t>
            </w:r>
            <w:r w:rsidRPr="008F1D1C">
              <w:rPr>
                <w:rFonts w:cstheme="minorHAnsi"/>
                <w:bCs/>
                <w:sz w:val="24"/>
                <w:lang w:val="es-419"/>
              </w:rPr>
              <w:t xml:space="preserve"> En las instalaciones de la OPR </w:t>
            </w:r>
            <w:r w:rsidRPr="008F1D1C">
              <w:rPr>
                <w:rFonts w:cstheme="minorHAnsi"/>
                <w:bCs/>
                <w:iCs/>
                <w:sz w:val="24"/>
                <w:lang w:val="es-419"/>
              </w:rPr>
              <w:t>CRAC FE Y ESPERANZA EL ESPINITO</w:t>
            </w:r>
            <w:r w:rsidRPr="008F1D1C">
              <w:rPr>
                <w:rFonts w:cstheme="minorHAnsi"/>
                <w:bCs/>
                <w:sz w:val="24"/>
                <w:lang w:val="es-419"/>
              </w:rPr>
              <w:t xml:space="preserve">, ubicada en la Comunidad </w:t>
            </w:r>
            <w:r w:rsidRPr="008F1D1C">
              <w:rPr>
                <w:rFonts w:cstheme="minorHAnsi"/>
                <w:bCs/>
                <w:iCs/>
                <w:sz w:val="24"/>
              </w:rPr>
              <w:t>El Espinito, Municipio de San Matias</w:t>
            </w:r>
            <w:r w:rsidRPr="008F1D1C">
              <w:rPr>
                <w:rFonts w:cstheme="minorHAnsi"/>
                <w:bCs/>
                <w:iCs/>
                <w:sz w:val="24"/>
                <w:lang w:val="es-419"/>
              </w:rPr>
              <w:t>, Departamento El Paraiso</w:t>
            </w:r>
            <w:r w:rsidRPr="008F1D1C">
              <w:rPr>
                <w:rFonts w:cstheme="minorHAnsi"/>
                <w:bCs/>
                <w:sz w:val="24"/>
              </w:rPr>
              <w:t>.</w:t>
            </w:r>
          </w:p>
          <w:p w14:paraId="7D5E16C6" w14:textId="77777777" w:rsidR="008F1D1C" w:rsidRPr="008F1D1C" w:rsidRDefault="008F1D1C" w:rsidP="008F1D1C">
            <w:pPr>
              <w:pStyle w:val="Prrafodelista"/>
              <w:spacing w:after="0"/>
              <w:ind w:left="0"/>
              <w:rPr>
                <w:rFonts w:cstheme="minorHAnsi"/>
                <w:bCs/>
                <w:sz w:val="24"/>
                <w:lang w:val="es-419"/>
              </w:rPr>
            </w:pPr>
          </w:p>
          <w:p w14:paraId="244D8B57" w14:textId="78BE250D" w:rsidR="008F1D1C" w:rsidRPr="008F1D1C" w:rsidRDefault="008F1D1C" w:rsidP="008F1D1C">
            <w:pPr>
              <w:pStyle w:val="Prrafodelista"/>
              <w:spacing w:after="0" w:line="276" w:lineRule="auto"/>
              <w:ind w:left="0" w:right="0" w:firstLine="0"/>
              <w:rPr>
                <w:rFonts w:cstheme="minorHAnsi"/>
                <w:b/>
                <w:sz w:val="24"/>
                <w:lang w:val="es-419"/>
              </w:rPr>
            </w:pPr>
            <w:r w:rsidRPr="008F1D1C">
              <w:rPr>
                <w:rFonts w:cstheme="minorHAnsi"/>
                <w:b/>
                <w:sz w:val="24"/>
                <w:lang w:val="es-419"/>
              </w:rPr>
              <w:t>Plazo de entrega:</w:t>
            </w:r>
            <w:r w:rsidRPr="008F1D1C">
              <w:rPr>
                <w:rFonts w:cstheme="minorHAnsi"/>
                <w:bCs/>
                <w:sz w:val="24"/>
                <w:lang w:val="es-419"/>
              </w:rPr>
              <w:t xml:space="preserve"> Sesenta días (60) días calendario contados a partir de la firma del contrato.</w:t>
            </w:r>
          </w:p>
        </w:tc>
        <w:tc>
          <w:tcPr>
            <w:tcW w:w="905" w:type="pct"/>
          </w:tcPr>
          <w:p w14:paraId="4DE753D5" w14:textId="77777777" w:rsidR="008F1D1C" w:rsidRPr="00F1399C" w:rsidRDefault="008F1D1C" w:rsidP="00F1399C">
            <w:pPr>
              <w:spacing w:after="0" w:line="259" w:lineRule="auto"/>
              <w:ind w:left="-5" w:right="0"/>
              <w:jc w:val="left"/>
              <w:rPr>
                <w:sz w:val="24"/>
              </w:rPr>
            </w:pPr>
          </w:p>
        </w:tc>
        <w:tc>
          <w:tcPr>
            <w:tcW w:w="770" w:type="pct"/>
          </w:tcPr>
          <w:p w14:paraId="3E87FA4E" w14:textId="77777777" w:rsidR="008F1D1C" w:rsidRPr="00F1399C" w:rsidRDefault="008F1D1C" w:rsidP="00F1399C">
            <w:pPr>
              <w:spacing w:after="0" w:line="259" w:lineRule="auto"/>
              <w:ind w:left="-5" w:right="0"/>
              <w:jc w:val="left"/>
              <w:rPr>
                <w:sz w:val="24"/>
              </w:rPr>
            </w:pPr>
          </w:p>
        </w:tc>
      </w:tr>
    </w:tbl>
    <w:p w14:paraId="5BDBCD08" w14:textId="00BA0674" w:rsidR="00F1399C" w:rsidRPr="00F1399C" w:rsidRDefault="00F1399C" w:rsidP="00F1399C">
      <w:r w:rsidRPr="00F1399C">
        <w:rPr>
          <w:b/>
          <w:bCs/>
          <w:sz w:val="24"/>
          <w:shd w:val="clear" w:color="auto" w:fill="FFFF00"/>
        </w:rPr>
        <w:t xml:space="preserve">Nota: El oferente deberá completar las columnas </w:t>
      </w:r>
      <w:r w:rsidR="006757D6">
        <w:rPr>
          <w:b/>
          <w:bCs/>
          <w:sz w:val="24"/>
          <w:shd w:val="clear" w:color="auto" w:fill="FFFF00"/>
        </w:rPr>
        <w:t>3</w:t>
      </w:r>
      <w:r w:rsidRPr="00F1399C">
        <w:rPr>
          <w:b/>
          <w:bCs/>
          <w:sz w:val="24"/>
          <w:shd w:val="clear" w:color="auto" w:fill="FFFF00"/>
        </w:rPr>
        <w:t xml:space="preserve"> y </w:t>
      </w:r>
      <w:r w:rsidR="006757D6">
        <w:rPr>
          <w:b/>
          <w:bCs/>
          <w:sz w:val="24"/>
          <w:shd w:val="clear" w:color="auto" w:fill="FFFF00"/>
        </w:rPr>
        <w:t>4</w:t>
      </w:r>
      <w:r w:rsidRPr="00F1399C">
        <w:rPr>
          <w:b/>
          <w:bCs/>
          <w:sz w:val="24"/>
          <w:shd w:val="clear" w:color="auto" w:fill="FFFF00"/>
        </w:rPr>
        <w:t>, conforme a la oferta presentada.</w:t>
      </w:r>
    </w:p>
    <w:p w14:paraId="646B1B3E" w14:textId="77777777" w:rsidR="00B62709" w:rsidRDefault="00B62709" w:rsidP="00F1399C">
      <w:pPr>
        <w:spacing w:after="0" w:line="259" w:lineRule="auto"/>
        <w:ind w:left="0" w:right="0" w:firstLine="0"/>
        <w:jc w:val="left"/>
        <w:rPr>
          <w:sz w:val="24"/>
        </w:rPr>
      </w:pPr>
    </w:p>
    <w:p w14:paraId="6B9A82A9" w14:textId="45DF7137" w:rsidR="00F1399C" w:rsidRPr="00F1399C" w:rsidRDefault="00F1399C" w:rsidP="00F1399C">
      <w:pPr>
        <w:tabs>
          <w:tab w:val="left" w:pos="4120"/>
        </w:tabs>
        <w:spacing w:after="0"/>
        <w:rPr>
          <w:sz w:val="24"/>
        </w:rPr>
        <w:sectPr w:rsidR="00F1399C" w:rsidRPr="00F1399C">
          <w:headerReference w:type="even" r:id="rId25"/>
          <w:headerReference w:type="default" r:id="rId26"/>
          <w:footerReference w:type="even" r:id="rId27"/>
          <w:footerReference w:type="default" r:id="rId28"/>
          <w:headerReference w:type="first" r:id="rId29"/>
          <w:footerReference w:type="first" r:id="rId30"/>
          <w:pgSz w:w="12240" w:h="15840"/>
          <w:pgMar w:top="1483" w:right="1132" w:bottom="734" w:left="1133" w:header="6" w:footer="720" w:gutter="0"/>
          <w:cols w:space="720"/>
          <w:titlePg/>
        </w:sectPr>
      </w:pPr>
      <w:r>
        <w:rPr>
          <w:sz w:val="24"/>
        </w:rPr>
        <w:tab/>
      </w:r>
    </w:p>
    <w:p w14:paraId="34D76111" w14:textId="77777777" w:rsidR="00F1399C" w:rsidRDefault="00000000">
      <w:pPr>
        <w:pStyle w:val="Ttulo1"/>
        <w:ind w:left="125" w:right="125"/>
        <w:rPr>
          <w:sz w:val="24"/>
        </w:rPr>
      </w:pPr>
      <w:r w:rsidRPr="00D36185">
        <w:rPr>
          <w:sz w:val="24"/>
        </w:rPr>
        <w:lastRenderedPageBreak/>
        <w:t xml:space="preserve">ANEXO VI </w:t>
      </w:r>
    </w:p>
    <w:p w14:paraId="3B096C0A" w14:textId="77777777" w:rsidR="00EE465E" w:rsidRDefault="00000000">
      <w:pPr>
        <w:pStyle w:val="Ttulo1"/>
        <w:ind w:left="125" w:right="125"/>
        <w:rPr>
          <w:b w:val="0"/>
          <w:sz w:val="24"/>
        </w:rPr>
      </w:pPr>
      <w:r w:rsidRPr="00D36185">
        <w:rPr>
          <w:sz w:val="24"/>
        </w:rPr>
        <w:t>CONTRATO DE BIENES ENTRE:</w:t>
      </w:r>
      <w:r w:rsidRPr="00D36185">
        <w:rPr>
          <w:b w:val="0"/>
          <w:sz w:val="24"/>
        </w:rPr>
        <w:t xml:space="preserve"> </w:t>
      </w:r>
      <w:r w:rsidR="00D36185" w:rsidRPr="00D36185">
        <w:rPr>
          <w:sz w:val="24"/>
        </w:rPr>
        <w:t>CAJA RURAL DE AHORRO Y CREDITO FE Y ESPERANZA EL ESPINITO</w:t>
      </w:r>
      <w:r w:rsidRPr="00D36185">
        <w:rPr>
          <w:sz w:val="24"/>
        </w:rPr>
        <w:t xml:space="preserve">, y </w:t>
      </w:r>
      <w:r w:rsidRPr="00D36185">
        <w:rPr>
          <w:i/>
          <w:sz w:val="24"/>
        </w:rPr>
        <w:t>(Insertar nombre del proveedor)</w:t>
      </w:r>
      <w:r w:rsidRPr="00D36185">
        <w:rPr>
          <w:b w:val="0"/>
          <w:sz w:val="24"/>
        </w:rPr>
        <w:t xml:space="preserve"> </w:t>
      </w:r>
    </w:p>
    <w:p w14:paraId="4A8C560C" w14:textId="56133C9E" w:rsidR="00B62709" w:rsidRPr="00D36185" w:rsidRDefault="00000000">
      <w:pPr>
        <w:pStyle w:val="Ttulo1"/>
        <w:ind w:left="125" w:right="125"/>
        <w:rPr>
          <w:sz w:val="24"/>
        </w:rPr>
      </w:pPr>
      <w:r w:rsidRPr="00D36185">
        <w:rPr>
          <w:sz w:val="24"/>
        </w:rPr>
        <w:t>CONTRATO No. XX-2026-BIENES-</w:t>
      </w:r>
      <w:r w:rsidR="00F1399C">
        <w:rPr>
          <w:sz w:val="24"/>
        </w:rPr>
        <w:t>C</w:t>
      </w:r>
      <w:r w:rsidR="00E55674" w:rsidRPr="00E55674">
        <w:rPr>
          <w:sz w:val="24"/>
        </w:rPr>
        <w:t>RACFEYESPERANZAELESPINITO</w:t>
      </w:r>
      <w:r w:rsidRPr="00D36185">
        <w:rPr>
          <w:i/>
          <w:sz w:val="24"/>
        </w:rPr>
        <w:t xml:space="preserve">- (Insertar nombre del Proveedor) </w:t>
      </w:r>
    </w:p>
    <w:p w14:paraId="04CDE4A7" w14:textId="77777777" w:rsidR="00B62709" w:rsidRPr="00D36185" w:rsidRDefault="00000000">
      <w:pPr>
        <w:spacing w:after="0" w:line="259" w:lineRule="auto"/>
        <w:ind w:left="41" w:right="0" w:firstLine="0"/>
        <w:jc w:val="center"/>
        <w:rPr>
          <w:sz w:val="24"/>
        </w:rPr>
      </w:pPr>
      <w:r w:rsidRPr="00D36185">
        <w:rPr>
          <w:b/>
          <w:i/>
          <w:sz w:val="24"/>
        </w:rPr>
        <w:t xml:space="preserve"> </w:t>
      </w:r>
    </w:p>
    <w:p w14:paraId="69C9896C" w14:textId="2C5B8734" w:rsidR="00B62709" w:rsidRPr="00D36185" w:rsidRDefault="00000000">
      <w:pPr>
        <w:ind w:left="-1" w:right="10"/>
        <w:rPr>
          <w:sz w:val="24"/>
        </w:rPr>
      </w:pPr>
      <w:r w:rsidRPr="00D36185">
        <w:rPr>
          <w:sz w:val="24"/>
        </w:rPr>
        <w:t xml:space="preserve">Nosotros, </w:t>
      </w:r>
      <w:r w:rsidR="00E55674">
        <w:rPr>
          <w:sz w:val="24"/>
        </w:rPr>
        <w:t>Elvin Arnoldo Rodríguez Miranda</w:t>
      </w:r>
      <w:r w:rsidRPr="00D36185">
        <w:rPr>
          <w:sz w:val="24"/>
        </w:rPr>
        <w:t>, hondureño, mayor de edad, casado, vecino de</w:t>
      </w:r>
      <w:r w:rsidR="00C61558">
        <w:rPr>
          <w:sz w:val="24"/>
        </w:rPr>
        <w:t xml:space="preserve"> </w:t>
      </w:r>
      <w:r w:rsidRPr="00D36185">
        <w:rPr>
          <w:sz w:val="24"/>
        </w:rPr>
        <w:t>l</w:t>
      </w:r>
      <w:r w:rsidR="00C61558">
        <w:rPr>
          <w:sz w:val="24"/>
        </w:rPr>
        <w:t>a</w:t>
      </w:r>
      <w:r w:rsidRPr="00D36185">
        <w:rPr>
          <w:sz w:val="24"/>
        </w:rPr>
        <w:t xml:space="preserve"> </w:t>
      </w:r>
      <w:r w:rsidR="00C61558" w:rsidRPr="00C61558">
        <w:rPr>
          <w:sz w:val="24"/>
        </w:rPr>
        <w:t>aldea El Espinito, municipio de San Matías, departamento de El Paraíso</w:t>
      </w:r>
      <w:r w:rsidRPr="00D36185">
        <w:rPr>
          <w:sz w:val="24"/>
        </w:rPr>
        <w:t xml:space="preserve">, con </w:t>
      </w:r>
      <w:r w:rsidRPr="00C61558">
        <w:rPr>
          <w:b/>
          <w:bCs/>
          <w:sz w:val="24"/>
        </w:rPr>
        <w:t>DNI No. 0</w:t>
      </w:r>
      <w:r w:rsidR="00C61558" w:rsidRPr="00C61558">
        <w:rPr>
          <w:b/>
          <w:bCs/>
          <w:sz w:val="24"/>
        </w:rPr>
        <w:t>713</w:t>
      </w:r>
      <w:r w:rsidRPr="00C61558">
        <w:rPr>
          <w:b/>
          <w:bCs/>
          <w:sz w:val="24"/>
        </w:rPr>
        <w:t>-19</w:t>
      </w:r>
      <w:r w:rsidR="00C61558" w:rsidRPr="00C61558">
        <w:rPr>
          <w:b/>
          <w:bCs/>
          <w:sz w:val="24"/>
        </w:rPr>
        <w:t>7</w:t>
      </w:r>
      <w:r w:rsidRPr="00C61558">
        <w:rPr>
          <w:b/>
          <w:bCs/>
          <w:sz w:val="24"/>
        </w:rPr>
        <w:t>7-0</w:t>
      </w:r>
      <w:r w:rsidR="00C61558" w:rsidRPr="00C61558">
        <w:rPr>
          <w:b/>
          <w:bCs/>
          <w:sz w:val="24"/>
        </w:rPr>
        <w:t>0066</w:t>
      </w:r>
      <w:r w:rsidRPr="00D36185">
        <w:rPr>
          <w:sz w:val="24"/>
        </w:rPr>
        <w:t xml:space="preserve"> y Registro Tributario Nacional  </w:t>
      </w:r>
      <w:r w:rsidRPr="00C61558">
        <w:rPr>
          <w:b/>
          <w:bCs/>
          <w:sz w:val="24"/>
        </w:rPr>
        <w:t>No.</w:t>
      </w:r>
      <w:r w:rsidRPr="00D36185">
        <w:rPr>
          <w:sz w:val="24"/>
        </w:rPr>
        <w:t xml:space="preserve"> </w:t>
      </w:r>
      <w:r w:rsidR="00C61558" w:rsidRPr="00C61558">
        <w:rPr>
          <w:b/>
          <w:bCs/>
          <w:sz w:val="24"/>
        </w:rPr>
        <w:t>07131977000669</w:t>
      </w:r>
      <w:r w:rsidRPr="00C61558">
        <w:rPr>
          <w:b/>
          <w:bCs/>
          <w:sz w:val="24"/>
        </w:rPr>
        <w:t>,</w:t>
      </w:r>
      <w:r w:rsidRPr="00D36185">
        <w:rPr>
          <w:sz w:val="24"/>
        </w:rPr>
        <w:t xml:space="preserve"> actuando en mi condición de Representante Legal de la </w:t>
      </w:r>
      <w:r w:rsidR="00D36185" w:rsidRPr="00D36185">
        <w:rPr>
          <w:b/>
          <w:sz w:val="24"/>
        </w:rPr>
        <w:t>CAJA RURAL DE AHORRO Y CREDITO FE Y ESPERANZA EL ESPINITO</w:t>
      </w:r>
      <w:r w:rsidRPr="00D36185">
        <w:rPr>
          <w:b/>
          <w:sz w:val="24"/>
        </w:rPr>
        <w:t xml:space="preserve">, </w:t>
      </w:r>
      <w:r w:rsidRPr="00D36185">
        <w:rPr>
          <w:sz w:val="24"/>
        </w:rPr>
        <w:t xml:space="preserve">autorizado para este efecto por la Junta Directiva, en (enunciar número o nombre del documento ente que extendió el documento que le da la facultad) que en lo sucesivo se denominará EL </w:t>
      </w:r>
      <w:r w:rsidRPr="00D36185">
        <w:rPr>
          <w:b/>
          <w:sz w:val="24"/>
        </w:rPr>
        <w:t>COMPRADOR</w:t>
      </w:r>
      <w:r w:rsidRPr="00D36185">
        <w:rPr>
          <w:sz w:val="24"/>
        </w:rPr>
        <w:t xml:space="preserve">; y el señor </w:t>
      </w:r>
      <w:r w:rsidRPr="00D36185">
        <w:rPr>
          <w:b/>
          <w:i/>
          <w:sz w:val="24"/>
        </w:rPr>
        <w:t>(Insertar nombre del representante legal de la empresa proveedora)</w:t>
      </w:r>
      <w:r w:rsidRPr="00D36185">
        <w:rPr>
          <w:sz w:val="24"/>
        </w:rPr>
        <w:t xml:space="preserve">, </w:t>
      </w:r>
      <w:r w:rsidRPr="00D36185">
        <w:rPr>
          <w:i/>
          <w:sz w:val="24"/>
        </w:rPr>
        <w:t>(Insertar nacionalidad)</w:t>
      </w:r>
      <w:r w:rsidRPr="00D36185">
        <w:rPr>
          <w:sz w:val="24"/>
        </w:rPr>
        <w:t xml:space="preserve">, mayor de edad, casado, vecino de </w:t>
      </w:r>
      <w:r w:rsidRPr="00D36185">
        <w:rPr>
          <w:i/>
          <w:sz w:val="24"/>
        </w:rPr>
        <w:t xml:space="preserve">(Insertar lugar de residencia) </w:t>
      </w:r>
      <w:r w:rsidRPr="00D36185">
        <w:rPr>
          <w:sz w:val="24"/>
        </w:rPr>
        <w:t xml:space="preserve">con identidad </w:t>
      </w:r>
      <w:r w:rsidRPr="00D36185">
        <w:rPr>
          <w:i/>
          <w:sz w:val="24"/>
        </w:rPr>
        <w:t xml:space="preserve">(Insertar identidad), </w:t>
      </w:r>
      <w:r w:rsidRPr="00D36185">
        <w:rPr>
          <w:sz w:val="24"/>
        </w:rPr>
        <w:t xml:space="preserve">actuando en su condición de representante legal de </w:t>
      </w:r>
      <w:r w:rsidRPr="00D36185">
        <w:rPr>
          <w:b/>
          <w:sz w:val="24"/>
        </w:rPr>
        <w:t xml:space="preserve">(Insertar nombre de la empresa), </w:t>
      </w:r>
      <w:r w:rsidRPr="00D36185">
        <w:rPr>
          <w:sz w:val="24"/>
        </w:rPr>
        <w:t xml:space="preserve">( como lo acredita en poder a su favor o escritura de constitución) que en lo sucesivo se denominará </w:t>
      </w:r>
      <w:r w:rsidRPr="00D36185">
        <w:rPr>
          <w:b/>
          <w:sz w:val="24"/>
        </w:rPr>
        <w:t xml:space="preserve">“EL PROVEEDOR”, </w:t>
      </w:r>
      <w:r w:rsidRPr="00D36185">
        <w:rPr>
          <w:sz w:val="24"/>
        </w:rPr>
        <w:t>convenimos en suscribir el presente contrato el cual se regirá por las siguientes cláusulas:</w:t>
      </w:r>
      <w:r w:rsidRPr="00D36185">
        <w:rPr>
          <w:i/>
          <w:sz w:val="24"/>
        </w:rPr>
        <w:t xml:space="preserve"> </w:t>
      </w:r>
    </w:p>
    <w:p w14:paraId="73A9DB42" w14:textId="77777777" w:rsidR="00B62709" w:rsidRPr="00D36185" w:rsidRDefault="00000000">
      <w:pPr>
        <w:spacing w:after="0" w:line="259" w:lineRule="auto"/>
        <w:ind w:left="0" w:right="0" w:firstLine="0"/>
        <w:jc w:val="left"/>
        <w:rPr>
          <w:sz w:val="24"/>
        </w:rPr>
      </w:pPr>
      <w:r w:rsidRPr="00D36185">
        <w:rPr>
          <w:sz w:val="24"/>
        </w:rPr>
        <w:t xml:space="preserve"> </w:t>
      </w:r>
    </w:p>
    <w:p w14:paraId="564D69D0" w14:textId="2250FDA7" w:rsidR="00B62709" w:rsidRPr="00D36185" w:rsidRDefault="00000000">
      <w:pPr>
        <w:ind w:left="-1" w:right="10"/>
        <w:rPr>
          <w:sz w:val="24"/>
        </w:rPr>
      </w:pPr>
      <w:r w:rsidRPr="00D36185">
        <w:rPr>
          <w:b/>
          <w:sz w:val="24"/>
        </w:rPr>
        <w:t xml:space="preserve">CLÁUSULA PRIMERA: </w:t>
      </w:r>
      <w:r w:rsidRPr="00D36185">
        <w:rPr>
          <w:sz w:val="24"/>
        </w:rPr>
        <w:t xml:space="preserve">El objeto de este contrato es la </w:t>
      </w:r>
      <w:r w:rsidRPr="00D36185">
        <w:rPr>
          <w:b/>
          <w:sz w:val="24"/>
        </w:rPr>
        <w:t xml:space="preserve">ADQUISICIÓN DE UN BIEN: </w:t>
      </w:r>
      <w:r w:rsidR="00C61558">
        <w:rPr>
          <w:b/>
          <w:sz w:val="24"/>
        </w:rPr>
        <w:t xml:space="preserve">1 </w:t>
      </w:r>
      <w:r w:rsidR="009F3D82" w:rsidRPr="009F3D82">
        <w:rPr>
          <w:b/>
          <w:sz w:val="24"/>
        </w:rPr>
        <w:t>Vehículo de trabajo tipo Camión</w:t>
      </w:r>
      <w:r w:rsidRPr="00D36185">
        <w:rPr>
          <w:b/>
          <w:sz w:val="24"/>
        </w:rPr>
        <w:t xml:space="preserve">, </w:t>
      </w:r>
      <w:r w:rsidRPr="00D36185">
        <w:rPr>
          <w:sz w:val="24"/>
        </w:rPr>
        <w:t xml:space="preserve">que será entregado por el proveedor en las instalaciones indicadas por la </w:t>
      </w:r>
      <w:r w:rsidRPr="00D36185">
        <w:rPr>
          <w:b/>
          <w:sz w:val="24"/>
        </w:rPr>
        <w:t xml:space="preserve">OPR </w:t>
      </w:r>
      <w:r w:rsidR="00D36185" w:rsidRPr="00D36185">
        <w:rPr>
          <w:b/>
          <w:sz w:val="24"/>
        </w:rPr>
        <w:t>CAJA RURAL DE AHORRO Y CREDITO FE Y ESPERANZA EL ESPINITO</w:t>
      </w:r>
      <w:r w:rsidRPr="00D36185">
        <w:rPr>
          <w:b/>
          <w:sz w:val="24"/>
        </w:rPr>
        <w:t xml:space="preserve">, </w:t>
      </w:r>
      <w:r w:rsidRPr="00D36185">
        <w:rPr>
          <w:sz w:val="24"/>
        </w:rPr>
        <w:t xml:space="preserve">en la </w:t>
      </w:r>
      <w:r w:rsidR="00C61558" w:rsidRPr="00C61558">
        <w:rPr>
          <w:sz w:val="24"/>
        </w:rPr>
        <w:t>aldea El Espinito, municipio de San Matías, departamento de El Paraíso</w:t>
      </w:r>
      <w:r w:rsidRPr="00D36185">
        <w:rPr>
          <w:sz w:val="24"/>
        </w:rPr>
        <w:t xml:space="preserve">, Honduras. </w:t>
      </w:r>
    </w:p>
    <w:p w14:paraId="72E12DB2" w14:textId="77777777" w:rsidR="00B62709" w:rsidRPr="00D36185" w:rsidRDefault="00000000">
      <w:pPr>
        <w:spacing w:after="0" w:line="259" w:lineRule="auto"/>
        <w:ind w:left="0" w:right="0" w:firstLine="0"/>
        <w:jc w:val="left"/>
        <w:rPr>
          <w:sz w:val="24"/>
        </w:rPr>
      </w:pPr>
      <w:r w:rsidRPr="00D36185">
        <w:rPr>
          <w:sz w:val="24"/>
        </w:rPr>
        <w:t xml:space="preserve"> </w:t>
      </w:r>
    </w:p>
    <w:p w14:paraId="43A2FD66" w14:textId="6E7EF08C" w:rsidR="00B62709" w:rsidRPr="00D36185" w:rsidRDefault="00000000">
      <w:pPr>
        <w:ind w:left="-1" w:right="10"/>
        <w:rPr>
          <w:sz w:val="24"/>
        </w:rPr>
      </w:pPr>
      <w:r w:rsidRPr="00D36185">
        <w:rPr>
          <w:b/>
          <w:sz w:val="24"/>
        </w:rPr>
        <w:t xml:space="preserve">CLÁUSULA SEGUNDA: </w:t>
      </w:r>
      <w:r w:rsidRPr="00D36185">
        <w:rPr>
          <w:sz w:val="24"/>
        </w:rPr>
        <w:t xml:space="preserve">El </w:t>
      </w:r>
      <w:r w:rsidRPr="00D36185">
        <w:rPr>
          <w:b/>
          <w:sz w:val="24"/>
        </w:rPr>
        <w:t xml:space="preserve">COMPRADOR </w:t>
      </w:r>
      <w:r w:rsidRPr="00D36185">
        <w:rPr>
          <w:sz w:val="24"/>
        </w:rPr>
        <w:t xml:space="preserve">declara que mediante el proceso de Solicitud de Ofertas </w:t>
      </w:r>
      <w:r w:rsidRPr="00D36185">
        <w:rPr>
          <w:b/>
          <w:sz w:val="24"/>
        </w:rPr>
        <w:t>SDO-BIENES</w:t>
      </w:r>
      <w:r w:rsidR="00E55674">
        <w:rPr>
          <w:b/>
          <w:sz w:val="24"/>
        </w:rPr>
        <w:t>-</w:t>
      </w:r>
      <w:r w:rsidR="00E55674" w:rsidRPr="00E55674">
        <w:rPr>
          <w:b/>
          <w:sz w:val="24"/>
        </w:rPr>
        <w:t xml:space="preserve"> </w:t>
      </w:r>
      <w:r w:rsidR="00E55674" w:rsidRPr="00D36185">
        <w:rPr>
          <w:b/>
          <w:sz w:val="24"/>
        </w:rPr>
        <w:t>CRACFEYESPERANZAELESPINITO</w:t>
      </w:r>
      <w:r w:rsidRPr="00D36185">
        <w:rPr>
          <w:b/>
          <w:sz w:val="24"/>
        </w:rPr>
        <w:t>-01-2026</w:t>
      </w:r>
      <w:r w:rsidRPr="00D36185">
        <w:rPr>
          <w:sz w:val="24"/>
        </w:rPr>
        <w:t xml:space="preserve">, se le adjudicó a la empresa </w:t>
      </w:r>
      <w:r w:rsidRPr="00D36185">
        <w:rPr>
          <w:b/>
          <w:i/>
          <w:sz w:val="24"/>
        </w:rPr>
        <w:t xml:space="preserve">(Insertar nombre de la empresa), </w:t>
      </w:r>
      <w:r w:rsidRPr="00D36185">
        <w:rPr>
          <w:sz w:val="24"/>
        </w:rPr>
        <w:t xml:space="preserve">el contrato para la </w:t>
      </w:r>
      <w:r w:rsidRPr="00D36185">
        <w:rPr>
          <w:b/>
          <w:sz w:val="24"/>
        </w:rPr>
        <w:t xml:space="preserve">ADQUISICIÓN DE UN BIEN: </w:t>
      </w:r>
      <w:r w:rsidR="00E55674">
        <w:rPr>
          <w:b/>
          <w:sz w:val="24"/>
        </w:rPr>
        <w:t>1 VEHÍCULO DE TRABAJO TIPO</w:t>
      </w:r>
      <w:r w:rsidRPr="00D36185">
        <w:rPr>
          <w:b/>
          <w:sz w:val="24"/>
        </w:rPr>
        <w:t xml:space="preserve"> CAMI</w:t>
      </w:r>
      <w:r w:rsidR="00E55674">
        <w:rPr>
          <w:b/>
          <w:sz w:val="24"/>
        </w:rPr>
        <w:t>Ó</w:t>
      </w:r>
      <w:r w:rsidRPr="00D36185">
        <w:rPr>
          <w:b/>
          <w:sz w:val="24"/>
        </w:rPr>
        <w:t xml:space="preserve">N, </w:t>
      </w:r>
      <w:r w:rsidRPr="00D36185">
        <w:rPr>
          <w:sz w:val="24"/>
        </w:rPr>
        <w:t>con la siguiente descripción:</w:t>
      </w:r>
      <w:r w:rsidRPr="00D36185">
        <w:rPr>
          <w:b/>
          <w:sz w:val="24"/>
        </w:rPr>
        <w:t xml:space="preserve"> </w:t>
      </w:r>
    </w:p>
    <w:p w14:paraId="5EE01615" w14:textId="77777777" w:rsidR="00B62709" w:rsidRPr="00D36185" w:rsidRDefault="00000000">
      <w:pPr>
        <w:spacing w:after="0" w:line="259" w:lineRule="auto"/>
        <w:ind w:left="0" w:right="0" w:firstLine="0"/>
        <w:jc w:val="left"/>
        <w:rPr>
          <w:sz w:val="24"/>
        </w:rPr>
      </w:pPr>
      <w:r w:rsidRPr="00D36185">
        <w:rPr>
          <w:sz w:val="24"/>
        </w:rPr>
        <w:t xml:space="preserve"> </w:t>
      </w:r>
    </w:p>
    <w:tbl>
      <w:tblPr>
        <w:tblStyle w:val="TableGrid"/>
        <w:tblW w:w="9939" w:type="dxa"/>
        <w:tblInd w:w="-2" w:type="dxa"/>
        <w:tblCellMar>
          <w:top w:w="37" w:type="dxa"/>
          <w:left w:w="10" w:type="dxa"/>
          <w:right w:w="115" w:type="dxa"/>
        </w:tblCellMar>
        <w:tblLook w:val="04A0" w:firstRow="1" w:lastRow="0" w:firstColumn="1" w:lastColumn="0" w:noHBand="0" w:noVBand="1"/>
      </w:tblPr>
      <w:tblGrid>
        <w:gridCol w:w="3540"/>
        <w:gridCol w:w="6399"/>
      </w:tblGrid>
      <w:tr w:rsidR="00B62709" w:rsidRPr="00D36185" w14:paraId="0421FAA7" w14:textId="77777777" w:rsidTr="00EE465E">
        <w:trPr>
          <w:trHeight w:val="280"/>
        </w:trPr>
        <w:tc>
          <w:tcPr>
            <w:tcW w:w="3540" w:type="dxa"/>
            <w:tcBorders>
              <w:top w:val="single" w:sz="5" w:space="0" w:color="000000"/>
              <w:left w:val="single" w:sz="5" w:space="0" w:color="000000"/>
              <w:bottom w:val="single" w:sz="5" w:space="0" w:color="000000"/>
              <w:right w:val="single" w:sz="5" w:space="0" w:color="000000"/>
            </w:tcBorders>
            <w:vAlign w:val="center"/>
          </w:tcPr>
          <w:p w14:paraId="55BC1046" w14:textId="7549F1C3" w:rsidR="00B62709" w:rsidRPr="00D36185" w:rsidRDefault="00000000" w:rsidP="00EE465E">
            <w:pPr>
              <w:spacing w:after="0" w:line="259" w:lineRule="auto"/>
              <w:ind w:left="0" w:right="0" w:firstLine="0"/>
              <w:jc w:val="center"/>
              <w:rPr>
                <w:sz w:val="24"/>
              </w:rPr>
            </w:pPr>
            <w:r w:rsidRPr="00D36185">
              <w:rPr>
                <w:b/>
                <w:sz w:val="24"/>
              </w:rPr>
              <w:t>Descripción del bien</w:t>
            </w:r>
          </w:p>
        </w:tc>
        <w:tc>
          <w:tcPr>
            <w:tcW w:w="6399" w:type="dxa"/>
            <w:tcBorders>
              <w:top w:val="single" w:sz="5" w:space="0" w:color="000000"/>
              <w:left w:val="single" w:sz="5" w:space="0" w:color="000000"/>
              <w:bottom w:val="single" w:sz="5" w:space="0" w:color="000000"/>
              <w:right w:val="single" w:sz="5" w:space="0" w:color="000000"/>
            </w:tcBorders>
          </w:tcPr>
          <w:p w14:paraId="2AC935CE" w14:textId="77777777" w:rsidR="00B62709" w:rsidRPr="00D36185" w:rsidRDefault="00000000">
            <w:pPr>
              <w:spacing w:after="0" w:line="259" w:lineRule="auto"/>
              <w:ind w:left="105" w:right="0" w:firstLine="0"/>
              <w:jc w:val="center"/>
              <w:rPr>
                <w:sz w:val="24"/>
              </w:rPr>
            </w:pPr>
            <w:r w:rsidRPr="00D36185">
              <w:rPr>
                <w:b/>
                <w:sz w:val="24"/>
              </w:rPr>
              <w:t>Características</w:t>
            </w:r>
            <w:r w:rsidRPr="00D36185">
              <w:rPr>
                <w:sz w:val="24"/>
              </w:rPr>
              <w:t xml:space="preserve"> </w:t>
            </w:r>
          </w:p>
        </w:tc>
      </w:tr>
      <w:tr w:rsidR="00B62709" w:rsidRPr="00D36185" w14:paraId="065D569E" w14:textId="77777777" w:rsidTr="00EE465E">
        <w:trPr>
          <w:trHeight w:val="508"/>
        </w:trPr>
        <w:tc>
          <w:tcPr>
            <w:tcW w:w="3540" w:type="dxa"/>
            <w:tcBorders>
              <w:top w:val="single" w:sz="5" w:space="0" w:color="000000"/>
              <w:left w:val="single" w:sz="5" w:space="0" w:color="000000"/>
              <w:bottom w:val="single" w:sz="5" w:space="0" w:color="000000"/>
              <w:right w:val="single" w:sz="5" w:space="0" w:color="000000"/>
            </w:tcBorders>
            <w:vAlign w:val="center"/>
          </w:tcPr>
          <w:p w14:paraId="269991D7" w14:textId="161B7351" w:rsidR="00B62709" w:rsidRPr="00D36185" w:rsidRDefault="009F3D82" w:rsidP="00EE465E">
            <w:pPr>
              <w:spacing w:after="0" w:line="259" w:lineRule="auto"/>
              <w:ind w:left="0" w:right="0" w:firstLine="0"/>
              <w:jc w:val="center"/>
              <w:rPr>
                <w:sz w:val="24"/>
              </w:rPr>
            </w:pPr>
            <w:r w:rsidRPr="009F3D82">
              <w:rPr>
                <w:sz w:val="24"/>
              </w:rPr>
              <w:t>Vehículo de trabajo tipo</w:t>
            </w:r>
            <w:r>
              <w:rPr>
                <w:sz w:val="24"/>
              </w:rPr>
              <w:t xml:space="preserve"> </w:t>
            </w:r>
            <w:r w:rsidRPr="009F3D82">
              <w:rPr>
                <w:sz w:val="24"/>
              </w:rPr>
              <w:t>Camión</w:t>
            </w:r>
          </w:p>
        </w:tc>
        <w:tc>
          <w:tcPr>
            <w:tcW w:w="6399" w:type="dxa"/>
            <w:tcBorders>
              <w:top w:val="single" w:sz="5" w:space="0" w:color="000000"/>
              <w:left w:val="single" w:sz="5" w:space="0" w:color="000000"/>
              <w:bottom w:val="single" w:sz="5" w:space="0" w:color="000000"/>
              <w:right w:val="single" w:sz="5" w:space="0" w:color="000000"/>
            </w:tcBorders>
            <w:vAlign w:val="center"/>
          </w:tcPr>
          <w:p w14:paraId="6C7CAF48" w14:textId="32189CF3" w:rsidR="00B62709" w:rsidRPr="00EE465E" w:rsidRDefault="00EE465E" w:rsidP="00EE465E">
            <w:pPr>
              <w:spacing w:after="0" w:line="259" w:lineRule="auto"/>
              <w:ind w:left="0" w:right="0" w:firstLine="0"/>
              <w:jc w:val="center"/>
              <w:rPr>
                <w:i/>
                <w:iCs/>
                <w:sz w:val="24"/>
              </w:rPr>
            </w:pPr>
            <w:r w:rsidRPr="00EE465E">
              <w:rPr>
                <w:i/>
                <w:iCs/>
                <w:sz w:val="24"/>
              </w:rPr>
              <w:t>(Agregar características</w:t>
            </w:r>
            <w:r>
              <w:rPr>
                <w:i/>
                <w:iCs/>
                <w:sz w:val="24"/>
              </w:rPr>
              <w:t>)</w:t>
            </w:r>
          </w:p>
        </w:tc>
      </w:tr>
    </w:tbl>
    <w:p w14:paraId="4697C995" w14:textId="77777777" w:rsidR="00EE465E" w:rsidRDefault="00EE465E">
      <w:pPr>
        <w:pStyle w:val="Ttulo2"/>
        <w:ind w:left="-5"/>
        <w:rPr>
          <w:i w:val="0"/>
          <w:sz w:val="24"/>
        </w:rPr>
      </w:pPr>
    </w:p>
    <w:p w14:paraId="45D0AFCF" w14:textId="4B34E090" w:rsidR="00B62709" w:rsidRPr="00D36185" w:rsidRDefault="00000000">
      <w:pPr>
        <w:pStyle w:val="Ttulo2"/>
        <w:ind w:left="-5"/>
        <w:rPr>
          <w:sz w:val="24"/>
        </w:rPr>
      </w:pPr>
      <w:r w:rsidRPr="00D36185">
        <w:rPr>
          <w:i w:val="0"/>
          <w:sz w:val="24"/>
        </w:rPr>
        <w:t xml:space="preserve">CLÁUSULA TERCERA: </w:t>
      </w:r>
      <w:r w:rsidRPr="00D36185">
        <w:rPr>
          <w:b w:val="0"/>
          <w:i w:val="0"/>
          <w:sz w:val="24"/>
        </w:rPr>
        <w:t xml:space="preserve">El monto del contrato es de </w:t>
      </w:r>
      <w:r w:rsidRPr="00D36185">
        <w:rPr>
          <w:i w:val="0"/>
          <w:sz w:val="24"/>
        </w:rPr>
        <w:t xml:space="preserve">L 0.00 </w:t>
      </w:r>
      <w:r w:rsidRPr="00D36185">
        <w:rPr>
          <w:sz w:val="24"/>
        </w:rPr>
        <w:t>(Insertar monto en números y letras)</w:t>
      </w:r>
    </w:p>
    <w:p w14:paraId="71F56BD1" w14:textId="77777777" w:rsidR="00B62709" w:rsidRPr="00D36185" w:rsidRDefault="00000000">
      <w:pPr>
        <w:spacing w:after="0" w:line="259" w:lineRule="auto"/>
        <w:ind w:left="0" w:right="0" w:firstLine="0"/>
        <w:jc w:val="left"/>
        <w:rPr>
          <w:sz w:val="24"/>
        </w:rPr>
      </w:pPr>
      <w:r w:rsidRPr="00D36185">
        <w:rPr>
          <w:sz w:val="24"/>
        </w:rPr>
        <w:t xml:space="preserve"> </w:t>
      </w:r>
    </w:p>
    <w:p w14:paraId="6F362609" w14:textId="13670AD0" w:rsidR="00B62709" w:rsidRPr="00D36185" w:rsidRDefault="00000000">
      <w:pPr>
        <w:ind w:left="-1" w:right="10"/>
        <w:rPr>
          <w:sz w:val="24"/>
        </w:rPr>
      </w:pPr>
      <w:r w:rsidRPr="00D36185">
        <w:rPr>
          <w:b/>
          <w:sz w:val="24"/>
        </w:rPr>
        <w:t xml:space="preserve">CLÁUSULA CUARTA: EL PROVEEDOR </w:t>
      </w:r>
      <w:r w:rsidRPr="00D36185">
        <w:rPr>
          <w:sz w:val="24"/>
        </w:rPr>
        <w:t xml:space="preserve">se compromete a proporcionar el bien, por un monto de </w:t>
      </w:r>
      <w:r w:rsidRPr="00D36185">
        <w:rPr>
          <w:b/>
          <w:sz w:val="24"/>
        </w:rPr>
        <w:t xml:space="preserve">L 0.00 </w:t>
      </w:r>
      <w:r w:rsidRPr="00D36185">
        <w:rPr>
          <w:b/>
          <w:i/>
          <w:sz w:val="24"/>
        </w:rPr>
        <w:t>(Insertar monto en números y letras)</w:t>
      </w:r>
      <w:r w:rsidRPr="00D36185">
        <w:rPr>
          <w:i/>
          <w:sz w:val="24"/>
        </w:rPr>
        <w:t>.</w:t>
      </w:r>
    </w:p>
    <w:p w14:paraId="0B5E23E1" w14:textId="77777777" w:rsidR="00B62709" w:rsidRPr="00D36185" w:rsidRDefault="00000000">
      <w:pPr>
        <w:spacing w:after="0" w:line="259" w:lineRule="auto"/>
        <w:ind w:left="0" w:right="0" w:firstLine="0"/>
        <w:jc w:val="left"/>
        <w:rPr>
          <w:sz w:val="24"/>
        </w:rPr>
      </w:pPr>
      <w:r w:rsidRPr="00D36185">
        <w:rPr>
          <w:sz w:val="24"/>
        </w:rPr>
        <w:t xml:space="preserve"> </w:t>
      </w:r>
    </w:p>
    <w:p w14:paraId="359324EA" w14:textId="77777777" w:rsidR="00B62709" w:rsidRPr="00D36185" w:rsidRDefault="00000000">
      <w:pPr>
        <w:ind w:left="-1" w:right="10"/>
        <w:rPr>
          <w:sz w:val="24"/>
        </w:rPr>
      </w:pPr>
      <w:r w:rsidRPr="00D36185">
        <w:rPr>
          <w:b/>
          <w:sz w:val="24"/>
        </w:rPr>
        <w:t xml:space="preserve">CLÁUSULA QUINTA: EL PROVEEDOR </w:t>
      </w:r>
      <w:r w:rsidRPr="00D36185">
        <w:rPr>
          <w:sz w:val="24"/>
        </w:rPr>
        <w:t xml:space="preserve">se compromete a brindar las orientaciones técnicas pertinentes para el uso y mantenimiento correcto del bien a personal designado por la OPR, al momento de la entrega. </w:t>
      </w:r>
    </w:p>
    <w:p w14:paraId="68FBE4FF" w14:textId="77777777" w:rsidR="00B62709" w:rsidRPr="00D36185" w:rsidRDefault="00000000">
      <w:pPr>
        <w:spacing w:after="0" w:line="259" w:lineRule="auto"/>
        <w:ind w:left="0" w:right="0" w:firstLine="0"/>
        <w:jc w:val="left"/>
        <w:rPr>
          <w:sz w:val="24"/>
        </w:rPr>
      </w:pPr>
      <w:r w:rsidRPr="00D36185">
        <w:rPr>
          <w:sz w:val="24"/>
        </w:rPr>
        <w:t xml:space="preserve"> </w:t>
      </w:r>
    </w:p>
    <w:p w14:paraId="228CE920" w14:textId="50B78D6C" w:rsidR="00B62709" w:rsidRPr="00D36185" w:rsidRDefault="00000000">
      <w:pPr>
        <w:ind w:left="-1" w:right="10"/>
        <w:rPr>
          <w:sz w:val="24"/>
        </w:rPr>
      </w:pPr>
      <w:r w:rsidRPr="00D36185">
        <w:rPr>
          <w:b/>
          <w:sz w:val="24"/>
        </w:rPr>
        <w:t xml:space="preserve">CLÁUSULA SEXTA: EL PROVEEDOR </w:t>
      </w:r>
      <w:r w:rsidRPr="00D36185">
        <w:rPr>
          <w:sz w:val="24"/>
        </w:rPr>
        <w:t xml:space="preserve">deberá presentar la garantía bancaria de cumplimiento de contrato a favor del </w:t>
      </w:r>
      <w:r w:rsidRPr="00D36185">
        <w:rPr>
          <w:b/>
          <w:sz w:val="24"/>
        </w:rPr>
        <w:t xml:space="preserve">COMPRADOR </w:t>
      </w:r>
      <w:r w:rsidRPr="00D36185">
        <w:rPr>
          <w:sz w:val="24"/>
        </w:rPr>
        <w:t xml:space="preserve">por un monto del 10% del valor de este contrato, o una fianza a la vista por un </w:t>
      </w:r>
      <w:r w:rsidRPr="00D36185">
        <w:rPr>
          <w:sz w:val="24"/>
        </w:rPr>
        <w:lastRenderedPageBreak/>
        <w:t>monto del 30% sobre el valor de este contrato, con una vigenci</w:t>
      </w:r>
      <w:r w:rsidRPr="004D1036">
        <w:rPr>
          <w:sz w:val="24"/>
        </w:rPr>
        <w:t xml:space="preserve">a de </w:t>
      </w:r>
      <w:r w:rsidR="00C00032" w:rsidRPr="004D1036">
        <w:rPr>
          <w:sz w:val="24"/>
        </w:rPr>
        <w:t>88</w:t>
      </w:r>
      <w:r w:rsidRPr="004D1036">
        <w:rPr>
          <w:sz w:val="24"/>
        </w:rPr>
        <w:t xml:space="preserve"> días calendario que corresponden a la ejecución del contrato más 28 días adicionales, es decir</w:t>
      </w:r>
      <w:r w:rsidRPr="00D36185">
        <w:rPr>
          <w:sz w:val="24"/>
        </w:rPr>
        <w:t xml:space="preserve"> del día (</w:t>
      </w:r>
      <w:r w:rsidRPr="00D36185">
        <w:rPr>
          <w:b/>
          <w:i/>
          <w:sz w:val="24"/>
        </w:rPr>
        <w:t>Insertar fecha de inicio y finalización de contrato</w:t>
      </w:r>
      <w:r w:rsidRPr="00D36185">
        <w:rPr>
          <w:sz w:val="24"/>
        </w:rPr>
        <w:t xml:space="preserve">). </w:t>
      </w:r>
    </w:p>
    <w:p w14:paraId="12D825FA" w14:textId="77777777" w:rsidR="00B62709" w:rsidRPr="00D36185" w:rsidRDefault="00000000">
      <w:pPr>
        <w:spacing w:after="0" w:line="259" w:lineRule="auto"/>
        <w:ind w:left="0" w:right="0" w:firstLine="0"/>
        <w:jc w:val="left"/>
        <w:rPr>
          <w:sz w:val="24"/>
        </w:rPr>
      </w:pPr>
      <w:r w:rsidRPr="00D36185">
        <w:rPr>
          <w:b/>
          <w:sz w:val="24"/>
        </w:rPr>
        <w:t xml:space="preserve"> </w:t>
      </w:r>
    </w:p>
    <w:p w14:paraId="0935A7E3" w14:textId="23B26DDF" w:rsidR="00B62709" w:rsidRPr="00D36185" w:rsidRDefault="00000000">
      <w:pPr>
        <w:ind w:left="-1" w:right="10"/>
        <w:rPr>
          <w:sz w:val="24"/>
        </w:rPr>
      </w:pPr>
      <w:r w:rsidRPr="00D36185">
        <w:rPr>
          <w:b/>
          <w:sz w:val="24"/>
        </w:rPr>
        <w:t xml:space="preserve">CLÁUSULA SÉPTIMA: EL PROVEEDOR </w:t>
      </w:r>
      <w:r w:rsidRPr="00D36185">
        <w:rPr>
          <w:sz w:val="24"/>
        </w:rPr>
        <w:t>entregará el bien objeto del contrato</w:t>
      </w:r>
      <w:r w:rsidRPr="00D36185">
        <w:rPr>
          <w:b/>
          <w:sz w:val="24"/>
        </w:rPr>
        <w:t xml:space="preserve">, </w:t>
      </w:r>
      <w:r w:rsidRPr="00D36185">
        <w:rPr>
          <w:sz w:val="24"/>
        </w:rPr>
        <w:t xml:space="preserve">en un periodo de </w:t>
      </w:r>
      <w:r w:rsidRPr="00D36185">
        <w:rPr>
          <w:b/>
          <w:sz w:val="24"/>
        </w:rPr>
        <w:t>(</w:t>
      </w:r>
      <w:r w:rsidR="00EE465E">
        <w:rPr>
          <w:b/>
          <w:sz w:val="24"/>
        </w:rPr>
        <w:t>6</w:t>
      </w:r>
      <w:r w:rsidRPr="00D36185">
        <w:rPr>
          <w:b/>
          <w:sz w:val="24"/>
        </w:rPr>
        <w:t>0) días calendario</w:t>
      </w:r>
      <w:r w:rsidRPr="00D36185">
        <w:rPr>
          <w:sz w:val="24"/>
        </w:rPr>
        <w:t>, contados a partir de la firma del presente contrato.</w:t>
      </w:r>
    </w:p>
    <w:p w14:paraId="6A766E8D" w14:textId="77777777" w:rsidR="00B62709" w:rsidRPr="00D36185" w:rsidRDefault="00000000">
      <w:pPr>
        <w:spacing w:after="0" w:line="259" w:lineRule="auto"/>
        <w:ind w:left="0" w:right="0" w:firstLine="0"/>
        <w:jc w:val="left"/>
        <w:rPr>
          <w:sz w:val="24"/>
        </w:rPr>
      </w:pPr>
      <w:r w:rsidRPr="00D36185">
        <w:rPr>
          <w:sz w:val="24"/>
        </w:rPr>
        <w:t xml:space="preserve"> </w:t>
      </w:r>
    </w:p>
    <w:p w14:paraId="5C7C152D" w14:textId="443420F3" w:rsidR="00B62709" w:rsidRPr="00D36185" w:rsidRDefault="00000000">
      <w:pPr>
        <w:ind w:left="-1" w:right="10"/>
        <w:rPr>
          <w:sz w:val="24"/>
        </w:rPr>
      </w:pPr>
      <w:r w:rsidRPr="00D36185">
        <w:rPr>
          <w:b/>
          <w:sz w:val="24"/>
        </w:rPr>
        <w:t>CLÁUSULA OCTAVA: El COMPRADOR</w:t>
      </w:r>
      <w:r w:rsidRPr="00D36185">
        <w:rPr>
          <w:sz w:val="24"/>
        </w:rPr>
        <w:t xml:space="preserve"> pagará al </w:t>
      </w:r>
      <w:r w:rsidRPr="00D36185">
        <w:rPr>
          <w:b/>
          <w:sz w:val="24"/>
        </w:rPr>
        <w:t xml:space="preserve">PROVEEDOR </w:t>
      </w:r>
      <w:r w:rsidRPr="00D36185">
        <w:rPr>
          <w:sz w:val="24"/>
        </w:rPr>
        <w:t xml:space="preserve">de la siguiente manera: El pago se efectuará contra la entrega del Bien que deberán estar a satisfacción del Comprador y el personal debidamente capacitado con la maquinaria o equipo puesto en funcionamiento realizando las pruebas respectivas y quedando conforme la OPR </w:t>
      </w:r>
      <w:r w:rsidR="00D36185" w:rsidRPr="00D36185">
        <w:rPr>
          <w:sz w:val="24"/>
        </w:rPr>
        <w:t>CAJA RURAL DE AHORRO Y CREDITO FE Y ESPERANZA EL ESPINITO</w:t>
      </w:r>
      <w:r w:rsidRPr="00D36185">
        <w:rPr>
          <w:sz w:val="24"/>
        </w:rPr>
        <w:t>,</w:t>
      </w:r>
      <w:r w:rsidRPr="00D36185">
        <w:rPr>
          <w:b/>
          <w:sz w:val="24"/>
        </w:rPr>
        <w:t xml:space="preserve"> </w:t>
      </w:r>
      <w:r w:rsidRPr="00D36185">
        <w:rPr>
          <w:sz w:val="24"/>
        </w:rPr>
        <w:t xml:space="preserve">que no presente ninguna falla. </w:t>
      </w:r>
      <w:r w:rsidRPr="00D36185">
        <w:rPr>
          <w:b/>
          <w:sz w:val="24"/>
        </w:rPr>
        <w:t>(</w:t>
      </w:r>
      <w:r w:rsidRPr="00D36185">
        <w:rPr>
          <w:b/>
          <w:sz w:val="24"/>
          <w:u w:val="single" w:color="000000"/>
        </w:rPr>
        <w:t>Capacitación</w:t>
      </w:r>
      <w:r w:rsidRPr="00D36185">
        <w:rPr>
          <w:b/>
          <w:sz w:val="24"/>
        </w:rPr>
        <w:t xml:space="preserve"> </w:t>
      </w:r>
      <w:r w:rsidRPr="00D36185">
        <w:rPr>
          <w:b/>
          <w:sz w:val="24"/>
          <w:u w:val="single" w:color="000000"/>
        </w:rPr>
        <w:t>con una duración de un (1) día en la que se capacitará al personal técnico de la</w:t>
      </w:r>
      <w:r w:rsidRPr="00D36185">
        <w:rPr>
          <w:b/>
          <w:sz w:val="24"/>
        </w:rPr>
        <w:t xml:space="preserve"> OPR </w:t>
      </w:r>
      <w:r w:rsidR="00D36185" w:rsidRPr="00D36185">
        <w:rPr>
          <w:b/>
          <w:sz w:val="24"/>
        </w:rPr>
        <w:t>CAJA RURAL DE AHORRO Y CREDITO FE Y ESPERANZA EL ESPINITO</w:t>
      </w:r>
      <w:r w:rsidRPr="00D36185">
        <w:rPr>
          <w:b/>
          <w:sz w:val="24"/>
        </w:rPr>
        <w:t>,</w:t>
      </w:r>
      <w:r w:rsidRPr="00D36185">
        <w:rPr>
          <w:b/>
          <w:i/>
          <w:sz w:val="24"/>
        </w:rPr>
        <w:t xml:space="preserve"> (</w:t>
      </w:r>
      <w:r w:rsidRPr="00D36185">
        <w:rPr>
          <w:b/>
          <w:i/>
          <w:sz w:val="24"/>
          <w:u w:val="single" w:color="000000"/>
        </w:rPr>
        <w:t>Insertar nombres de las personas que se capacitará</w:t>
      </w:r>
      <w:r w:rsidRPr="00D36185">
        <w:rPr>
          <w:b/>
          <w:i/>
          <w:sz w:val="24"/>
        </w:rPr>
        <w:t xml:space="preserve">). </w:t>
      </w:r>
    </w:p>
    <w:p w14:paraId="1F454627" w14:textId="77777777" w:rsidR="00B62709" w:rsidRPr="00D36185" w:rsidRDefault="00000000">
      <w:pPr>
        <w:spacing w:after="0" w:line="259" w:lineRule="auto"/>
        <w:ind w:left="0" w:right="0" w:firstLine="0"/>
        <w:jc w:val="left"/>
        <w:rPr>
          <w:sz w:val="24"/>
        </w:rPr>
      </w:pPr>
      <w:r w:rsidRPr="00D36185">
        <w:rPr>
          <w:b/>
          <w:i/>
          <w:sz w:val="24"/>
        </w:rPr>
        <w:t xml:space="preserve"> </w:t>
      </w:r>
    </w:p>
    <w:p w14:paraId="3FA101BC" w14:textId="77777777" w:rsidR="00B62709" w:rsidRPr="00D36185" w:rsidRDefault="00000000">
      <w:pPr>
        <w:spacing w:after="36"/>
        <w:ind w:left="-1" w:right="10"/>
        <w:rPr>
          <w:sz w:val="24"/>
        </w:rPr>
      </w:pPr>
      <w:r w:rsidRPr="00D36185">
        <w:rPr>
          <w:sz w:val="24"/>
        </w:rPr>
        <w:t xml:space="preserve">El pago se efectuará luego de la entrega a satisfacción de los bienes adquiridos y la presentación de la documentación siguiente: </w:t>
      </w:r>
    </w:p>
    <w:p w14:paraId="1ECC72A6" w14:textId="77777777" w:rsidR="00B62709" w:rsidRPr="00D36185" w:rsidRDefault="00000000">
      <w:pPr>
        <w:numPr>
          <w:ilvl w:val="0"/>
          <w:numId w:val="13"/>
        </w:numPr>
        <w:spacing w:after="26"/>
        <w:ind w:right="10" w:hanging="360"/>
        <w:rPr>
          <w:sz w:val="24"/>
        </w:rPr>
      </w:pPr>
      <w:r w:rsidRPr="00D36185">
        <w:rPr>
          <w:sz w:val="24"/>
        </w:rPr>
        <w:t xml:space="preserve">Factura a nombre del Comprador por el valor de la compra. </w:t>
      </w:r>
    </w:p>
    <w:p w14:paraId="24570C9E" w14:textId="77777777" w:rsidR="00B62709" w:rsidRPr="00D36185" w:rsidRDefault="00000000">
      <w:pPr>
        <w:numPr>
          <w:ilvl w:val="0"/>
          <w:numId w:val="13"/>
        </w:numPr>
        <w:spacing w:after="30"/>
        <w:ind w:right="10" w:hanging="360"/>
        <w:rPr>
          <w:sz w:val="24"/>
        </w:rPr>
      </w:pPr>
      <w:r w:rsidRPr="00D36185">
        <w:rPr>
          <w:sz w:val="24"/>
        </w:rPr>
        <w:t xml:space="preserve">Manuales de operación y de mantenimiento (si aplica). </w:t>
      </w:r>
    </w:p>
    <w:p w14:paraId="3A8BD9B9" w14:textId="77777777" w:rsidR="00B62709" w:rsidRPr="00D36185" w:rsidRDefault="00000000">
      <w:pPr>
        <w:numPr>
          <w:ilvl w:val="0"/>
          <w:numId w:val="13"/>
        </w:numPr>
        <w:spacing w:after="27"/>
        <w:ind w:right="10" w:hanging="360"/>
        <w:rPr>
          <w:sz w:val="24"/>
        </w:rPr>
      </w:pPr>
      <w:r w:rsidRPr="00D36185">
        <w:rPr>
          <w:sz w:val="24"/>
        </w:rPr>
        <w:t xml:space="preserve">Acta de recepción a satisfacción. </w:t>
      </w:r>
    </w:p>
    <w:p w14:paraId="222C5D42" w14:textId="0F2DDC95" w:rsidR="00B62709" w:rsidRPr="00D36185" w:rsidRDefault="00000000">
      <w:pPr>
        <w:numPr>
          <w:ilvl w:val="0"/>
          <w:numId w:val="13"/>
        </w:numPr>
        <w:spacing w:after="140"/>
        <w:ind w:right="10" w:hanging="360"/>
        <w:rPr>
          <w:sz w:val="24"/>
        </w:rPr>
      </w:pPr>
      <w:r w:rsidRPr="00D36185">
        <w:rPr>
          <w:sz w:val="24"/>
        </w:rPr>
        <w:t>Demas documentos según se requiera en las especificaciones.</w:t>
      </w:r>
    </w:p>
    <w:p w14:paraId="1B0278A8" w14:textId="1DEBFB32" w:rsidR="00B62709" w:rsidRPr="00D36185" w:rsidRDefault="00000000">
      <w:pPr>
        <w:spacing w:after="14" w:line="249" w:lineRule="auto"/>
        <w:ind w:left="-5" w:right="2"/>
        <w:rPr>
          <w:sz w:val="24"/>
        </w:rPr>
      </w:pPr>
      <w:r w:rsidRPr="00D36185">
        <w:rPr>
          <w:b/>
          <w:sz w:val="24"/>
        </w:rPr>
        <w:t xml:space="preserve">CLÁUSULA NOVENA: EL PROVEEDOR </w:t>
      </w:r>
      <w:r w:rsidRPr="00D36185">
        <w:rPr>
          <w:sz w:val="24"/>
        </w:rPr>
        <w:t xml:space="preserve">se compromete a entregar el bien en las instalaciones de la </w:t>
      </w:r>
      <w:r w:rsidRPr="00D36185">
        <w:rPr>
          <w:b/>
          <w:sz w:val="24"/>
        </w:rPr>
        <w:t xml:space="preserve">OPR </w:t>
      </w:r>
      <w:r w:rsidR="00D36185" w:rsidRPr="00D36185">
        <w:rPr>
          <w:b/>
          <w:sz w:val="24"/>
        </w:rPr>
        <w:t>CAJA RURAL DE AHORRO Y CREDITO FE Y ESPERANZA EL ESPINITO</w:t>
      </w:r>
      <w:r w:rsidRPr="00D36185">
        <w:rPr>
          <w:b/>
          <w:sz w:val="24"/>
        </w:rPr>
        <w:t xml:space="preserve">, ubicada en la </w:t>
      </w:r>
      <w:r w:rsidR="00D36185">
        <w:rPr>
          <w:b/>
          <w:sz w:val="24"/>
        </w:rPr>
        <w:t>aldea El Espinito, municipio de San Matías, departamento de El Paraíso</w:t>
      </w:r>
      <w:r w:rsidRPr="00D36185">
        <w:rPr>
          <w:b/>
          <w:sz w:val="24"/>
        </w:rPr>
        <w:t>, Honduras,</w:t>
      </w:r>
      <w:r w:rsidRPr="00D36185">
        <w:rPr>
          <w:sz w:val="24"/>
        </w:rPr>
        <w:t xml:space="preserve"> el costo de transporte, desaduanaje e impuestos deben de ser cubiertos por </w:t>
      </w:r>
      <w:r w:rsidRPr="00D36185">
        <w:rPr>
          <w:b/>
          <w:sz w:val="24"/>
        </w:rPr>
        <w:t xml:space="preserve">EL PROVEEDOR. </w:t>
      </w:r>
    </w:p>
    <w:p w14:paraId="48DB8A0A" w14:textId="77777777" w:rsidR="00B62709" w:rsidRPr="00D36185" w:rsidRDefault="00000000">
      <w:pPr>
        <w:spacing w:after="0" w:line="259" w:lineRule="auto"/>
        <w:ind w:left="0" w:right="0" w:firstLine="0"/>
        <w:jc w:val="left"/>
        <w:rPr>
          <w:sz w:val="24"/>
        </w:rPr>
      </w:pPr>
      <w:r w:rsidRPr="00D36185">
        <w:rPr>
          <w:b/>
          <w:sz w:val="24"/>
        </w:rPr>
        <w:t xml:space="preserve"> </w:t>
      </w:r>
    </w:p>
    <w:p w14:paraId="294B86A3" w14:textId="77777777" w:rsidR="00B62709" w:rsidRPr="00D36185" w:rsidRDefault="00000000">
      <w:pPr>
        <w:ind w:left="-1" w:right="10"/>
        <w:rPr>
          <w:sz w:val="24"/>
        </w:rPr>
      </w:pPr>
      <w:r w:rsidRPr="00D36185">
        <w:rPr>
          <w:b/>
          <w:sz w:val="24"/>
        </w:rPr>
        <w:t xml:space="preserve">CLÁUSULA DÉCIMA: </w:t>
      </w:r>
      <w:r w:rsidRPr="00D36185">
        <w:rPr>
          <w:b/>
          <w:color w:val="212121"/>
          <w:sz w:val="24"/>
        </w:rPr>
        <w:t xml:space="preserve">EL </w:t>
      </w:r>
      <w:r w:rsidRPr="00D36185">
        <w:rPr>
          <w:b/>
          <w:sz w:val="24"/>
        </w:rPr>
        <w:t xml:space="preserve">COMPRADOR </w:t>
      </w:r>
      <w:r w:rsidRPr="00D36185">
        <w:rPr>
          <w:sz w:val="24"/>
        </w:rPr>
        <w:t xml:space="preserve">y </w:t>
      </w:r>
      <w:r w:rsidRPr="00D36185">
        <w:rPr>
          <w:b/>
          <w:sz w:val="24"/>
        </w:rPr>
        <w:t xml:space="preserve">EL PROVEEDOR </w:t>
      </w:r>
      <w:r w:rsidRPr="00D36185">
        <w:rPr>
          <w:sz w:val="24"/>
        </w:rPr>
        <w:t>podrán modificar el plazo de tiempo para la entrega del bien</w:t>
      </w:r>
      <w:r w:rsidRPr="00D36185">
        <w:rPr>
          <w:b/>
          <w:sz w:val="24"/>
        </w:rPr>
        <w:t xml:space="preserve">, </w:t>
      </w:r>
      <w:r w:rsidRPr="00D36185">
        <w:rPr>
          <w:sz w:val="24"/>
        </w:rPr>
        <w:t xml:space="preserve">en los casos que </w:t>
      </w:r>
      <w:r w:rsidRPr="00D36185">
        <w:rPr>
          <w:b/>
          <w:sz w:val="24"/>
        </w:rPr>
        <w:t xml:space="preserve">EL PROVEEDOR </w:t>
      </w:r>
      <w:r w:rsidRPr="00D36185">
        <w:rPr>
          <w:sz w:val="24"/>
        </w:rPr>
        <w:t xml:space="preserve">tenga atrasos justificados. Pero esto no incluirá la modificación del monto a pagar. </w:t>
      </w:r>
    </w:p>
    <w:p w14:paraId="5178EF5C" w14:textId="77777777" w:rsidR="00B62709" w:rsidRPr="00D36185" w:rsidRDefault="00000000">
      <w:pPr>
        <w:spacing w:after="0" w:line="259" w:lineRule="auto"/>
        <w:ind w:left="0" w:right="0" w:firstLine="0"/>
        <w:jc w:val="left"/>
        <w:rPr>
          <w:sz w:val="24"/>
        </w:rPr>
      </w:pPr>
      <w:r w:rsidRPr="00D36185">
        <w:rPr>
          <w:sz w:val="24"/>
        </w:rPr>
        <w:t xml:space="preserve"> </w:t>
      </w:r>
    </w:p>
    <w:p w14:paraId="27837597" w14:textId="77777777" w:rsidR="00B62709" w:rsidRPr="00D36185" w:rsidRDefault="00000000">
      <w:pPr>
        <w:ind w:left="-1" w:right="10"/>
        <w:rPr>
          <w:sz w:val="24"/>
        </w:rPr>
      </w:pPr>
      <w:r w:rsidRPr="00D36185">
        <w:rPr>
          <w:b/>
          <w:sz w:val="24"/>
        </w:rPr>
        <w:t xml:space="preserve">CLÁUSULA UNDÉCIMA: </w:t>
      </w:r>
      <w:r w:rsidRPr="00D36185">
        <w:rPr>
          <w:sz w:val="24"/>
        </w:rPr>
        <w:t>Si el bien objeto del contrato</w:t>
      </w:r>
      <w:r w:rsidRPr="00D36185">
        <w:rPr>
          <w:b/>
          <w:sz w:val="24"/>
        </w:rPr>
        <w:t xml:space="preserve">, </w:t>
      </w:r>
      <w:r w:rsidRPr="00D36185">
        <w:rPr>
          <w:sz w:val="24"/>
        </w:rPr>
        <w:t xml:space="preserve">no cumple en parte o en su totalidad con las especificaciones técnicas, será rechazado por </w:t>
      </w:r>
      <w:r w:rsidRPr="00D36185">
        <w:rPr>
          <w:b/>
          <w:color w:val="212121"/>
          <w:sz w:val="24"/>
        </w:rPr>
        <w:t xml:space="preserve">EL </w:t>
      </w:r>
      <w:r w:rsidRPr="00D36185">
        <w:rPr>
          <w:b/>
          <w:sz w:val="24"/>
        </w:rPr>
        <w:t xml:space="preserve">COMPRADOR </w:t>
      </w:r>
      <w:r w:rsidRPr="00D36185">
        <w:rPr>
          <w:sz w:val="24"/>
        </w:rPr>
        <w:t xml:space="preserve">y </w:t>
      </w:r>
      <w:r w:rsidRPr="00D36185">
        <w:rPr>
          <w:b/>
          <w:sz w:val="24"/>
        </w:rPr>
        <w:t xml:space="preserve">EL PROVEEDOR </w:t>
      </w:r>
      <w:r w:rsidRPr="00D36185">
        <w:rPr>
          <w:sz w:val="24"/>
        </w:rPr>
        <w:t xml:space="preserve">está obligado a reemplazarlo según las especificaciones solicitadas en (30) días (la fecha no debe de ser superior al plazo indicado en este contrato), sin que esto signifique pago adicional. </w:t>
      </w:r>
    </w:p>
    <w:p w14:paraId="7942DB2C" w14:textId="77777777" w:rsidR="00B62709" w:rsidRPr="00D36185" w:rsidRDefault="00000000">
      <w:pPr>
        <w:spacing w:after="0" w:line="259" w:lineRule="auto"/>
        <w:ind w:left="0" w:right="0" w:firstLine="0"/>
        <w:jc w:val="left"/>
        <w:rPr>
          <w:sz w:val="24"/>
        </w:rPr>
      </w:pPr>
      <w:r w:rsidRPr="00D36185">
        <w:rPr>
          <w:sz w:val="24"/>
        </w:rPr>
        <w:t xml:space="preserve"> </w:t>
      </w:r>
    </w:p>
    <w:p w14:paraId="14DF2577" w14:textId="77777777" w:rsidR="00B62709" w:rsidRPr="00D36185" w:rsidRDefault="00000000">
      <w:pPr>
        <w:ind w:left="-1" w:right="10"/>
        <w:rPr>
          <w:sz w:val="24"/>
        </w:rPr>
      </w:pPr>
      <w:r w:rsidRPr="00D36185">
        <w:rPr>
          <w:b/>
          <w:sz w:val="24"/>
        </w:rPr>
        <w:t xml:space="preserve">CLÁUSULA DUODÉCIMA: </w:t>
      </w:r>
      <w:r w:rsidRPr="00D36185">
        <w:rPr>
          <w:sz w:val="24"/>
        </w:rPr>
        <w:t xml:space="preserve">Este Contrato puede ser rescindido por </w:t>
      </w:r>
      <w:r w:rsidRPr="00D36185">
        <w:rPr>
          <w:b/>
          <w:color w:val="212121"/>
          <w:sz w:val="24"/>
        </w:rPr>
        <w:t xml:space="preserve">EL </w:t>
      </w:r>
      <w:r w:rsidRPr="00D36185">
        <w:rPr>
          <w:b/>
          <w:sz w:val="24"/>
        </w:rPr>
        <w:t xml:space="preserve">COMPRADOR </w:t>
      </w:r>
      <w:r w:rsidRPr="00D36185">
        <w:rPr>
          <w:sz w:val="24"/>
        </w:rPr>
        <w:t xml:space="preserve">o por </w:t>
      </w:r>
      <w:r w:rsidRPr="00D36185">
        <w:rPr>
          <w:b/>
          <w:sz w:val="24"/>
        </w:rPr>
        <w:t xml:space="preserve">EL PROVEEDOR </w:t>
      </w:r>
      <w:r w:rsidRPr="00D36185">
        <w:rPr>
          <w:sz w:val="24"/>
        </w:rPr>
        <w:t xml:space="preserve">si la otra parte incumple con cualquier de las cláusulas establecidas en él. </w:t>
      </w:r>
    </w:p>
    <w:p w14:paraId="4FAD1115" w14:textId="77777777" w:rsidR="00B62709" w:rsidRDefault="00000000">
      <w:pPr>
        <w:spacing w:after="0" w:line="259" w:lineRule="auto"/>
        <w:ind w:left="0" w:right="0" w:firstLine="0"/>
        <w:jc w:val="left"/>
        <w:rPr>
          <w:sz w:val="24"/>
        </w:rPr>
      </w:pPr>
      <w:r w:rsidRPr="00D36185">
        <w:rPr>
          <w:sz w:val="24"/>
        </w:rPr>
        <w:t xml:space="preserve"> </w:t>
      </w:r>
    </w:p>
    <w:p w14:paraId="129AA6E6" w14:textId="77777777" w:rsidR="00EE465E" w:rsidRDefault="00EE465E">
      <w:pPr>
        <w:spacing w:after="0" w:line="259" w:lineRule="auto"/>
        <w:ind w:left="0" w:right="0" w:firstLine="0"/>
        <w:jc w:val="left"/>
        <w:rPr>
          <w:sz w:val="24"/>
        </w:rPr>
      </w:pPr>
    </w:p>
    <w:p w14:paraId="209AD667" w14:textId="77777777" w:rsidR="00EE465E" w:rsidRDefault="00EE465E">
      <w:pPr>
        <w:spacing w:after="0" w:line="259" w:lineRule="auto"/>
        <w:ind w:left="0" w:right="0" w:firstLine="0"/>
        <w:jc w:val="left"/>
        <w:rPr>
          <w:sz w:val="24"/>
        </w:rPr>
      </w:pPr>
    </w:p>
    <w:p w14:paraId="39700FE9" w14:textId="77777777" w:rsidR="00EE465E" w:rsidRDefault="00EE465E">
      <w:pPr>
        <w:spacing w:after="0" w:line="259" w:lineRule="auto"/>
        <w:ind w:left="0" w:right="0" w:firstLine="0"/>
        <w:jc w:val="left"/>
        <w:rPr>
          <w:sz w:val="24"/>
        </w:rPr>
      </w:pPr>
    </w:p>
    <w:p w14:paraId="15B1F7F7" w14:textId="77777777" w:rsidR="00EE465E" w:rsidRPr="00D36185" w:rsidRDefault="00EE465E">
      <w:pPr>
        <w:spacing w:after="0" w:line="259" w:lineRule="auto"/>
        <w:ind w:left="0" w:right="0" w:firstLine="0"/>
        <w:jc w:val="left"/>
        <w:rPr>
          <w:sz w:val="24"/>
        </w:rPr>
      </w:pPr>
    </w:p>
    <w:p w14:paraId="3D753E14" w14:textId="77777777" w:rsidR="00B62709" w:rsidRPr="00D36185" w:rsidRDefault="00000000">
      <w:pPr>
        <w:spacing w:after="14" w:line="249" w:lineRule="auto"/>
        <w:ind w:left="-5" w:right="2"/>
        <w:rPr>
          <w:sz w:val="24"/>
        </w:rPr>
      </w:pPr>
      <w:r w:rsidRPr="00D36185">
        <w:rPr>
          <w:b/>
          <w:sz w:val="24"/>
        </w:rPr>
        <w:t xml:space="preserve">CLÁUSULA DÉCIMA TERCERA – FRAUDE Y CORRUPCIÓN  </w:t>
      </w:r>
    </w:p>
    <w:p w14:paraId="1BEBB10A" w14:textId="77777777" w:rsidR="00EE465E" w:rsidRPr="00A16EFE" w:rsidRDefault="00EE465E" w:rsidP="00EE465E">
      <w:pPr>
        <w:ind w:right="6"/>
      </w:pPr>
      <w:r>
        <w:rPr>
          <w:b/>
          <w:sz w:val="24"/>
        </w:rPr>
        <w:t>P</w:t>
      </w:r>
      <w:r>
        <w:rPr>
          <w:b/>
          <w:spacing w:val="1"/>
          <w:sz w:val="24"/>
        </w:rPr>
        <w:t>r</w:t>
      </w:r>
      <w:r>
        <w:rPr>
          <w:b/>
          <w:spacing w:val="-1"/>
          <w:sz w:val="24"/>
        </w:rPr>
        <w:t>opó</w:t>
      </w:r>
      <w:r>
        <w:rPr>
          <w:b/>
          <w:spacing w:val="1"/>
          <w:sz w:val="24"/>
        </w:rPr>
        <w:t>si</w:t>
      </w:r>
      <w:r>
        <w:rPr>
          <w:b/>
          <w:sz w:val="24"/>
        </w:rPr>
        <w:t>to</w:t>
      </w:r>
    </w:p>
    <w:p w14:paraId="3BF397A3" w14:textId="77777777" w:rsidR="00EE465E" w:rsidRPr="00A16EFE" w:rsidRDefault="00EE465E" w:rsidP="00EE465E">
      <w:pPr>
        <w:ind w:right="6"/>
      </w:pPr>
      <w:r>
        <w:rPr>
          <w:spacing w:val="1"/>
          <w:sz w:val="24"/>
        </w:rPr>
        <w:t>L</w:t>
      </w:r>
      <w:r>
        <w:rPr>
          <w:sz w:val="24"/>
        </w:rPr>
        <w:t>as</w:t>
      </w:r>
      <w:r>
        <w:rPr>
          <w:spacing w:val="3"/>
          <w:sz w:val="24"/>
        </w:rPr>
        <w:t xml:space="preserve"> </w:t>
      </w:r>
      <w:r>
        <w:rPr>
          <w:spacing w:val="1"/>
          <w:sz w:val="24"/>
        </w:rPr>
        <w:t>D</w:t>
      </w:r>
      <w:r>
        <w:rPr>
          <w:sz w:val="24"/>
        </w:rPr>
        <w:t>i</w:t>
      </w:r>
      <w:r>
        <w:rPr>
          <w:spacing w:val="-3"/>
          <w:sz w:val="24"/>
        </w:rPr>
        <w:t>r</w:t>
      </w:r>
      <w:r>
        <w:rPr>
          <w:spacing w:val="1"/>
          <w:sz w:val="24"/>
        </w:rPr>
        <w:t>e</w:t>
      </w:r>
      <w:r>
        <w:rPr>
          <w:sz w:val="24"/>
        </w:rPr>
        <w:t>ctr</w:t>
      </w:r>
      <w:r>
        <w:rPr>
          <w:spacing w:val="-3"/>
          <w:sz w:val="24"/>
        </w:rPr>
        <w:t>i</w:t>
      </w:r>
      <w:r>
        <w:rPr>
          <w:sz w:val="24"/>
        </w:rPr>
        <w:t>c</w:t>
      </w:r>
      <w:r>
        <w:rPr>
          <w:spacing w:val="1"/>
          <w:sz w:val="24"/>
        </w:rPr>
        <w:t>e</w:t>
      </w:r>
      <w:r>
        <w:rPr>
          <w:sz w:val="24"/>
        </w:rPr>
        <w:t>s</w:t>
      </w:r>
      <w:r>
        <w:rPr>
          <w:spacing w:val="3"/>
          <w:sz w:val="24"/>
        </w:rPr>
        <w:t xml:space="preserve"> </w:t>
      </w:r>
      <w:r>
        <w:rPr>
          <w:spacing w:val="-3"/>
          <w:sz w:val="24"/>
        </w:rPr>
        <w:t>C</w:t>
      </w:r>
      <w:r>
        <w:rPr>
          <w:spacing w:val="1"/>
          <w:sz w:val="24"/>
        </w:rPr>
        <w:t>o</w:t>
      </w:r>
      <w:r>
        <w:rPr>
          <w:spacing w:val="-1"/>
          <w:sz w:val="24"/>
        </w:rPr>
        <w:t>n</w:t>
      </w:r>
      <w:r>
        <w:rPr>
          <w:sz w:val="24"/>
        </w:rPr>
        <w:t xml:space="preserve">tra </w:t>
      </w:r>
      <w:r>
        <w:rPr>
          <w:spacing w:val="1"/>
          <w:sz w:val="24"/>
        </w:rPr>
        <w:t>e</w:t>
      </w:r>
      <w:r>
        <w:rPr>
          <w:sz w:val="24"/>
        </w:rPr>
        <w:t>l</w:t>
      </w:r>
      <w:r>
        <w:rPr>
          <w:spacing w:val="2"/>
          <w:sz w:val="24"/>
        </w:rPr>
        <w:t xml:space="preserve"> </w:t>
      </w:r>
      <w:r>
        <w:rPr>
          <w:spacing w:val="-1"/>
          <w:sz w:val="24"/>
        </w:rPr>
        <w:t>F</w:t>
      </w:r>
      <w:r>
        <w:rPr>
          <w:spacing w:val="-3"/>
          <w:sz w:val="24"/>
        </w:rPr>
        <w:t>r</w:t>
      </w:r>
      <w:r>
        <w:rPr>
          <w:sz w:val="24"/>
        </w:rPr>
        <w:t>a</w:t>
      </w:r>
      <w:r>
        <w:rPr>
          <w:spacing w:val="-1"/>
          <w:sz w:val="24"/>
        </w:rPr>
        <w:t>ud</w:t>
      </w:r>
      <w:r>
        <w:rPr>
          <w:sz w:val="24"/>
        </w:rPr>
        <w:t>e</w:t>
      </w:r>
      <w:r>
        <w:rPr>
          <w:spacing w:val="3"/>
          <w:sz w:val="24"/>
        </w:rPr>
        <w:t xml:space="preserve"> </w:t>
      </w:r>
      <w:r>
        <w:rPr>
          <w:sz w:val="24"/>
        </w:rPr>
        <w:t>y</w:t>
      </w:r>
      <w:r>
        <w:rPr>
          <w:spacing w:val="4"/>
          <w:sz w:val="24"/>
        </w:rPr>
        <w:t xml:space="preserve"> </w:t>
      </w:r>
      <w:r>
        <w:rPr>
          <w:sz w:val="24"/>
        </w:rPr>
        <w:t>la</w:t>
      </w:r>
      <w:r>
        <w:rPr>
          <w:spacing w:val="2"/>
          <w:sz w:val="24"/>
        </w:rPr>
        <w:t xml:space="preserve"> </w:t>
      </w:r>
      <w:r>
        <w:rPr>
          <w:spacing w:val="-3"/>
          <w:sz w:val="24"/>
        </w:rPr>
        <w:t>C</w:t>
      </w:r>
      <w:r>
        <w:rPr>
          <w:spacing w:val="1"/>
          <w:sz w:val="24"/>
        </w:rPr>
        <w:t>o</w:t>
      </w:r>
      <w:r>
        <w:rPr>
          <w:sz w:val="24"/>
        </w:rPr>
        <w:t>rr</w:t>
      </w:r>
      <w:r>
        <w:rPr>
          <w:spacing w:val="-1"/>
          <w:sz w:val="24"/>
        </w:rPr>
        <w:t>up</w:t>
      </w:r>
      <w:r>
        <w:rPr>
          <w:sz w:val="24"/>
        </w:rPr>
        <w:t>c</w:t>
      </w:r>
      <w:r>
        <w:rPr>
          <w:spacing w:val="-3"/>
          <w:sz w:val="24"/>
        </w:rPr>
        <w:t>i</w:t>
      </w:r>
      <w:r>
        <w:rPr>
          <w:spacing w:val="1"/>
          <w:sz w:val="24"/>
        </w:rPr>
        <w:t>ó</w:t>
      </w:r>
      <w:r>
        <w:rPr>
          <w:sz w:val="24"/>
        </w:rPr>
        <w:t>n</w:t>
      </w:r>
      <w:r>
        <w:rPr>
          <w:spacing w:val="2"/>
          <w:sz w:val="24"/>
        </w:rPr>
        <w:t xml:space="preserve"> </w:t>
      </w:r>
      <w:r>
        <w:rPr>
          <w:spacing w:val="-1"/>
          <w:sz w:val="24"/>
        </w:rPr>
        <w:t>d</w:t>
      </w:r>
      <w:r>
        <w:rPr>
          <w:spacing w:val="1"/>
          <w:sz w:val="24"/>
        </w:rPr>
        <w:t>e</w:t>
      </w:r>
      <w:r>
        <w:rPr>
          <w:sz w:val="24"/>
        </w:rPr>
        <w:t>l</w:t>
      </w:r>
      <w:r>
        <w:rPr>
          <w:spacing w:val="2"/>
          <w:sz w:val="24"/>
        </w:rPr>
        <w:t xml:space="preserve"> </w:t>
      </w:r>
      <w:r>
        <w:rPr>
          <w:spacing w:val="-3"/>
          <w:sz w:val="24"/>
        </w:rPr>
        <w:t>B</w:t>
      </w:r>
      <w:r>
        <w:rPr>
          <w:sz w:val="24"/>
        </w:rPr>
        <w:t>a</w:t>
      </w:r>
      <w:r>
        <w:rPr>
          <w:spacing w:val="-1"/>
          <w:sz w:val="24"/>
        </w:rPr>
        <w:t>n</w:t>
      </w:r>
      <w:r>
        <w:rPr>
          <w:sz w:val="24"/>
        </w:rPr>
        <w:t>co</w:t>
      </w:r>
      <w:r>
        <w:rPr>
          <w:spacing w:val="4"/>
          <w:sz w:val="24"/>
        </w:rPr>
        <w:t xml:space="preserve"> </w:t>
      </w:r>
      <w:r>
        <w:rPr>
          <w:spacing w:val="-2"/>
          <w:sz w:val="24"/>
        </w:rPr>
        <w:t>s</w:t>
      </w:r>
      <w:r>
        <w:rPr>
          <w:sz w:val="24"/>
        </w:rPr>
        <w:t>e</w:t>
      </w:r>
      <w:r>
        <w:rPr>
          <w:spacing w:val="3"/>
          <w:sz w:val="24"/>
        </w:rPr>
        <w:t xml:space="preserve"> </w:t>
      </w:r>
      <w:r>
        <w:rPr>
          <w:sz w:val="24"/>
        </w:rPr>
        <w:t>a</w:t>
      </w:r>
      <w:r>
        <w:rPr>
          <w:spacing w:val="-1"/>
          <w:sz w:val="24"/>
        </w:rPr>
        <w:t>p</w:t>
      </w:r>
      <w:r>
        <w:rPr>
          <w:sz w:val="24"/>
        </w:rPr>
        <w:t>licarán</w:t>
      </w:r>
      <w:r>
        <w:rPr>
          <w:spacing w:val="2"/>
          <w:sz w:val="24"/>
        </w:rPr>
        <w:t xml:space="preserve"> </w:t>
      </w:r>
      <w:r>
        <w:rPr>
          <w:sz w:val="24"/>
        </w:rPr>
        <w:t>a</w:t>
      </w:r>
      <w:r>
        <w:rPr>
          <w:spacing w:val="3"/>
          <w:sz w:val="24"/>
        </w:rPr>
        <w:t xml:space="preserve"> </w:t>
      </w:r>
      <w:r>
        <w:rPr>
          <w:sz w:val="24"/>
        </w:rPr>
        <w:t>las a</w:t>
      </w:r>
      <w:r>
        <w:rPr>
          <w:spacing w:val="-1"/>
          <w:sz w:val="24"/>
        </w:rPr>
        <w:t>dqu</w:t>
      </w:r>
      <w:r>
        <w:rPr>
          <w:sz w:val="24"/>
        </w:rPr>
        <w:t>isici</w:t>
      </w:r>
      <w:r>
        <w:rPr>
          <w:spacing w:val="1"/>
          <w:sz w:val="24"/>
        </w:rPr>
        <w:t>o</w:t>
      </w:r>
      <w:r>
        <w:rPr>
          <w:spacing w:val="-1"/>
          <w:sz w:val="24"/>
        </w:rPr>
        <w:t>n</w:t>
      </w:r>
      <w:r>
        <w:rPr>
          <w:spacing w:val="1"/>
          <w:sz w:val="24"/>
        </w:rPr>
        <w:t>e</w:t>
      </w:r>
      <w:r>
        <w:rPr>
          <w:sz w:val="24"/>
        </w:rPr>
        <w:t xml:space="preserve">s </w:t>
      </w:r>
      <w:r>
        <w:rPr>
          <w:spacing w:val="1"/>
          <w:sz w:val="24"/>
        </w:rPr>
        <w:t>e</w:t>
      </w:r>
      <w:r>
        <w:rPr>
          <w:sz w:val="24"/>
        </w:rPr>
        <w:t>n</w:t>
      </w:r>
      <w:r>
        <w:rPr>
          <w:spacing w:val="2"/>
          <w:sz w:val="24"/>
        </w:rPr>
        <w:t xml:space="preserve"> </w:t>
      </w:r>
      <w:r>
        <w:rPr>
          <w:spacing w:val="-2"/>
          <w:sz w:val="24"/>
        </w:rPr>
        <w:t>e</w:t>
      </w:r>
      <w:r>
        <w:rPr>
          <w:sz w:val="24"/>
        </w:rPr>
        <w:t xml:space="preserve">l </w:t>
      </w:r>
      <w:r>
        <w:rPr>
          <w:spacing w:val="1"/>
          <w:sz w:val="24"/>
        </w:rPr>
        <w:t>m</w:t>
      </w:r>
      <w:r>
        <w:rPr>
          <w:sz w:val="24"/>
        </w:rPr>
        <w:t>ar</w:t>
      </w:r>
      <w:r>
        <w:rPr>
          <w:spacing w:val="-2"/>
          <w:sz w:val="24"/>
        </w:rPr>
        <w:t>c</w:t>
      </w:r>
      <w:r>
        <w:rPr>
          <w:sz w:val="24"/>
        </w:rPr>
        <w:t>o</w:t>
      </w:r>
      <w:r>
        <w:rPr>
          <w:spacing w:val="2"/>
          <w:sz w:val="24"/>
        </w:rPr>
        <w:t xml:space="preserve"> </w:t>
      </w:r>
      <w:r>
        <w:rPr>
          <w:spacing w:val="-1"/>
          <w:sz w:val="24"/>
        </w:rPr>
        <w:t>d</w:t>
      </w:r>
      <w:r>
        <w:rPr>
          <w:sz w:val="24"/>
        </w:rPr>
        <w:t>e</w:t>
      </w:r>
      <w:r>
        <w:rPr>
          <w:spacing w:val="-1"/>
          <w:sz w:val="24"/>
        </w:rPr>
        <w:t xml:space="preserve"> </w:t>
      </w:r>
      <w:r>
        <w:rPr>
          <w:sz w:val="24"/>
        </w:rPr>
        <w:t>las</w:t>
      </w:r>
      <w:r>
        <w:rPr>
          <w:spacing w:val="-1"/>
          <w:sz w:val="24"/>
        </w:rPr>
        <w:t xml:space="preserve"> </w:t>
      </w:r>
      <w:r>
        <w:rPr>
          <w:spacing w:val="1"/>
          <w:sz w:val="24"/>
        </w:rPr>
        <w:t>o</w:t>
      </w:r>
      <w:r>
        <w:rPr>
          <w:spacing w:val="-1"/>
          <w:sz w:val="24"/>
        </w:rPr>
        <w:t>p</w:t>
      </w:r>
      <w:r>
        <w:rPr>
          <w:spacing w:val="1"/>
          <w:sz w:val="24"/>
        </w:rPr>
        <w:t>e</w:t>
      </w:r>
      <w:r>
        <w:rPr>
          <w:sz w:val="24"/>
        </w:rPr>
        <w:t>rac</w:t>
      </w:r>
      <w:r>
        <w:rPr>
          <w:spacing w:val="-3"/>
          <w:sz w:val="24"/>
        </w:rPr>
        <w:t>i</w:t>
      </w:r>
      <w:r>
        <w:rPr>
          <w:spacing w:val="1"/>
          <w:sz w:val="24"/>
        </w:rPr>
        <w:t>o</w:t>
      </w:r>
      <w:r>
        <w:rPr>
          <w:spacing w:val="-1"/>
          <w:sz w:val="24"/>
        </w:rPr>
        <w:t>n</w:t>
      </w:r>
      <w:r>
        <w:rPr>
          <w:spacing w:val="1"/>
          <w:sz w:val="24"/>
        </w:rPr>
        <w:t>e</w:t>
      </w:r>
      <w:r>
        <w:rPr>
          <w:sz w:val="24"/>
        </w:rPr>
        <w:t>s</w:t>
      </w:r>
      <w:r>
        <w:rPr>
          <w:spacing w:val="-2"/>
          <w:sz w:val="24"/>
        </w:rPr>
        <w:t xml:space="preserve"> </w:t>
      </w:r>
      <w:r>
        <w:rPr>
          <w:spacing w:val="-1"/>
          <w:sz w:val="24"/>
        </w:rPr>
        <w:t>d</w:t>
      </w:r>
      <w:r>
        <w:rPr>
          <w:sz w:val="24"/>
        </w:rPr>
        <w:t>e</w:t>
      </w:r>
      <w:r>
        <w:rPr>
          <w:spacing w:val="1"/>
          <w:sz w:val="24"/>
        </w:rPr>
        <w:t xml:space="preserve"> </w:t>
      </w:r>
      <w:r>
        <w:rPr>
          <w:spacing w:val="-1"/>
          <w:sz w:val="24"/>
        </w:rPr>
        <w:t>F</w:t>
      </w:r>
      <w:r>
        <w:rPr>
          <w:sz w:val="24"/>
        </w:rPr>
        <w:t>i</w:t>
      </w:r>
      <w:r>
        <w:rPr>
          <w:spacing w:val="-1"/>
          <w:sz w:val="24"/>
        </w:rPr>
        <w:t>n</w:t>
      </w:r>
      <w:r>
        <w:rPr>
          <w:sz w:val="24"/>
        </w:rPr>
        <w:t>a</w:t>
      </w:r>
      <w:r>
        <w:rPr>
          <w:spacing w:val="-1"/>
          <w:sz w:val="24"/>
        </w:rPr>
        <w:t>n</w:t>
      </w:r>
      <w:r>
        <w:rPr>
          <w:sz w:val="24"/>
        </w:rPr>
        <w:t>cia</w:t>
      </w:r>
      <w:r>
        <w:rPr>
          <w:spacing w:val="1"/>
          <w:sz w:val="24"/>
        </w:rPr>
        <w:t>m</w:t>
      </w:r>
      <w:r>
        <w:rPr>
          <w:spacing w:val="-3"/>
          <w:sz w:val="24"/>
        </w:rPr>
        <w:t>i</w:t>
      </w:r>
      <w:r>
        <w:rPr>
          <w:spacing w:val="1"/>
          <w:sz w:val="24"/>
        </w:rPr>
        <w:t>e</w:t>
      </w:r>
      <w:r>
        <w:rPr>
          <w:spacing w:val="-1"/>
          <w:sz w:val="24"/>
        </w:rPr>
        <w:t>n</w:t>
      </w:r>
      <w:r>
        <w:rPr>
          <w:sz w:val="24"/>
        </w:rPr>
        <w:t>to</w:t>
      </w:r>
      <w:r>
        <w:rPr>
          <w:spacing w:val="-1"/>
          <w:sz w:val="24"/>
        </w:rPr>
        <w:t xml:space="preserve"> p</w:t>
      </w:r>
      <w:r>
        <w:rPr>
          <w:sz w:val="24"/>
        </w:rPr>
        <w:t>ara</w:t>
      </w:r>
      <w:r>
        <w:rPr>
          <w:spacing w:val="-2"/>
          <w:sz w:val="24"/>
        </w:rPr>
        <w:t xml:space="preserve"> </w:t>
      </w:r>
      <w:r>
        <w:rPr>
          <w:spacing w:val="1"/>
          <w:sz w:val="24"/>
        </w:rPr>
        <w:t>P</w:t>
      </w:r>
      <w:r>
        <w:rPr>
          <w:sz w:val="24"/>
        </w:rPr>
        <w:t>r</w:t>
      </w:r>
      <w:r>
        <w:rPr>
          <w:spacing w:val="-1"/>
          <w:sz w:val="24"/>
        </w:rPr>
        <w:t>o</w:t>
      </w:r>
      <w:r>
        <w:rPr>
          <w:spacing w:val="-2"/>
          <w:sz w:val="24"/>
        </w:rPr>
        <w:t>y</w:t>
      </w:r>
      <w:r>
        <w:rPr>
          <w:spacing w:val="1"/>
          <w:sz w:val="24"/>
        </w:rPr>
        <w:t>e</w:t>
      </w:r>
      <w:r>
        <w:rPr>
          <w:sz w:val="24"/>
        </w:rPr>
        <w:t>c</w:t>
      </w:r>
      <w:r>
        <w:rPr>
          <w:spacing w:val="-2"/>
          <w:sz w:val="24"/>
        </w:rPr>
        <w:t>t</w:t>
      </w:r>
      <w:r>
        <w:rPr>
          <w:spacing w:val="1"/>
          <w:sz w:val="24"/>
        </w:rPr>
        <w:t>o</w:t>
      </w:r>
      <w:r>
        <w:rPr>
          <w:sz w:val="24"/>
        </w:rPr>
        <w:t>s</w:t>
      </w:r>
      <w:r>
        <w:rPr>
          <w:spacing w:val="1"/>
          <w:sz w:val="24"/>
        </w:rPr>
        <w:t xml:space="preserve"> </w:t>
      </w:r>
      <w:r>
        <w:rPr>
          <w:spacing w:val="-1"/>
          <w:sz w:val="24"/>
        </w:rPr>
        <w:t>d</w:t>
      </w:r>
      <w:r>
        <w:rPr>
          <w:sz w:val="24"/>
        </w:rPr>
        <w:t>e</w:t>
      </w:r>
      <w:r>
        <w:rPr>
          <w:spacing w:val="1"/>
          <w:sz w:val="24"/>
        </w:rPr>
        <w:t xml:space="preserve"> </w:t>
      </w:r>
      <w:r>
        <w:rPr>
          <w:sz w:val="24"/>
        </w:rPr>
        <w:t>I</w:t>
      </w:r>
      <w:r>
        <w:rPr>
          <w:spacing w:val="-3"/>
          <w:sz w:val="24"/>
        </w:rPr>
        <w:t>n</w:t>
      </w:r>
      <w:r>
        <w:rPr>
          <w:spacing w:val="1"/>
          <w:sz w:val="24"/>
        </w:rPr>
        <w:t>ve</w:t>
      </w:r>
      <w:r>
        <w:rPr>
          <w:sz w:val="24"/>
        </w:rPr>
        <w:t>rs</w:t>
      </w:r>
      <w:r>
        <w:rPr>
          <w:spacing w:val="-3"/>
          <w:sz w:val="24"/>
        </w:rPr>
        <w:t>i</w:t>
      </w:r>
      <w:r>
        <w:rPr>
          <w:spacing w:val="1"/>
          <w:sz w:val="24"/>
        </w:rPr>
        <w:t>ó</w:t>
      </w:r>
      <w:r>
        <w:rPr>
          <w:sz w:val="24"/>
        </w:rPr>
        <w:t xml:space="preserve">n </w:t>
      </w:r>
      <w:r>
        <w:rPr>
          <w:spacing w:val="-1"/>
          <w:sz w:val="24"/>
        </w:rPr>
        <w:t>d</w:t>
      </w:r>
      <w:r>
        <w:rPr>
          <w:spacing w:val="1"/>
          <w:sz w:val="24"/>
        </w:rPr>
        <w:t>e</w:t>
      </w:r>
      <w:r>
        <w:rPr>
          <w:sz w:val="24"/>
        </w:rPr>
        <w:t>l</w:t>
      </w:r>
      <w:r>
        <w:rPr>
          <w:spacing w:val="-2"/>
          <w:sz w:val="24"/>
        </w:rPr>
        <w:t xml:space="preserve"> </w:t>
      </w:r>
      <w:r>
        <w:rPr>
          <w:sz w:val="24"/>
        </w:rPr>
        <w:t>Ba</w:t>
      </w:r>
      <w:r>
        <w:rPr>
          <w:spacing w:val="-1"/>
          <w:sz w:val="24"/>
        </w:rPr>
        <w:t>n</w:t>
      </w:r>
      <w:r>
        <w:rPr>
          <w:spacing w:val="-2"/>
          <w:sz w:val="24"/>
        </w:rPr>
        <w:t>c</w:t>
      </w:r>
      <w:r>
        <w:rPr>
          <w:spacing w:val="1"/>
          <w:sz w:val="24"/>
        </w:rPr>
        <w:t>o</w:t>
      </w:r>
      <w:r>
        <w:rPr>
          <w:sz w:val="24"/>
        </w:rPr>
        <w:t>.</w:t>
      </w:r>
    </w:p>
    <w:p w14:paraId="0B0D1B3D" w14:textId="77777777" w:rsidR="00EE465E" w:rsidRDefault="00EE465E" w:rsidP="00EE465E">
      <w:pPr>
        <w:rPr>
          <w:b/>
          <w:bCs/>
          <w:sz w:val="24"/>
        </w:rPr>
      </w:pPr>
    </w:p>
    <w:p w14:paraId="10DAB088" w14:textId="77777777" w:rsidR="00EE465E" w:rsidRPr="00A16EFE" w:rsidRDefault="00EE465E" w:rsidP="00EE465E">
      <w:pPr>
        <w:ind w:right="431"/>
      </w:pPr>
      <w:r>
        <w:rPr>
          <w:b/>
          <w:bCs/>
          <w:sz w:val="24"/>
        </w:rPr>
        <w:t>Requisitos</w:t>
      </w:r>
    </w:p>
    <w:p w14:paraId="30B2FBD1" w14:textId="77777777" w:rsidR="00EE465E" w:rsidRDefault="00EE465E" w:rsidP="00EE465E">
      <w:pPr>
        <w:spacing w:after="200"/>
        <w:ind w:right="6"/>
        <w:rPr>
          <w:sz w:val="24"/>
        </w:rPr>
      </w:pPr>
      <w:r>
        <w:rPr>
          <w:sz w:val="24"/>
        </w:rPr>
        <w:t>En vista que los recursos para el financiamiento de la obra son el producto de una Transferencia del Gobierno de Honduras con fondos provenientes del Banco Mundial, es política del Banco exigir que los Prestatarios (incluidos los beneficiarios del financiamiento del Banco), licitantes (postulantes / proponentes), consultores, contratistas y proveedores, todo subcontratista, subconsultor, prestadores de servicios o proveedores, todo agente (haya sido declarado o no), y todo miembro de su personal, observen las más elevadas normas éticas durante el proceso de adquisición, la selección y la ejecución de contratos financiados por el Banco, y se abstengan de prácticas fraudulentas y corruptas.</w:t>
      </w:r>
    </w:p>
    <w:p w14:paraId="5D73536C" w14:textId="77777777" w:rsidR="00EE465E" w:rsidRDefault="00EE465E" w:rsidP="00EE465E">
      <w:pPr>
        <w:spacing w:after="200"/>
        <w:ind w:right="6"/>
        <w:rPr>
          <w:sz w:val="24"/>
        </w:rPr>
      </w:pPr>
      <w:r>
        <w:rPr>
          <w:sz w:val="24"/>
        </w:rPr>
        <w:t>Con ese fin, el Banco:</w:t>
      </w:r>
    </w:p>
    <w:p w14:paraId="2C542F8D" w14:textId="77777777" w:rsidR="00EE465E" w:rsidRDefault="00EE465E" w:rsidP="00EE465E">
      <w:pPr>
        <w:numPr>
          <w:ilvl w:val="0"/>
          <w:numId w:val="26"/>
        </w:numPr>
        <w:suppressAutoHyphens/>
        <w:autoSpaceDN w:val="0"/>
        <w:spacing w:after="0" w:line="240" w:lineRule="auto"/>
        <w:ind w:left="142" w:right="6"/>
        <w:textAlignment w:val="baseline"/>
        <w:rPr>
          <w:sz w:val="24"/>
        </w:rPr>
      </w:pPr>
      <w:r>
        <w:rPr>
          <w:sz w:val="24"/>
        </w:rPr>
        <w:t>Define de la siguiente manera, a los efectos de esta disposición, las expresiones que se indican a continuación:</w:t>
      </w:r>
    </w:p>
    <w:p w14:paraId="34B0FB7B" w14:textId="77777777" w:rsidR="00EE465E" w:rsidRDefault="00EE465E" w:rsidP="00EE465E">
      <w:pPr>
        <w:numPr>
          <w:ilvl w:val="0"/>
          <w:numId w:val="27"/>
        </w:numPr>
        <w:suppressAutoHyphens/>
        <w:autoSpaceDN w:val="0"/>
        <w:spacing w:after="0" w:line="240" w:lineRule="auto"/>
        <w:ind w:left="142" w:right="6" w:hanging="142"/>
        <w:textAlignment w:val="baseline"/>
        <w:rPr>
          <w:sz w:val="24"/>
        </w:rPr>
      </w:pPr>
      <w:r>
        <w:rPr>
          <w:sz w:val="24"/>
        </w:rPr>
        <w:t>Por “práctica corrupta” se entiende el ofrecimiento, entrega, aceptación o solicitud directa o indirecta de cualquier cosa de valor con el fin de influir indebidamente en el accionar de otra parte.</w:t>
      </w:r>
    </w:p>
    <w:p w14:paraId="04AC6D90" w14:textId="77777777" w:rsidR="00EE465E" w:rsidRDefault="00EE465E" w:rsidP="00EE465E">
      <w:pPr>
        <w:numPr>
          <w:ilvl w:val="0"/>
          <w:numId w:val="27"/>
        </w:numPr>
        <w:suppressAutoHyphens/>
        <w:autoSpaceDN w:val="0"/>
        <w:spacing w:after="0" w:line="240" w:lineRule="auto"/>
        <w:ind w:left="142" w:right="6" w:hanging="142"/>
        <w:textAlignment w:val="baseline"/>
        <w:rPr>
          <w:sz w:val="24"/>
        </w:rPr>
      </w:pPr>
      <w:r>
        <w:rPr>
          <w:sz w:val="24"/>
        </w:rPr>
        <w:t>Por “práctica fraudulenta” se entiende cualquier acto u omisión, incluida la tergiversación de información, con el que se engañe o se intente engañar en forma deliberada o imprudente a una parte con el fin de obtener un beneficio financiero o de otra índole, o para evadir una obligación.</w:t>
      </w:r>
    </w:p>
    <w:p w14:paraId="65F3D28D" w14:textId="77777777" w:rsidR="00EE465E" w:rsidRDefault="00EE465E" w:rsidP="00EE465E">
      <w:pPr>
        <w:numPr>
          <w:ilvl w:val="0"/>
          <w:numId w:val="27"/>
        </w:numPr>
        <w:suppressAutoHyphens/>
        <w:autoSpaceDN w:val="0"/>
        <w:spacing w:after="0" w:line="240" w:lineRule="auto"/>
        <w:ind w:left="142" w:right="6" w:hanging="142"/>
        <w:textAlignment w:val="baseline"/>
        <w:rPr>
          <w:sz w:val="24"/>
        </w:rPr>
      </w:pPr>
      <w:r>
        <w:rPr>
          <w:sz w:val="24"/>
        </w:rPr>
        <w:t>Por “práctica colusoria” se entiende todo arreglo entre dos o más partes con la intención de alcanzar un propósito ilícito, como el de influir de forma indebida en el accionar de otra parte.</w:t>
      </w:r>
    </w:p>
    <w:p w14:paraId="55E14FA0" w14:textId="77777777" w:rsidR="00EE465E" w:rsidRDefault="00EE465E" w:rsidP="00EE465E">
      <w:pPr>
        <w:numPr>
          <w:ilvl w:val="0"/>
          <w:numId w:val="27"/>
        </w:numPr>
        <w:suppressAutoHyphens/>
        <w:autoSpaceDN w:val="0"/>
        <w:spacing w:after="0" w:line="240" w:lineRule="auto"/>
        <w:ind w:left="142" w:right="6" w:hanging="142"/>
        <w:textAlignment w:val="baseline"/>
        <w:rPr>
          <w:sz w:val="24"/>
        </w:rPr>
      </w:pPr>
      <w:r>
        <w:rPr>
          <w:sz w:val="24"/>
        </w:rPr>
        <w:t>Por “práctica coercitiva” se entiende el perjuicio o daño o la amenaza de causar perjuicio o daño directa o indirectamente a cualquiera de las partes o a sus INSUMOS para influir de forma indebida en su accionar.</w:t>
      </w:r>
    </w:p>
    <w:p w14:paraId="3FB89640" w14:textId="77777777" w:rsidR="00EE465E" w:rsidRDefault="00EE465E" w:rsidP="00EE465E">
      <w:pPr>
        <w:numPr>
          <w:ilvl w:val="0"/>
          <w:numId w:val="27"/>
        </w:numPr>
        <w:suppressAutoHyphens/>
        <w:autoSpaceDN w:val="0"/>
        <w:spacing w:after="0" w:line="240" w:lineRule="auto"/>
        <w:ind w:left="142" w:right="6" w:hanging="142"/>
        <w:textAlignment w:val="baseline"/>
        <w:rPr>
          <w:sz w:val="24"/>
        </w:rPr>
      </w:pPr>
      <w:r>
        <w:rPr>
          <w:sz w:val="24"/>
        </w:rPr>
        <w:t>Por “práctica obstructiva” se entiende:</w:t>
      </w:r>
    </w:p>
    <w:p w14:paraId="2768E906" w14:textId="77777777" w:rsidR="00EE465E" w:rsidRDefault="00EE465E" w:rsidP="00EE465E">
      <w:pPr>
        <w:numPr>
          <w:ilvl w:val="0"/>
          <w:numId w:val="28"/>
        </w:numPr>
        <w:suppressAutoHyphens/>
        <w:autoSpaceDN w:val="0"/>
        <w:spacing w:after="200" w:line="240" w:lineRule="auto"/>
        <w:ind w:left="142" w:right="6"/>
        <w:textAlignment w:val="baseline"/>
        <w:rPr>
          <w:sz w:val="24"/>
        </w:rPr>
      </w:pPr>
      <w:r>
        <w:rPr>
          <w:sz w:val="24"/>
        </w:rPr>
        <w:t>la destrucción, falsificación, alteración u ocultamiento deliberado de pruebas materiales referidas a una investigación o el acto de dar falsos testimonios a los investigadores para impedir materialmente que el Banco investigue denuncias de prácticas corruptas, fraudulentas, coercitivas o colusorias, o la amenaza, persecución o intimidación de otra parte para evitar que revele lo que conoce sobre asuntos relacionados con una investigación o lleve a cabo la investigación, o</w:t>
      </w:r>
    </w:p>
    <w:p w14:paraId="7EC04180" w14:textId="77777777" w:rsidR="00EE465E" w:rsidRDefault="00EE465E" w:rsidP="00EE465E">
      <w:pPr>
        <w:numPr>
          <w:ilvl w:val="0"/>
          <w:numId w:val="28"/>
        </w:numPr>
        <w:suppressAutoHyphens/>
        <w:autoSpaceDN w:val="0"/>
        <w:spacing w:after="200" w:line="240" w:lineRule="auto"/>
        <w:ind w:left="142" w:right="6"/>
        <w:textAlignment w:val="baseline"/>
        <w:rPr>
          <w:sz w:val="24"/>
        </w:rPr>
      </w:pPr>
      <w:r>
        <w:rPr>
          <w:sz w:val="24"/>
        </w:rPr>
        <w:t>los actos destinados a impedir materialmente que el Banco ejerza sus derechos de inspección y auditoría establecidos en el párrafo 2.2 e, que figura a continuación.</w:t>
      </w:r>
    </w:p>
    <w:p w14:paraId="309DBFCA" w14:textId="77777777" w:rsidR="00EE465E" w:rsidRDefault="00EE465E" w:rsidP="00EE465E">
      <w:pPr>
        <w:numPr>
          <w:ilvl w:val="0"/>
          <w:numId w:val="26"/>
        </w:numPr>
        <w:suppressAutoHyphens/>
        <w:autoSpaceDN w:val="0"/>
        <w:spacing w:after="200" w:line="240" w:lineRule="auto"/>
        <w:ind w:left="142" w:right="6"/>
        <w:textAlignment w:val="baseline"/>
        <w:rPr>
          <w:sz w:val="24"/>
        </w:rPr>
      </w:pPr>
      <w:r>
        <w:rPr>
          <w:sz w:val="24"/>
        </w:rPr>
        <w:t>Rechazará toda propuesta de adjudicación si determina que la empresa o persona recomendada para la adjudicación, los miembros de su personal, sus agentes, subconsultores, subcontratistas, prestadores de servicios, proveedores o empleados han participado, directa o indirectamente, en prácticas corruptas, fraudulentas, colusorias, coercitivas u obstructivas para competir por el contrato en cuestión.</w:t>
      </w:r>
    </w:p>
    <w:p w14:paraId="2ED37EA0" w14:textId="77777777" w:rsidR="00EE465E" w:rsidRDefault="00EE465E" w:rsidP="00EE465E">
      <w:pPr>
        <w:numPr>
          <w:ilvl w:val="0"/>
          <w:numId w:val="26"/>
        </w:numPr>
        <w:suppressAutoHyphens/>
        <w:autoSpaceDN w:val="0"/>
        <w:spacing w:after="200" w:line="240" w:lineRule="auto"/>
        <w:ind w:left="142" w:right="6"/>
        <w:textAlignment w:val="baseline"/>
        <w:rPr>
          <w:sz w:val="24"/>
        </w:rPr>
      </w:pPr>
      <w:r>
        <w:rPr>
          <w:sz w:val="24"/>
        </w:rPr>
        <w:lastRenderedPageBreak/>
        <w:t>Además de utilizar los recursos legales establecidos en el convenio legal pertinente, podrá adoptar otras medidas adecuadas, entre ellas declarar que las adquisiciones están viciadas, si determina en cualquier momento que los representantes del prestatario o de un receptor de una parte de los fondos del préstamo participaron en prácticas corruptas, fraudulentas, colusorias, coercitivas u obstructivas durante el proceso de adquisición, o la selección o ejecución del contrato en cuestión, y que el prestatario no tomó medidas oportunas y adecuadas, satisfactorias para el Banco, para abordar dichas prácticas cuando estas ocurrieron, como informar en tiempo y forma a este último al tomar conocimiento de los hechos.</w:t>
      </w:r>
    </w:p>
    <w:p w14:paraId="02AD9C97" w14:textId="77777777" w:rsidR="00EE465E" w:rsidRPr="00A16EFE" w:rsidRDefault="00EE465E" w:rsidP="00EE465E">
      <w:pPr>
        <w:numPr>
          <w:ilvl w:val="0"/>
          <w:numId w:val="26"/>
        </w:numPr>
        <w:suppressAutoHyphens/>
        <w:autoSpaceDN w:val="0"/>
        <w:spacing w:after="200" w:line="240" w:lineRule="auto"/>
        <w:ind w:left="142" w:right="6"/>
        <w:textAlignment w:val="baseline"/>
      </w:pPr>
      <w:r>
        <w:rPr>
          <w:sz w:val="24"/>
        </w:rPr>
        <w:t>Podrá sancionar, conforme a lo establecido en sus directrices de lucha contra la corrupción y a sus políticas y procedimientos de sanciones vigentes, a cualquier empresa o persona en forma indefinida o durante un período determinado, lo que incluye declarar a dicha empresa o persona inelegibles públicamente para: (i) obtener la adjudicación o recibir cualquier beneficio, ya sea financiero o de otra índole, de un contrato financiado por el Banco</w:t>
      </w:r>
      <w:r>
        <w:rPr>
          <w:sz w:val="24"/>
          <w:vertAlign w:val="superscript"/>
        </w:rPr>
        <w:footnoteReference w:id="1"/>
      </w:r>
      <w:r>
        <w:rPr>
          <w:sz w:val="24"/>
        </w:rPr>
        <w:t>; (ii) ser nominada</w:t>
      </w:r>
      <w:r>
        <w:rPr>
          <w:sz w:val="24"/>
          <w:vertAlign w:val="superscript"/>
        </w:rPr>
        <w:footnoteReference w:id="2"/>
      </w:r>
      <w:r>
        <w:rPr>
          <w:sz w:val="24"/>
        </w:rPr>
        <w:t xml:space="preserve"> como subcontratista, consultor, fabricante o proveedor, o prestador de servicios de una firma que de lo contrario sería elegible a la cual se le haya adjudicado un contrato financiado por el Banco, y (iii) recibir los fondos de un </w:t>
      </w:r>
    </w:p>
    <w:p w14:paraId="496A89A6" w14:textId="77777777" w:rsidR="00EE465E" w:rsidRDefault="00EE465E" w:rsidP="00EE465E">
      <w:pPr>
        <w:numPr>
          <w:ilvl w:val="0"/>
          <w:numId w:val="26"/>
        </w:numPr>
        <w:suppressAutoHyphens/>
        <w:autoSpaceDN w:val="0"/>
        <w:spacing w:after="200" w:line="240" w:lineRule="auto"/>
        <w:ind w:left="142" w:right="6"/>
        <w:textAlignment w:val="baseline"/>
        <w:rPr>
          <w:sz w:val="24"/>
        </w:rPr>
      </w:pPr>
      <w:r>
        <w:rPr>
          <w:sz w:val="24"/>
        </w:rPr>
        <w:t>préstamo del Banco o participar más activamente en la preparación o la ejecución de cualquier proyecto financiado por el Banco.</w:t>
      </w:r>
    </w:p>
    <w:p w14:paraId="202BCA34" w14:textId="7243CE8A" w:rsidR="00EE465E" w:rsidRPr="00EE465E" w:rsidRDefault="00EE465E" w:rsidP="00EE465E">
      <w:pPr>
        <w:numPr>
          <w:ilvl w:val="0"/>
          <w:numId w:val="26"/>
        </w:numPr>
        <w:suppressAutoHyphens/>
        <w:autoSpaceDN w:val="0"/>
        <w:spacing w:after="200" w:line="240" w:lineRule="auto"/>
        <w:ind w:left="142" w:right="6"/>
        <w:textAlignment w:val="baseline"/>
        <w:rPr>
          <w:sz w:val="24"/>
        </w:rPr>
      </w:pPr>
      <w:r w:rsidRPr="00EE465E">
        <w:rPr>
          <w:sz w:val="24"/>
        </w:rPr>
        <w:t>Exigirá que en los documentos de solicitud de ofertas/propuestas y en los contratos financiados con préstamos del Banco se incluya una cláusula en la que se exija que los licitantes (postulantes / proponentes), consultores, contratistas y proveedores, así como sus respectivos subcontratistas, subconsultores, prestadores de servicios, proveedores, agentes y personal, permitan al Banco inspeccionar</w:t>
      </w:r>
      <w:r>
        <w:rPr>
          <w:vertAlign w:val="superscript"/>
        </w:rPr>
        <w:footnoteReference w:id="3"/>
      </w:r>
      <w:r w:rsidRPr="00EE465E">
        <w:rPr>
          <w:sz w:val="24"/>
        </w:rPr>
        <w:t xml:space="preserve"> todas las cuentas, registros y otros documentos referidos a la presentación de ofertas y la ejecución de contratos, y someterlos a la auditoría de profesionales nombrados por este.</w:t>
      </w:r>
    </w:p>
    <w:p w14:paraId="5C9A2EBF" w14:textId="77777777" w:rsidR="00B62709" w:rsidRDefault="00000000">
      <w:pPr>
        <w:ind w:left="-1" w:right="411"/>
        <w:rPr>
          <w:sz w:val="24"/>
        </w:rPr>
      </w:pPr>
      <w:r w:rsidRPr="00D36185">
        <w:rPr>
          <w:b/>
          <w:sz w:val="24"/>
        </w:rPr>
        <w:t xml:space="preserve">CLÁUSULA DÉCIMA CUARTA: </w:t>
      </w:r>
      <w:r w:rsidRPr="00D36185">
        <w:rPr>
          <w:sz w:val="24"/>
        </w:rPr>
        <w:t xml:space="preserve">El incumplimiento de las obligaciones asumidas por el </w:t>
      </w:r>
      <w:r w:rsidRPr="00D36185">
        <w:rPr>
          <w:b/>
          <w:sz w:val="24"/>
        </w:rPr>
        <w:t xml:space="preserve">PROVEEDOR </w:t>
      </w:r>
      <w:r w:rsidRPr="00D36185">
        <w:rPr>
          <w:sz w:val="24"/>
        </w:rPr>
        <w:t xml:space="preserve">estará sujeto a las siguientes sanciones: </w:t>
      </w:r>
      <w:r w:rsidRPr="00D36185">
        <w:rPr>
          <w:b/>
          <w:sz w:val="24"/>
        </w:rPr>
        <w:t>A</w:t>
      </w:r>
      <w:r w:rsidRPr="00D36185">
        <w:rPr>
          <w:sz w:val="24"/>
        </w:rPr>
        <w:t xml:space="preserve">- </w:t>
      </w:r>
      <w:r w:rsidRPr="00D36185">
        <w:rPr>
          <w:b/>
          <w:sz w:val="24"/>
        </w:rPr>
        <w:t xml:space="preserve">EL PROVEEDOR </w:t>
      </w:r>
      <w:r w:rsidRPr="00D36185">
        <w:rPr>
          <w:sz w:val="24"/>
        </w:rPr>
        <w:t xml:space="preserve">pagará al </w:t>
      </w:r>
      <w:r w:rsidRPr="00D36185">
        <w:rPr>
          <w:b/>
          <w:sz w:val="24"/>
        </w:rPr>
        <w:t xml:space="preserve">COMPRADOR </w:t>
      </w:r>
      <w:r w:rsidRPr="00D36185">
        <w:rPr>
          <w:sz w:val="24"/>
        </w:rPr>
        <w:t xml:space="preserve">una penalidad y/o multa equivalente al 1% del saldo del contrato por día, en el caso donde se presente atraso no justificado en la entrega del Bien hasta por 15 días calendarios. </w:t>
      </w:r>
      <w:r w:rsidRPr="00D36185">
        <w:rPr>
          <w:b/>
          <w:sz w:val="24"/>
        </w:rPr>
        <w:t>B</w:t>
      </w:r>
      <w:r w:rsidRPr="00D36185">
        <w:rPr>
          <w:sz w:val="24"/>
        </w:rPr>
        <w:t xml:space="preserve">-El pago de multa(s) no exonera a </w:t>
      </w:r>
      <w:r w:rsidRPr="00D36185">
        <w:rPr>
          <w:b/>
          <w:sz w:val="24"/>
        </w:rPr>
        <w:t xml:space="preserve">EL PROVEEDOR </w:t>
      </w:r>
      <w:r w:rsidRPr="00D36185">
        <w:rPr>
          <w:sz w:val="24"/>
        </w:rPr>
        <w:t xml:space="preserve">del cumplimiento de sus obligaciones. </w:t>
      </w:r>
      <w:r w:rsidRPr="00D36185">
        <w:rPr>
          <w:b/>
          <w:sz w:val="24"/>
        </w:rPr>
        <w:t>C-</w:t>
      </w:r>
      <w:r w:rsidRPr="00D36185">
        <w:rPr>
          <w:sz w:val="24"/>
        </w:rPr>
        <w:t xml:space="preserve">Lo(s) retraso(s) será(n) contabilizado(s) tomando en cuenta los plazos establecidos en el Cronograma de Actividades de entrega del bien. </w:t>
      </w:r>
      <w:r w:rsidRPr="00D36185">
        <w:rPr>
          <w:b/>
          <w:sz w:val="24"/>
        </w:rPr>
        <w:t>D</w:t>
      </w:r>
      <w:r w:rsidRPr="00D36185">
        <w:rPr>
          <w:sz w:val="24"/>
        </w:rPr>
        <w:t xml:space="preserve">-Las sanciones previstas en el inciso A), no se aplican a los retrasos en la ejecución de la entrega </w:t>
      </w:r>
      <w:r w:rsidRPr="00D36185">
        <w:rPr>
          <w:sz w:val="24"/>
        </w:rPr>
        <w:lastRenderedPageBreak/>
        <w:t xml:space="preserve">del bien, cuando haya ocurrido un evento de fuerza mayor, debidamente constatado por </w:t>
      </w:r>
      <w:r w:rsidRPr="00D36185">
        <w:rPr>
          <w:b/>
          <w:sz w:val="24"/>
        </w:rPr>
        <w:t>EL COMPRADOR</w:t>
      </w:r>
      <w:r w:rsidRPr="00D36185">
        <w:rPr>
          <w:sz w:val="24"/>
        </w:rPr>
        <w:t xml:space="preserve">, o cuando los retrasos sean provocados por este último. </w:t>
      </w:r>
    </w:p>
    <w:p w14:paraId="1F9250DD" w14:textId="77777777" w:rsidR="00EE465E" w:rsidRPr="00D36185" w:rsidRDefault="00EE465E">
      <w:pPr>
        <w:ind w:left="-1" w:right="411"/>
        <w:rPr>
          <w:sz w:val="24"/>
        </w:rPr>
      </w:pPr>
    </w:p>
    <w:p w14:paraId="220036DF" w14:textId="43BC12F6" w:rsidR="00B62709" w:rsidRPr="00D36185" w:rsidRDefault="00000000">
      <w:pPr>
        <w:ind w:left="-1" w:right="416"/>
        <w:rPr>
          <w:sz w:val="24"/>
        </w:rPr>
      </w:pPr>
      <w:r w:rsidRPr="00D36185">
        <w:rPr>
          <w:b/>
          <w:sz w:val="24"/>
        </w:rPr>
        <w:t xml:space="preserve">CLÁUSULA DÉCIMA QUINTA: EL COMPRADOR </w:t>
      </w:r>
      <w:r w:rsidRPr="00D36185">
        <w:rPr>
          <w:sz w:val="24"/>
        </w:rPr>
        <w:t xml:space="preserve">y </w:t>
      </w:r>
      <w:r w:rsidRPr="00D36185">
        <w:rPr>
          <w:b/>
          <w:sz w:val="24"/>
        </w:rPr>
        <w:t xml:space="preserve">EL PROVEEDOR </w:t>
      </w:r>
      <w:r w:rsidRPr="00D36185">
        <w:rPr>
          <w:sz w:val="24"/>
        </w:rPr>
        <w:t xml:space="preserve">convienen que en caso de controversia originada por causas directas o indirectas de los derechos y obligaciones consignadas en el presente contrato se someten a un proceso de conciliación y arbitraje conforme a las leyes del país, de no llegar a un arreglo en esta instancia se someten a la jurisdicción y competencia del Juzgado de Letras de lo Civil del Departamento de </w:t>
      </w:r>
      <w:r w:rsidR="00613FD2">
        <w:rPr>
          <w:sz w:val="24"/>
        </w:rPr>
        <w:t>El Paraíso</w:t>
      </w:r>
      <w:r w:rsidRPr="00D36185">
        <w:rPr>
          <w:sz w:val="24"/>
        </w:rPr>
        <w:t xml:space="preserve">. </w:t>
      </w:r>
    </w:p>
    <w:p w14:paraId="7D45C88C" w14:textId="77777777" w:rsidR="00B62709" w:rsidRPr="00D36185" w:rsidRDefault="00000000">
      <w:pPr>
        <w:spacing w:after="34" w:line="259" w:lineRule="auto"/>
        <w:ind w:left="0" w:right="0" w:firstLine="0"/>
        <w:jc w:val="left"/>
        <w:rPr>
          <w:sz w:val="24"/>
        </w:rPr>
      </w:pPr>
      <w:r w:rsidRPr="00D36185">
        <w:rPr>
          <w:sz w:val="24"/>
        </w:rPr>
        <w:t xml:space="preserve"> </w:t>
      </w:r>
    </w:p>
    <w:p w14:paraId="792BA442" w14:textId="77777777" w:rsidR="00B62709" w:rsidRPr="00D36185" w:rsidRDefault="00000000">
      <w:pPr>
        <w:spacing w:after="80"/>
        <w:ind w:left="-1" w:right="416"/>
        <w:rPr>
          <w:sz w:val="24"/>
        </w:rPr>
      </w:pPr>
      <w:r w:rsidRPr="00D36185">
        <w:rPr>
          <w:b/>
          <w:sz w:val="24"/>
        </w:rPr>
        <w:t xml:space="preserve">CLÁUSULA DÉCIMA SEXTA: </w:t>
      </w:r>
      <w:r w:rsidRPr="00D36185">
        <w:rPr>
          <w:sz w:val="24"/>
        </w:rPr>
        <w:t xml:space="preserve">Los siguientes documentos constituyen el Contrato entre </w:t>
      </w:r>
      <w:r w:rsidRPr="00D36185">
        <w:rPr>
          <w:b/>
          <w:sz w:val="24"/>
        </w:rPr>
        <w:t>EL COMPRADOR</w:t>
      </w:r>
      <w:r w:rsidRPr="00D36185">
        <w:rPr>
          <w:sz w:val="24"/>
        </w:rPr>
        <w:t xml:space="preserve"> y </w:t>
      </w:r>
      <w:r w:rsidRPr="00D36185">
        <w:rPr>
          <w:b/>
          <w:sz w:val="24"/>
        </w:rPr>
        <w:t>EL PROVEEDOR</w:t>
      </w:r>
      <w:r w:rsidRPr="00D36185">
        <w:rPr>
          <w:sz w:val="24"/>
        </w:rPr>
        <w:t xml:space="preserve">, y serán leídos e interpretados como parte integral del Contrato. Este Contrato prevalecerá sobre los demás documentos del Contrato. </w:t>
      </w:r>
    </w:p>
    <w:p w14:paraId="1A496C7E" w14:textId="77777777" w:rsidR="00B62709" w:rsidRPr="00D36185" w:rsidRDefault="00000000">
      <w:pPr>
        <w:numPr>
          <w:ilvl w:val="1"/>
          <w:numId w:val="18"/>
        </w:numPr>
        <w:spacing w:after="40"/>
        <w:ind w:right="10" w:hanging="360"/>
        <w:rPr>
          <w:sz w:val="24"/>
        </w:rPr>
      </w:pPr>
      <w:r w:rsidRPr="00D36185">
        <w:rPr>
          <w:sz w:val="24"/>
        </w:rPr>
        <w:t xml:space="preserve">La notificación de adjudicación emitida por EL COMPRADOR; </w:t>
      </w:r>
    </w:p>
    <w:p w14:paraId="0DD3E2A3" w14:textId="77777777" w:rsidR="00B62709" w:rsidRPr="00D36185" w:rsidRDefault="00000000">
      <w:pPr>
        <w:numPr>
          <w:ilvl w:val="1"/>
          <w:numId w:val="18"/>
        </w:numPr>
        <w:spacing w:after="44"/>
        <w:ind w:right="10" w:hanging="360"/>
        <w:rPr>
          <w:sz w:val="24"/>
        </w:rPr>
      </w:pPr>
      <w:r w:rsidRPr="00D36185">
        <w:rPr>
          <w:sz w:val="24"/>
        </w:rPr>
        <w:t xml:space="preserve">La Carta de la Oferta; </w:t>
      </w:r>
    </w:p>
    <w:p w14:paraId="14AA37EC" w14:textId="77777777" w:rsidR="00B62709" w:rsidRPr="00D36185" w:rsidRDefault="00000000">
      <w:pPr>
        <w:numPr>
          <w:ilvl w:val="1"/>
          <w:numId w:val="18"/>
        </w:numPr>
        <w:spacing w:after="40"/>
        <w:ind w:right="10" w:hanging="360"/>
        <w:rPr>
          <w:sz w:val="24"/>
        </w:rPr>
      </w:pPr>
      <w:r w:rsidRPr="00D36185">
        <w:rPr>
          <w:sz w:val="24"/>
        </w:rPr>
        <w:t xml:space="preserve">El documento de solicitud de oferta (SDO); </w:t>
      </w:r>
    </w:p>
    <w:p w14:paraId="61300EC2" w14:textId="77777777" w:rsidR="00B62709" w:rsidRPr="00D36185" w:rsidRDefault="00000000">
      <w:pPr>
        <w:numPr>
          <w:ilvl w:val="1"/>
          <w:numId w:val="18"/>
        </w:numPr>
        <w:spacing w:after="44"/>
        <w:ind w:right="10" w:hanging="360"/>
        <w:rPr>
          <w:sz w:val="24"/>
        </w:rPr>
      </w:pPr>
      <w:r w:rsidRPr="00D36185">
        <w:rPr>
          <w:sz w:val="24"/>
        </w:rPr>
        <w:t xml:space="preserve">Las Especificaciones Técnicas; </w:t>
      </w:r>
    </w:p>
    <w:p w14:paraId="0BB300E5" w14:textId="77777777" w:rsidR="00B62709" w:rsidRPr="00D36185" w:rsidRDefault="00000000">
      <w:pPr>
        <w:numPr>
          <w:ilvl w:val="1"/>
          <w:numId w:val="18"/>
        </w:numPr>
        <w:spacing w:after="40"/>
        <w:ind w:right="10" w:hanging="360"/>
        <w:rPr>
          <w:sz w:val="24"/>
        </w:rPr>
      </w:pPr>
      <w:r w:rsidRPr="00D36185">
        <w:rPr>
          <w:sz w:val="24"/>
        </w:rPr>
        <w:t>La oferta del PROVEEDOR</w:t>
      </w:r>
      <w:r w:rsidRPr="00D36185">
        <w:rPr>
          <w:b/>
          <w:sz w:val="24"/>
        </w:rPr>
        <w:t>;</w:t>
      </w:r>
      <w:r w:rsidRPr="00D36185">
        <w:rPr>
          <w:sz w:val="24"/>
        </w:rPr>
        <w:t xml:space="preserve"> </w:t>
      </w:r>
    </w:p>
    <w:p w14:paraId="6D36118D" w14:textId="77777777" w:rsidR="00B62709" w:rsidRPr="00D36185" w:rsidRDefault="00000000">
      <w:pPr>
        <w:numPr>
          <w:ilvl w:val="1"/>
          <w:numId w:val="18"/>
        </w:numPr>
        <w:spacing w:after="166"/>
        <w:ind w:right="10" w:hanging="360"/>
        <w:rPr>
          <w:sz w:val="24"/>
        </w:rPr>
      </w:pPr>
      <w:r w:rsidRPr="00D36185">
        <w:rPr>
          <w:sz w:val="24"/>
        </w:rPr>
        <w:t xml:space="preserve">Cualquier otro documento enumerado en las condiciones de contrato como parte integrante del Contrato. </w:t>
      </w:r>
    </w:p>
    <w:p w14:paraId="4E4C4F8C" w14:textId="77777777" w:rsidR="00B62709" w:rsidRPr="00D36185" w:rsidRDefault="00000000">
      <w:pPr>
        <w:ind w:left="-1" w:right="415"/>
        <w:rPr>
          <w:sz w:val="24"/>
        </w:rPr>
      </w:pPr>
      <w:r w:rsidRPr="00D36185">
        <w:rPr>
          <w:b/>
          <w:sz w:val="24"/>
        </w:rPr>
        <w:t xml:space="preserve">CLÁUSULA DÉCIMA SÉPTIMA: </w:t>
      </w:r>
      <w:r w:rsidRPr="00D36185">
        <w:rPr>
          <w:sz w:val="24"/>
        </w:rPr>
        <w:t xml:space="preserve">El presente contrato se dará por terminado una vez que el proveedor concluya y entregue el bien a satisfacción de </w:t>
      </w:r>
      <w:r w:rsidRPr="00D36185">
        <w:rPr>
          <w:b/>
          <w:sz w:val="24"/>
        </w:rPr>
        <w:t xml:space="preserve">EL COMPRADOR </w:t>
      </w:r>
      <w:r w:rsidRPr="00D36185">
        <w:rPr>
          <w:sz w:val="24"/>
        </w:rPr>
        <w:t xml:space="preserve">y la garantía de cumplimiento de contrato hubiere concluido. </w:t>
      </w:r>
    </w:p>
    <w:p w14:paraId="60949B7A" w14:textId="77777777" w:rsidR="00B62709" w:rsidRPr="00D36185" w:rsidRDefault="00000000">
      <w:pPr>
        <w:spacing w:after="0" w:line="259" w:lineRule="auto"/>
        <w:ind w:left="0" w:right="0" w:firstLine="0"/>
        <w:jc w:val="left"/>
        <w:rPr>
          <w:sz w:val="24"/>
        </w:rPr>
      </w:pPr>
      <w:r w:rsidRPr="00D36185">
        <w:rPr>
          <w:sz w:val="24"/>
        </w:rPr>
        <w:t xml:space="preserve"> </w:t>
      </w:r>
    </w:p>
    <w:p w14:paraId="401D8D8F" w14:textId="6F6901F1" w:rsidR="00B62709" w:rsidRPr="00D36185" w:rsidRDefault="00000000">
      <w:pPr>
        <w:ind w:left="120" w:right="418" w:firstLine="52"/>
        <w:rPr>
          <w:sz w:val="24"/>
        </w:rPr>
      </w:pPr>
      <w:r w:rsidRPr="00D36185">
        <w:rPr>
          <w:sz w:val="24"/>
        </w:rPr>
        <w:t xml:space="preserve">Y, estando en conformidad con las cláusulas anteriores, firman el presente contrato en dos originales. Dado en la ubicada en la </w:t>
      </w:r>
      <w:r w:rsidR="00D36185">
        <w:rPr>
          <w:sz w:val="24"/>
        </w:rPr>
        <w:t>aldea El Espinito, municipio de San Matías, departamento de El Paraíso</w:t>
      </w:r>
      <w:r w:rsidRPr="00D36185">
        <w:rPr>
          <w:sz w:val="24"/>
        </w:rPr>
        <w:t xml:space="preserve">, Honduras, </w:t>
      </w:r>
      <w:r w:rsidRPr="00D36185">
        <w:rPr>
          <w:i/>
          <w:sz w:val="24"/>
        </w:rPr>
        <w:t xml:space="preserve">(Insertar fecha). </w:t>
      </w:r>
    </w:p>
    <w:p w14:paraId="48CC728D" w14:textId="77777777" w:rsidR="00B62709" w:rsidRPr="00D36185" w:rsidRDefault="00000000">
      <w:pPr>
        <w:spacing w:after="0" w:line="259" w:lineRule="auto"/>
        <w:ind w:left="120" w:right="0" w:firstLine="0"/>
        <w:jc w:val="left"/>
        <w:rPr>
          <w:sz w:val="24"/>
        </w:rPr>
      </w:pPr>
      <w:r w:rsidRPr="00D36185">
        <w:rPr>
          <w:i/>
          <w:sz w:val="24"/>
        </w:rPr>
        <w:t xml:space="preserve"> </w:t>
      </w:r>
    </w:p>
    <w:p w14:paraId="66536FA0" w14:textId="77777777" w:rsidR="00B62709" w:rsidRPr="00D36185" w:rsidRDefault="00000000">
      <w:pPr>
        <w:spacing w:after="0" w:line="259" w:lineRule="auto"/>
        <w:ind w:left="120" w:right="0" w:firstLine="0"/>
        <w:jc w:val="left"/>
        <w:rPr>
          <w:sz w:val="24"/>
        </w:rPr>
      </w:pPr>
      <w:r w:rsidRPr="00D36185">
        <w:rPr>
          <w:sz w:val="24"/>
        </w:rPr>
        <w:t xml:space="preserve"> </w:t>
      </w:r>
    </w:p>
    <w:p w14:paraId="29EE3640" w14:textId="77777777" w:rsidR="00B62709" w:rsidRPr="00D36185" w:rsidRDefault="00000000">
      <w:pPr>
        <w:spacing w:after="14" w:line="249" w:lineRule="auto"/>
        <w:ind w:left="130" w:right="2"/>
        <w:rPr>
          <w:sz w:val="24"/>
        </w:rPr>
      </w:pPr>
      <w:r w:rsidRPr="00D36185">
        <w:rPr>
          <w:b/>
          <w:sz w:val="24"/>
        </w:rPr>
        <w:t xml:space="preserve">Por la OPR </w:t>
      </w:r>
    </w:p>
    <w:p w14:paraId="32A40905" w14:textId="77777777" w:rsidR="00B62709" w:rsidRPr="00D36185" w:rsidRDefault="00000000">
      <w:pPr>
        <w:spacing w:after="47" w:line="249" w:lineRule="auto"/>
        <w:ind w:left="130" w:right="2"/>
        <w:rPr>
          <w:sz w:val="24"/>
        </w:rPr>
      </w:pPr>
      <w:r w:rsidRPr="00D36185">
        <w:rPr>
          <w:b/>
          <w:sz w:val="24"/>
        </w:rPr>
        <w:t xml:space="preserve">_____________________________________ </w:t>
      </w:r>
    </w:p>
    <w:p w14:paraId="59FAE180" w14:textId="77E671A1" w:rsidR="00B62709" w:rsidRPr="00D36185" w:rsidRDefault="00E55674">
      <w:pPr>
        <w:spacing w:after="51" w:line="249" w:lineRule="auto"/>
        <w:ind w:left="130" w:right="2"/>
        <w:rPr>
          <w:sz w:val="24"/>
        </w:rPr>
      </w:pPr>
      <w:r>
        <w:rPr>
          <w:b/>
          <w:sz w:val="24"/>
        </w:rPr>
        <w:t>Elvin Arnoldo Rodríguez Miranda</w:t>
      </w:r>
      <w:r w:rsidRPr="00D36185">
        <w:rPr>
          <w:b/>
          <w:sz w:val="24"/>
        </w:rPr>
        <w:t xml:space="preserve"> </w:t>
      </w:r>
    </w:p>
    <w:p w14:paraId="652243E0" w14:textId="340F5B88" w:rsidR="00EE465E" w:rsidRPr="00D36185" w:rsidRDefault="00000000" w:rsidP="00EE465E">
      <w:pPr>
        <w:spacing w:after="14" w:line="249" w:lineRule="auto"/>
        <w:ind w:left="130" w:right="2"/>
        <w:rPr>
          <w:sz w:val="24"/>
        </w:rPr>
      </w:pPr>
      <w:r w:rsidRPr="00D36185">
        <w:rPr>
          <w:b/>
          <w:sz w:val="24"/>
        </w:rPr>
        <w:t xml:space="preserve">Representante Legal OPR  </w:t>
      </w:r>
      <w:r w:rsidR="00EE465E">
        <w:rPr>
          <w:b/>
          <w:sz w:val="24"/>
        </w:rPr>
        <w:t>CRAC</w:t>
      </w:r>
      <w:r w:rsidR="00EE465E" w:rsidRPr="00D36185">
        <w:rPr>
          <w:b/>
          <w:sz w:val="24"/>
        </w:rPr>
        <w:t xml:space="preserve"> FE Y ESPERANZA EL</w:t>
      </w:r>
      <w:r w:rsidR="00EE465E" w:rsidRPr="00EE465E">
        <w:rPr>
          <w:b/>
          <w:sz w:val="24"/>
        </w:rPr>
        <w:t xml:space="preserve"> </w:t>
      </w:r>
      <w:r w:rsidR="00EE465E" w:rsidRPr="00D36185">
        <w:rPr>
          <w:b/>
          <w:sz w:val="24"/>
        </w:rPr>
        <w:t xml:space="preserve">ESPINITO </w:t>
      </w:r>
    </w:p>
    <w:p w14:paraId="08A9DFCB" w14:textId="6E92D64B" w:rsidR="00B62709" w:rsidRPr="00D36185" w:rsidRDefault="00B62709">
      <w:pPr>
        <w:spacing w:after="47" w:line="249" w:lineRule="auto"/>
        <w:ind w:left="130" w:right="2"/>
        <w:rPr>
          <w:sz w:val="24"/>
        </w:rPr>
      </w:pPr>
    </w:p>
    <w:p w14:paraId="238324CD" w14:textId="77777777" w:rsidR="00B62709" w:rsidRPr="00D36185" w:rsidRDefault="00000000">
      <w:pPr>
        <w:spacing w:after="14" w:line="249" w:lineRule="auto"/>
        <w:ind w:left="130" w:right="2"/>
        <w:rPr>
          <w:sz w:val="24"/>
        </w:rPr>
      </w:pPr>
      <w:r w:rsidRPr="00D36185">
        <w:rPr>
          <w:b/>
          <w:sz w:val="24"/>
        </w:rPr>
        <w:t>Por el PROVEEDOR</w:t>
      </w:r>
      <w:r w:rsidRPr="00D36185">
        <w:rPr>
          <w:sz w:val="24"/>
        </w:rPr>
        <w:t xml:space="preserve"> </w:t>
      </w:r>
    </w:p>
    <w:p w14:paraId="7927802C" w14:textId="77777777" w:rsidR="00B62709" w:rsidRPr="00D36185" w:rsidRDefault="00000000">
      <w:pPr>
        <w:ind w:left="130" w:right="10"/>
        <w:rPr>
          <w:sz w:val="24"/>
        </w:rPr>
      </w:pPr>
      <w:r w:rsidRPr="00D36185">
        <w:rPr>
          <w:sz w:val="24"/>
        </w:rPr>
        <w:t xml:space="preserve">________________________________________ </w:t>
      </w:r>
    </w:p>
    <w:p w14:paraId="7B6CFE8F" w14:textId="77777777" w:rsidR="00B62709" w:rsidRPr="00D36185" w:rsidRDefault="00000000">
      <w:pPr>
        <w:pStyle w:val="Ttulo2"/>
        <w:ind w:left="130"/>
        <w:rPr>
          <w:sz w:val="24"/>
        </w:rPr>
      </w:pPr>
      <w:r w:rsidRPr="00D36185">
        <w:rPr>
          <w:sz w:val="24"/>
        </w:rPr>
        <w:t>(Insertar nombre)</w:t>
      </w:r>
      <w:r w:rsidRPr="00D36185">
        <w:rPr>
          <w:b w:val="0"/>
          <w:i w:val="0"/>
          <w:sz w:val="24"/>
        </w:rPr>
        <w:t xml:space="preserve"> </w:t>
      </w:r>
      <w:r w:rsidRPr="00D36185">
        <w:rPr>
          <w:i w:val="0"/>
          <w:sz w:val="24"/>
        </w:rPr>
        <w:t xml:space="preserve">Representante Legal </w:t>
      </w:r>
      <w:r w:rsidRPr="00D36185">
        <w:rPr>
          <w:sz w:val="24"/>
        </w:rPr>
        <w:t>(Insertar nombre de la empresa)</w:t>
      </w:r>
      <w:r w:rsidRPr="00D36185">
        <w:rPr>
          <w:b w:val="0"/>
          <w:i w:val="0"/>
          <w:sz w:val="24"/>
        </w:rPr>
        <w:t xml:space="preserve"> </w:t>
      </w:r>
    </w:p>
    <w:p w14:paraId="1F6EA76B" w14:textId="77777777" w:rsidR="00B62709" w:rsidRDefault="00000000">
      <w:pPr>
        <w:spacing w:after="0" w:line="259" w:lineRule="auto"/>
        <w:ind w:left="0" w:right="0" w:firstLine="0"/>
        <w:jc w:val="left"/>
        <w:rPr>
          <w:sz w:val="24"/>
        </w:rPr>
      </w:pPr>
      <w:r w:rsidRPr="00D36185">
        <w:rPr>
          <w:sz w:val="24"/>
        </w:rPr>
        <w:t xml:space="preserve"> </w:t>
      </w:r>
    </w:p>
    <w:p w14:paraId="731963E6" w14:textId="77777777" w:rsidR="00B62709" w:rsidRPr="00D36185" w:rsidRDefault="00000000">
      <w:pPr>
        <w:spacing w:after="14" w:line="249" w:lineRule="auto"/>
        <w:ind w:left="130" w:right="2"/>
        <w:rPr>
          <w:sz w:val="24"/>
        </w:rPr>
      </w:pPr>
      <w:r w:rsidRPr="00D36185">
        <w:rPr>
          <w:b/>
          <w:sz w:val="24"/>
        </w:rPr>
        <w:t>Documentos Adjuntos:</w:t>
      </w:r>
      <w:r w:rsidRPr="00D36185">
        <w:rPr>
          <w:sz w:val="24"/>
        </w:rPr>
        <w:t xml:space="preserve"> </w:t>
      </w:r>
    </w:p>
    <w:p w14:paraId="301A58F4" w14:textId="77777777" w:rsidR="00B62709" w:rsidRPr="00D36185" w:rsidRDefault="00000000">
      <w:pPr>
        <w:numPr>
          <w:ilvl w:val="0"/>
          <w:numId w:val="19"/>
        </w:numPr>
        <w:ind w:right="10" w:hanging="280"/>
        <w:rPr>
          <w:sz w:val="24"/>
        </w:rPr>
      </w:pPr>
      <w:r w:rsidRPr="00D36185">
        <w:rPr>
          <w:sz w:val="24"/>
        </w:rPr>
        <w:t xml:space="preserve">Documento de Solicitud de Oferta SDO. </w:t>
      </w:r>
    </w:p>
    <w:p w14:paraId="7DD35FC7" w14:textId="77777777" w:rsidR="00B62709" w:rsidRPr="00D36185" w:rsidRDefault="00000000">
      <w:pPr>
        <w:numPr>
          <w:ilvl w:val="0"/>
          <w:numId w:val="19"/>
        </w:numPr>
        <w:spacing w:after="122"/>
        <w:ind w:right="10" w:hanging="280"/>
        <w:rPr>
          <w:sz w:val="24"/>
        </w:rPr>
      </w:pPr>
      <w:r w:rsidRPr="00D36185">
        <w:rPr>
          <w:sz w:val="24"/>
        </w:rPr>
        <w:t xml:space="preserve">Presupuesto de la Oferta del Oferente. </w:t>
      </w:r>
    </w:p>
    <w:p w14:paraId="6C7BDA86" w14:textId="77777777" w:rsidR="00EE465E" w:rsidRDefault="00000000" w:rsidP="00EE465E">
      <w:pPr>
        <w:spacing w:after="0" w:line="259" w:lineRule="auto"/>
        <w:ind w:left="41" w:right="0" w:firstLine="0"/>
        <w:jc w:val="center"/>
        <w:rPr>
          <w:b/>
          <w:bCs/>
          <w:sz w:val="24"/>
        </w:rPr>
      </w:pPr>
      <w:r w:rsidRPr="00EE465E">
        <w:rPr>
          <w:b/>
          <w:bCs/>
          <w:sz w:val="24"/>
        </w:rPr>
        <w:lastRenderedPageBreak/>
        <w:t xml:space="preserve"> ANEXO VII</w:t>
      </w:r>
    </w:p>
    <w:p w14:paraId="766043C7" w14:textId="7B865BC7" w:rsidR="00B62709" w:rsidRPr="00EE465E" w:rsidRDefault="00000000" w:rsidP="00EE465E">
      <w:pPr>
        <w:spacing w:after="0" w:line="259" w:lineRule="auto"/>
        <w:ind w:left="41" w:right="0" w:firstLine="0"/>
        <w:jc w:val="center"/>
        <w:rPr>
          <w:b/>
          <w:bCs/>
          <w:sz w:val="24"/>
        </w:rPr>
      </w:pPr>
      <w:r w:rsidRPr="00EE465E">
        <w:rPr>
          <w:b/>
          <w:bCs/>
          <w:sz w:val="24"/>
        </w:rPr>
        <w:t xml:space="preserve">Garantías GARANTÍA DE CUMPLIMIENTO DE CONTRATO </w:t>
      </w:r>
    </w:p>
    <w:p w14:paraId="661510B1" w14:textId="77777777" w:rsidR="00B62709" w:rsidRPr="00EE465E" w:rsidRDefault="00000000">
      <w:pPr>
        <w:spacing w:after="5" w:line="259" w:lineRule="auto"/>
        <w:ind w:right="335"/>
        <w:jc w:val="center"/>
        <w:rPr>
          <w:b/>
          <w:bCs/>
          <w:sz w:val="24"/>
        </w:rPr>
      </w:pPr>
      <w:r w:rsidRPr="00EE465E">
        <w:rPr>
          <w:b/>
          <w:bCs/>
          <w:sz w:val="24"/>
        </w:rPr>
        <w:t xml:space="preserve">(Incondicional) </w:t>
      </w:r>
    </w:p>
    <w:p w14:paraId="512E499D" w14:textId="77777777" w:rsidR="00B62709" w:rsidRPr="00D36185" w:rsidRDefault="00000000">
      <w:pPr>
        <w:spacing w:after="0" w:line="259" w:lineRule="auto"/>
        <w:ind w:left="0" w:right="0" w:firstLine="0"/>
        <w:jc w:val="left"/>
        <w:rPr>
          <w:sz w:val="24"/>
        </w:rPr>
      </w:pPr>
      <w:r w:rsidRPr="00D36185">
        <w:rPr>
          <w:sz w:val="24"/>
        </w:rPr>
        <w:t xml:space="preserve"> </w:t>
      </w:r>
    </w:p>
    <w:p w14:paraId="77CAFAC7" w14:textId="0BF38A41" w:rsidR="00B62709" w:rsidRPr="00D36185" w:rsidRDefault="00000000">
      <w:pPr>
        <w:spacing w:after="14" w:line="249" w:lineRule="auto"/>
        <w:ind w:left="130" w:right="1564"/>
        <w:rPr>
          <w:sz w:val="24"/>
        </w:rPr>
      </w:pPr>
      <w:r w:rsidRPr="00D36185">
        <w:rPr>
          <w:sz w:val="24"/>
        </w:rPr>
        <w:t xml:space="preserve">Beneficiario: La OPR </w:t>
      </w:r>
      <w:r w:rsidR="00D36185" w:rsidRPr="00D36185">
        <w:rPr>
          <w:b/>
          <w:sz w:val="24"/>
        </w:rPr>
        <w:t>CAJA RURAL DE AHORRO Y CREDITO FE Y ESPERANZA EL ESPINITO</w:t>
      </w:r>
      <w:r w:rsidRPr="00D36185">
        <w:rPr>
          <w:b/>
          <w:sz w:val="24"/>
        </w:rPr>
        <w:t xml:space="preserve">. </w:t>
      </w:r>
      <w:r w:rsidRPr="00D36185">
        <w:rPr>
          <w:sz w:val="24"/>
        </w:rPr>
        <w:t xml:space="preserve">Fecha: </w:t>
      </w:r>
      <w:r w:rsidRPr="00D36185">
        <w:rPr>
          <w:i/>
          <w:sz w:val="24"/>
        </w:rPr>
        <w:t xml:space="preserve">(Insertar fecha) </w:t>
      </w:r>
    </w:p>
    <w:p w14:paraId="41038FF7" w14:textId="77777777" w:rsidR="00B62709" w:rsidRPr="00D36185" w:rsidRDefault="00000000">
      <w:pPr>
        <w:spacing w:after="0" w:line="259" w:lineRule="auto"/>
        <w:ind w:left="120" w:right="0" w:firstLine="0"/>
        <w:jc w:val="left"/>
        <w:rPr>
          <w:sz w:val="24"/>
        </w:rPr>
      </w:pPr>
      <w:r w:rsidRPr="00D36185">
        <w:rPr>
          <w:sz w:val="24"/>
        </w:rPr>
        <w:t xml:space="preserve"> </w:t>
      </w:r>
    </w:p>
    <w:p w14:paraId="40B6D152" w14:textId="5D3813B6" w:rsidR="00B62709" w:rsidRPr="00D36185" w:rsidRDefault="00000000">
      <w:pPr>
        <w:ind w:left="130" w:right="401"/>
        <w:rPr>
          <w:sz w:val="24"/>
        </w:rPr>
      </w:pPr>
      <w:r w:rsidRPr="00D36185">
        <w:rPr>
          <w:sz w:val="24"/>
        </w:rPr>
        <w:t xml:space="preserve">GARANTIA DE CUMPLIMIENTO No. </w:t>
      </w:r>
      <w:r w:rsidRPr="00D36185">
        <w:rPr>
          <w:b/>
          <w:i/>
          <w:sz w:val="24"/>
        </w:rPr>
        <w:t xml:space="preserve">(Indique el número de la Garantía de Cumplimiento) </w:t>
      </w:r>
      <w:r w:rsidRPr="00D36185">
        <w:rPr>
          <w:sz w:val="24"/>
        </w:rPr>
        <w:t xml:space="preserve">Se nos ha informado que… </w:t>
      </w:r>
      <w:r w:rsidRPr="00D36185">
        <w:rPr>
          <w:i/>
          <w:sz w:val="24"/>
        </w:rPr>
        <w:t xml:space="preserve">[Nombre del PROVEEDOR] </w:t>
      </w:r>
      <w:r w:rsidRPr="00D36185">
        <w:rPr>
          <w:sz w:val="24"/>
        </w:rPr>
        <w:t xml:space="preserve">(En adelante denominado “EL PROVEEDOR”) ha celebrado con ustedes el </w:t>
      </w:r>
      <w:r w:rsidRPr="00D36185">
        <w:rPr>
          <w:b/>
          <w:sz w:val="24"/>
        </w:rPr>
        <w:t>Contrato No. 01-2026-BIENES-</w:t>
      </w:r>
      <w:r w:rsidR="00E55674" w:rsidRPr="00E55674">
        <w:rPr>
          <w:b/>
          <w:sz w:val="24"/>
        </w:rPr>
        <w:t>CRACFEYESPERANZAELESPINITO</w:t>
      </w:r>
      <w:r w:rsidR="00E55674">
        <w:rPr>
          <w:b/>
          <w:sz w:val="24"/>
        </w:rPr>
        <w:t xml:space="preserve"> </w:t>
      </w:r>
      <w:r w:rsidRPr="00D36185">
        <w:rPr>
          <w:b/>
          <w:sz w:val="24"/>
        </w:rPr>
        <w:t>(Insertar nombre del proveedor), Proceso SDOBIENES-</w:t>
      </w:r>
      <w:r w:rsidR="00E55674" w:rsidRPr="00E55674">
        <w:rPr>
          <w:b/>
          <w:sz w:val="24"/>
        </w:rPr>
        <w:t>CRACFEYESPERANZAELESPINITO</w:t>
      </w:r>
      <w:r w:rsidRPr="00D36185">
        <w:rPr>
          <w:b/>
          <w:sz w:val="24"/>
        </w:rPr>
        <w:t xml:space="preserve">-01-2026 </w:t>
      </w:r>
      <w:r w:rsidRPr="00D36185">
        <w:rPr>
          <w:sz w:val="24"/>
        </w:rPr>
        <w:t xml:space="preserve">de </w:t>
      </w:r>
      <w:r w:rsidRPr="00D36185">
        <w:rPr>
          <w:i/>
          <w:sz w:val="24"/>
        </w:rPr>
        <w:t xml:space="preserve">(Insertar fecha), </w:t>
      </w:r>
      <w:r w:rsidRPr="00D36185">
        <w:rPr>
          <w:sz w:val="24"/>
        </w:rPr>
        <w:t xml:space="preserve">para la ejecución de </w:t>
      </w:r>
      <w:r w:rsidRPr="00D36185">
        <w:rPr>
          <w:b/>
          <w:sz w:val="24"/>
          <w:u w:val="single" w:color="000000"/>
        </w:rPr>
        <w:t xml:space="preserve">ADQUISICIÓN UN (1) </w:t>
      </w:r>
      <w:r w:rsidR="00043B74">
        <w:rPr>
          <w:b/>
          <w:sz w:val="24"/>
          <w:u w:val="single" w:color="000000"/>
        </w:rPr>
        <w:t>CAMIÓN</w:t>
      </w:r>
      <w:r w:rsidRPr="00D36185">
        <w:rPr>
          <w:sz w:val="24"/>
        </w:rPr>
        <w:t>, en adelante denominado “El Contrato”. Así mismo, entendemos que, de acuerdo con las condiciones del Contrato, se requiere una Garantía de Cumplimiento.</w:t>
      </w:r>
      <w:r w:rsidRPr="00D36185">
        <w:rPr>
          <w:b/>
          <w:sz w:val="24"/>
        </w:rPr>
        <w:t xml:space="preserve"> </w:t>
      </w:r>
    </w:p>
    <w:p w14:paraId="4089016B" w14:textId="77777777" w:rsidR="00B62709" w:rsidRPr="00D36185" w:rsidRDefault="00000000">
      <w:pPr>
        <w:ind w:left="130" w:right="407"/>
        <w:rPr>
          <w:sz w:val="24"/>
        </w:rPr>
      </w:pPr>
      <w:r w:rsidRPr="00D36185">
        <w:rPr>
          <w:sz w:val="24"/>
        </w:rPr>
        <w:t xml:space="preserve">A solicitud del PROVEEDOR, nosotros…. </w:t>
      </w:r>
      <w:r w:rsidRPr="00D36185">
        <w:rPr>
          <w:i/>
          <w:sz w:val="24"/>
        </w:rPr>
        <w:t xml:space="preserve">(indique el nombre del Banco) </w:t>
      </w:r>
      <w:r w:rsidRPr="00D36185">
        <w:rPr>
          <w:sz w:val="24"/>
        </w:rPr>
        <w:t xml:space="preserve">por este medio nos obligamos irrevocablemente a pagar a su entidad una suma, que no exceda un monto total de </w:t>
      </w:r>
      <w:r w:rsidRPr="00D36185">
        <w:rPr>
          <w:b/>
          <w:i/>
          <w:sz w:val="24"/>
        </w:rPr>
        <w:t>(Insertar valor en números y letras)</w:t>
      </w:r>
      <w:r w:rsidRPr="00D36185">
        <w:rPr>
          <w:i/>
          <w:sz w:val="24"/>
        </w:rPr>
        <w:t xml:space="preserve">, </w:t>
      </w:r>
      <w:r w:rsidRPr="00D36185">
        <w:rPr>
          <w:sz w:val="24"/>
        </w:rPr>
        <w:t xml:space="preserve">la cual será pagada por nosotros en los tipos y proporciones de monedas en las cuales el Contrato ha de ser pagado, al recibo en nuestras oficinas de su primera solicitud por escrito, acompañada de una comunicación escrita que declare que el proveedor está incurriendo en violación de sus obligaciones contraídas bajo las condiciones del Contrato sin que su entidad tenga que sustentar su demanda o la suma reclamada en ese sentido. </w:t>
      </w:r>
    </w:p>
    <w:p w14:paraId="63083C69" w14:textId="77777777" w:rsidR="00B62709" w:rsidRPr="00D36185" w:rsidRDefault="00000000">
      <w:pPr>
        <w:spacing w:after="0" w:line="259" w:lineRule="auto"/>
        <w:ind w:left="120" w:right="0" w:firstLine="0"/>
        <w:jc w:val="left"/>
        <w:rPr>
          <w:sz w:val="24"/>
        </w:rPr>
      </w:pPr>
      <w:r w:rsidRPr="00D36185">
        <w:rPr>
          <w:b/>
          <w:sz w:val="24"/>
        </w:rPr>
        <w:t xml:space="preserve"> </w:t>
      </w:r>
    </w:p>
    <w:p w14:paraId="4E02807B" w14:textId="6CFCA0AE" w:rsidR="00B62709" w:rsidRPr="00D36185" w:rsidRDefault="00000000">
      <w:pPr>
        <w:spacing w:after="14" w:line="249" w:lineRule="auto"/>
        <w:ind w:left="130" w:right="426"/>
        <w:rPr>
          <w:sz w:val="24"/>
        </w:rPr>
      </w:pPr>
      <w:r w:rsidRPr="00D36185">
        <w:rPr>
          <w:b/>
          <w:sz w:val="24"/>
        </w:rPr>
        <w:t xml:space="preserve">“ESTA GARANTÍA SERÁ EJECUTADA A SIMPLE REQUERIMIENTO DE LA OPR </w:t>
      </w:r>
      <w:r w:rsidR="00D36185" w:rsidRPr="00D36185">
        <w:rPr>
          <w:b/>
          <w:sz w:val="24"/>
        </w:rPr>
        <w:t>CAJA RURAL DE AHORRO Y CREDITO FE Y ESPERANZA EL ESPINITO</w:t>
      </w:r>
      <w:r w:rsidRPr="00D36185">
        <w:rPr>
          <w:b/>
          <w:sz w:val="24"/>
        </w:rPr>
        <w:t>, CON LA SIMPLE PRESENTACIÓN DE UNA NOTA DE INCUMPLIMIENTO”.</w:t>
      </w:r>
      <w:r w:rsidRPr="00D36185">
        <w:rPr>
          <w:sz w:val="24"/>
        </w:rPr>
        <w:t xml:space="preserve"> </w:t>
      </w:r>
    </w:p>
    <w:p w14:paraId="5107BD95" w14:textId="77777777" w:rsidR="00B62709" w:rsidRPr="00D36185" w:rsidRDefault="00000000">
      <w:pPr>
        <w:spacing w:after="0" w:line="259" w:lineRule="auto"/>
        <w:ind w:left="120" w:right="0" w:firstLine="0"/>
        <w:jc w:val="left"/>
        <w:rPr>
          <w:sz w:val="24"/>
        </w:rPr>
      </w:pPr>
      <w:r w:rsidRPr="00D36185">
        <w:rPr>
          <w:sz w:val="24"/>
        </w:rPr>
        <w:t xml:space="preserve"> </w:t>
      </w:r>
    </w:p>
    <w:p w14:paraId="3100E13C" w14:textId="77777777" w:rsidR="00B62709" w:rsidRPr="00D36185" w:rsidRDefault="00000000">
      <w:pPr>
        <w:ind w:left="130" w:right="404"/>
        <w:rPr>
          <w:sz w:val="24"/>
        </w:rPr>
      </w:pPr>
      <w:r w:rsidRPr="00D36185">
        <w:rPr>
          <w:sz w:val="24"/>
        </w:rPr>
        <w:t xml:space="preserve">Esta garantía expirará en la fecha de la recepción del bien, consecuentemente, cualquier solicitud de pago bajo esta garantía deberá recibirse en esta institución en el periodo de vigencia del contrato. </w:t>
      </w:r>
      <w:r w:rsidRPr="00D36185">
        <w:rPr>
          <w:b/>
          <w:sz w:val="24"/>
        </w:rPr>
        <w:t xml:space="preserve">La vigencia de la Garantía será del </w:t>
      </w:r>
      <w:r w:rsidRPr="00D36185">
        <w:rPr>
          <w:b/>
          <w:i/>
          <w:sz w:val="24"/>
        </w:rPr>
        <w:t xml:space="preserve">(Insertar fecha de inicio y fecha de finalización). </w:t>
      </w:r>
      <w:r w:rsidRPr="00D36185">
        <w:rPr>
          <w:sz w:val="24"/>
        </w:rPr>
        <w:t xml:space="preserve"> </w:t>
      </w:r>
    </w:p>
    <w:p w14:paraId="09CD880D" w14:textId="77777777" w:rsidR="00B62709" w:rsidRPr="00D36185" w:rsidRDefault="00000000">
      <w:pPr>
        <w:spacing w:after="0" w:line="259" w:lineRule="auto"/>
        <w:ind w:left="0" w:right="0" w:firstLine="0"/>
        <w:jc w:val="left"/>
        <w:rPr>
          <w:sz w:val="24"/>
        </w:rPr>
      </w:pPr>
      <w:r w:rsidRPr="00D36185">
        <w:rPr>
          <w:sz w:val="24"/>
        </w:rPr>
        <w:t xml:space="preserve"> </w:t>
      </w:r>
    </w:p>
    <w:p w14:paraId="2CE9189D" w14:textId="77777777" w:rsidR="00B62709" w:rsidRPr="00D36185" w:rsidRDefault="00000000">
      <w:pPr>
        <w:spacing w:line="249" w:lineRule="auto"/>
        <w:ind w:left="115" w:right="321"/>
        <w:rPr>
          <w:sz w:val="24"/>
        </w:rPr>
      </w:pPr>
      <w:r w:rsidRPr="00D36185">
        <w:rPr>
          <w:b/>
          <w:sz w:val="24"/>
        </w:rPr>
        <w:t xml:space="preserve">Dado en </w:t>
      </w:r>
      <w:r w:rsidRPr="00D36185">
        <w:rPr>
          <w:i/>
          <w:sz w:val="24"/>
        </w:rPr>
        <w:t>(Indicar lugar y fecha)</w:t>
      </w:r>
      <w:r w:rsidRPr="00D36185">
        <w:rPr>
          <w:sz w:val="24"/>
        </w:rPr>
        <w:t xml:space="preserve"> </w:t>
      </w:r>
    </w:p>
    <w:p w14:paraId="05621A3A" w14:textId="77777777" w:rsidR="00B62709" w:rsidRPr="00D36185" w:rsidRDefault="00000000">
      <w:pPr>
        <w:spacing w:after="0" w:line="269" w:lineRule="auto"/>
        <w:ind w:left="130" w:right="0"/>
        <w:rPr>
          <w:sz w:val="24"/>
        </w:rPr>
      </w:pPr>
      <w:r w:rsidRPr="00D36185">
        <w:rPr>
          <w:sz w:val="24"/>
        </w:rPr>
        <w:t xml:space="preserve">…………………………………………………………………….. [Sello y </w:t>
      </w:r>
    </w:p>
    <w:p w14:paraId="1F94D8B9" w14:textId="77777777" w:rsidR="00B62709" w:rsidRPr="00D36185" w:rsidRDefault="00000000">
      <w:pPr>
        <w:ind w:left="130" w:right="10"/>
        <w:rPr>
          <w:sz w:val="24"/>
        </w:rPr>
      </w:pPr>
      <w:r w:rsidRPr="00D36185">
        <w:rPr>
          <w:sz w:val="24"/>
        </w:rPr>
        <w:t xml:space="preserve">Firma(s) del Banco] </w:t>
      </w:r>
    </w:p>
    <w:p w14:paraId="2C4AE6C8" w14:textId="77777777" w:rsidR="00B62709" w:rsidRPr="00D36185" w:rsidRDefault="00000000">
      <w:pPr>
        <w:spacing w:after="138" w:line="259" w:lineRule="auto"/>
        <w:ind w:left="0" w:right="0" w:firstLine="0"/>
        <w:jc w:val="left"/>
        <w:rPr>
          <w:sz w:val="24"/>
        </w:rPr>
      </w:pPr>
      <w:r w:rsidRPr="00D36185">
        <w:rPr>
          <w:sz w:val="24"/>
        </w:rPr>
        <w:t xml:space="preserve"> </w:t>
      </w:r>
    </w:p>
    <w:p w14:paraId="50845BA0" w14:textId="77777777" w:rsidR="00B62709" w:rsidRPr="00D36185" w:rsidRDefault="00000000">
      <w:pPr>
        <w:spacing w:line="249" w:lineRule="auto"/>
        <w:ind w:left="414" w:right="83"/>
        <w:rPr>
          <w:sz w:val="24"/>
        </w:rPr>
      </w:pPr>
      <w:r w:rsidRPr="00D36185">
        <w:rPr>
          <w:sz w:val="24"/>
          <w:vertAlign w:val="superscript"/>
        </w:rPr>
        <w:t xml:space="preserve">4 </w:t>
      </w:r>
      <w:r w:rsidRPr="00D36185">
        <w:rPr>
          <w:i/>
          <w:sz w:val="24"/>
        </w:rPr>
        <w:t>esta garantía está sujeta a las Reglas uniformes de la CCI relativas a las garantías pagaderas contra primera solicitud (Uniform Rules for Demand Guarantees), Publicación del CCI No. 458. (ICC, por sus siglas en i</w:t>
      </w:r>
      <w:r w:rsidRPr="00D36185">
        <w:rPr>
          <w:i/>
          <w:sz w:val="24"/>
          <w:u w:val="single" w:color="000000"/>
        </w:rPr>
        <w:t>nglés), excepto que el subpárraf</w:t>
      </w:r>
      <w:r w:rsidRPr="00D36185">
        <w:rPr>
          <w:i/>
          <w:sz w:val="24"/>
        </w:rPr>
        <w:t xml:space="preserve">o (ii) del subartículo 20 (a) está aquí excluido. </w:t>
      </w:r>
    </w:p>
    <w:p w14:paraId="00BBE238" w14:textId="77777777" w:rsidR="00B62709" w:rsidRPr="00D36185" w:rsidRDefault="00000000">
      <w:pPr>
        <w:spacing w:after="0" w:line="259" w:lineRule="auto"/>
        <w:ind w:left="41" w:right="0" w:firstLine="0"/>
        <w:jc w:val="center"/>
        <w:rPr>
          <w:sz w:val="24"/>
        </w:rPr>
      </w:pPr>
      <w:r w:rsidRPr="00D36185">
        <w:rPr>
          <w:b/>
          <w:sz w:val="24"/>
        </w:rPr>
        <w:t xml:space="preserve"> </w:t>
      </w:r>
    </w:p>
    <w:p w14:paraId="42E230B2" w14:textId="77777777" w:rsidR="00B62709" w:rsidRPr="00D36185" w:rsidRDefault="00000000">
      <w:pPr>
        <w:spacing w:after="0" w:line="259" w:lineRule="auto"/>
        <w:ind w:left="41" w:right="0" w:firstLine="0"/>
        <w:jc w:val="center"/>
        <w:rPr>
          <w:sz w:val="24"/>
        </w:rPr>
      </w:pPr>
      <w:r w:rsidRPr="00D36185">
        <w:rPr>
          <w:b/>
          <w:sz w:val="24"/>
        </w:rPr>
        <w:t xml:space="preserve"> </w:t>
      </w:r>
    </w:p>
    <w:p w14:paraId="7A72F8E6" w14:textId="77777777" w:rsidR="00B62709" w:rsidRPr="00D36185" w:rsidRDefault="00000000">
      <w:pPr>
        <w:spacing w:after="0" w:line="259" w:lineRule="auto"/>
        <w:ind w:left="41" w:right="0" w:firstLine="0"/>
        <w:jc w:val="center"/>
        <w:rPr>
          <w:sz w:val="24"/>
        </w:rPr>
      </w:pPr>
      <w:r w:rsidRPr="00D36185">
        <w:rPr>
          <w:b/>
          <w:sz w:val="24"/>
        </w:rPr>
        <w:t xml:space="preserve"> </w:t>
      </w:r>
    </w:p>
    <w:p w14:paraId="27C38BDD" w14:textId="77777777" w:rsidR="00B62709" w:rsidRPr="00D36185" w:rsidRDefault="00000000">
      <w:pPr>
        <w:spacing w:after="0" w:line="259" w:lineRule="auto"/>
        <w:ind w:left="41" w:right="0" w:firstLine="0"/>
        <w:jc w:val="center"/>
        <w:rPr>
          <w:sz w:val="24"/>
        </w:rPr>
      </w:pPr>
      <w:r w:rsidRPr="00D36185">
        <w:rPr>
          <w:b/>
          <w:sz w:val="24"/>
        </w:rPr>
        <w:t xml:space="preserve"> </w:t>
      </w:r>
    </w:p>
    <w:p w14:paraId="084609A1" w14:textId="77777777" w:rsidR="00EE465E" w:rsidRDefault="00000000" w:rsidP="00EE465E">
      <w:pPr>
        <w:spacing w:after="0" w:line="259" w:lineRule="auto"/>
        <w:ind w:left="41" w:right="0" w:firstLine="0"/>
        <w:jc w:val="center"/>
        <w:rPr>
          <w:b/>
          <w:bCs/>
          <w:sz w:val="24"/>
        </w:rPr>
      </w:pPr>
      <w:r w:rsidRPr="00D36185">
        <w:rPr>
          <w:b/>
          <w:sz w:val="24"/>
        </w:rPr>
        <w:lastRenderedPageBreak/>
        <w:t xml:space="preserve"> </w:t>
      </w:r>
      <w:r w:rsidRPr="00EE465E">
        <w:rPr>
          <w:b/>
          <w:bCs/>
          <w:sz w:val="24"/>
        </w:rPr>
        <w:t xml:space="preserve">GARANTÍA BANCARIA POR ANTICIPO </w:t>
      </w:r>
    </w:p>
    <w:p w14:paraId="303D46C3" w14:textId="01EC1A9E" w:rsidR="00B62709" w:rsidRPr="00EE465E" w:rsidRDefault="00000000" w:rsidP="00EE465E">
      <w:pPr>
        <w:spacing w:after="0" w:line="259" w:lineRule="auto"/>
        <w:ind w:left="41" w:right="0" w:firstLine="0"/>
        <w:jc w:val="center"/>
        <w:rPr>
          <w:b/>
          <w:bCs/>
          <w:sz w:val="24"/>
        </w:rPr>
      </w:pPr>
      <w:r w:rsidRPr="00EE465E">
        <w:rPr>
          <w:b/>
          <w:bCs/>
          <w:sz w:val="24"/>
        </w:rPr>
        <w:t>(No Aplica)</w:t>
      </w:r>
    </w:p>
    <w:p w14:paraId="39D07AAF" w14:textId="77777777" w:rsidR="00B62709" w:rsidRPr="00D36185" w:rsidRDefault="00000000">
      <w:pPr>
        <w:spacing w:line="249" w:lineRule="auto"/>
        <w:ind w:left="115" w:right="321"/>
        <w:rPr>
          <w:sz w:val="24"/>
        </w:rPr>
      </w:pPr>
      <w:r w:rsidRPr="00D36185">
        <w:rPr>
          <w:i/>
          <w:sz w:val="24"/>
        </w:rPr>
        <w:t>[Nombre del Banco, y la dirección de la sucursal que emite la garantía]</w:t>
      </w:r>
      <w:r w:rsidRPr="00D36185">
        <w:rPr>
          <w:i/>
          <w:sz w:val="24"/>
          <w:vertAlign w:val="superscript"/>
        </w:rPr>
        <w:t>5</w:t>
      </w:r>
      <w:r w:rsidRPr="00D36185">
        <w:rPr>
          <w:sz w:val="24"/>
        </w:rPr>
        <w:t xml:space="preserve"> </w:t>
      </w:r>
    </w:p>
    <w:p w14:paraId="0DFF6F3B" w14:textId="028CD1B4" w:rsidR="00B62709" w:rsidRPr="00D36185" w:rsidRDefault="00000000">
      <w:pPr>
        <w:spacing w:after="14" w:line="249" w:lineRule="auto"/>
        <w:ind w:left="130" w:right="2"/>
        <w:rPr>
          <w:sz w:val="24"/>
        </w:rPr>
      </w:pPr>
      <w:r w:rsidRPr="00D36185">
        <w:rPr>
          <w:sz w:val="24"/>
        </w:rPr>
        <w:t xml:space="preserve">Beneficiario: La OPR </w:t>
      </w:r>
      <w:r w:rsidR="00D36185" w:rsidRPr="00D36185">
        <w:rPr>
          <w:b/>
          <w:sz w:val="24"/>
        </w:rPr>
        <w:t>CAJA RURAL DE AHORRO Y CREDITO FE Y ESPERANZA EL ESPINITO</w:t>
      </w:r>
      <w:r w:rsidRPr="00D36185">
        <w:rPr>
          <w:b/>
          <w:sz w:val="24"/>
        </w:rPr>
        <w:t xml:space="preserve"> ubicadas en </w:t>
      </w:r>
      <w:r w:rsidR="00D36185">
        <w:rPr>
          <w:b/>
          <w:sz w:val="24"/>
        </w:rPr>
        <w:t>aldea El Espinito, municipio de San Matías, departamento de El Paraíso</w:t>
      </w:r>
      <w:r w:rsidRPr="00D36185">
        <w:rPr>
          <w:b/>
          <w:sz w:val="24"/>
        </w:rPr>
        <w:t>, Honduras.</w:t>
      </w:r>
      <w:r w:rsidRPr="00D36185">
        <w:rPr>
          <w:sz w:val="24"/>
        </w:rPr>
        <w:t xml:space="preserve"> </w:t>
      </w:r>
    </w:p>
    <w:p w14:paraId="1B5AF43E" w14:textId="77777777" w:rsidR="00B62709" w:rsidRPr="00D36185" w:rsidRDefault="00000000">
      <w:pPr>
        <w:spacing w:after="14" w:line="249" w:lineRule="auto"/>
        <w:ind w:left="130" w:right="2"/>
        <w:rPr>
          <w:sz w:val="24"/>
        </w:rPr>
      </w:pPr>
      <w:r w:rsidRPr="00D36185">
        <w:rPr>
          <w:sz w:val="24"/>
        </w:rPr>
        <w:t>Fecha: (</w:t>
      </w:r>
      <w:r w:rsidRPr="00D36185">
        <w:rPr>
          <w:b/>
          <w:sz w:val="24"/>
        </w:rPr>
        <w:t>Insertar fecha)</w:t>
      </w:r>
      <w:r w:rsidRPr="00D36185">
        <w:rPr>
          <w:sz w:val="24"/>
        </w:rPr>
        <w:t xml:space="preserve"> </w:t>
      </w:r>
      <w:r w:rsidRPr="00D36185">
        <w:rPr>
          <w:b/>
          <w:sz w:val="24"/>
        </w:rPr>
        <w:t>Garantía por pago Anticipo No. …………………........</w:t>
      </w:r>
      <w:r w:rsidRPr="00D36185">
        <w:rPr>
          <w:sz w:val="24"/>
        </w:rPr>
        <w:t xml:space="preserve"> </w:t>
      </w:r>
    </w:p>
    <w:p w14:paraId="0B589EC8" w14:textId="2F8AAD2F" w:rsidR="00B62709" w:rsidRPr="00D36185" w:rsidRDefault="00000000">
      <w:pPr>
        <w:ind w:left="130" w:right="406"/>
        <w:rPr>
          <w:sz w:val="24"/>
        </w:rPr>
      </w:pPr>
      <w:r w:rsidRPr="00D36185">
        <w:rPr>
          <w:sz w:val="24"/>
        </w:rPr>
        <w:t xml:space="preserve">Se nos ha informado que… [Nombre del PROVEEDOR] (En adelante denominado “EL PROVEEDOR”) ha celebrado con ustedes el </w:t>
      </w:r>
      <w:r w:rsidRPr="00D36185">
        <w:rPr>
          <w:b/>
          <w:sz w:val="24"/>
        </w:rPr>
        <w:t>Contrato No. 01-2026-BIENES-</w:t>
      </w:r>
      <w:r w:rsidRPr="00D36185">
        <w:rPr>
          <w:sz w:val="24"/>
        </w:rPr>
        <w:t xml:space="preserve"> </w:t>
      </w:r>
      <w:r w:rsidR="00D36185" w:rsidRPr="00D36185">
        <w:rPr>
          <w:b/>
          <w:sz w:val="24"/>
        </w:rPr>
        <w:t>CAJA RURAL DE AHORRO Y CREDITO FE Y ESPERANZA EL ESPINITO</w:t>
      </w:r>
      <w:r w:rsidRPr="00D36185">
        <w:rPr>
          <w:b/>
          <w:sz w:val="24"/>
        </w:rPr>
        <w:t xml:space="preserve"> </w:t>
      </w:r>
      <w:r w:rsidRPr="00D36185">
        <w:rPr>
          <w:b/>
          <w:i/>
          <w:sz w:val="24"/>
        </w:rPr>
        <w:t xml:space="preserve">- (Insertar nombre del proveedor), </w:t>
      </w:r>
      <w:r w:rsidRPr="00D36185">
        <w:rPr>
          <w:b/>
          <w:sz w:val="24"/>
        </w:rPr>
        <w:t xml:space="preserve">Proceso </w:t>
      </w:r>
      <w:r w:rsidR="00D36185" w:rsidRPr="00D36185">
        <w:rPr>
          <w:b/>
          <w:sz w:val="24"/>
        </w:rPr>
        <w:t>SDO-BIENES-CRACFEYESPERANZAELESPINITO-01-2026</w:t>
      </w:r>
      <w:r w:rsidRPr="00D36185">
        <w:rPr>
          <w:b/>
          <w:sz w:val="24"/>
        </w:rPr>
        <w:t xml:space="preserve"> </w:t>
      </w:r>
      <w:r w:rsidRPr="00D36185">
        <w:rPr>
          <w:sz w:val="24"/>
        </w:rPr>
        <w:t xml:space="preserve">de fecha </w:t>
      </w:r>
      <w:r w:rsidRPr="00D36185">
        <w:rPr>
          <w:i/>
          <w:sz w:val="24"/>
        </w:rPr>
        <w:t>(</w:t>
      </w:r>
      <w:r w:rsidRPr="00D36185">
        <w:rPr>
          <w:b/>
          <w:i/>
          <w:sz w:val="24"/>
        </w:rPr>
        <w:t>Insertar fecha)</w:t>
      </w:r>
      <w:r w:rsidRPr="00D36185">
        <w:rPr>
          <w:i/>
          <w:sz w:val="24"/>
        </w:rPr>
        <w:t xml:space="preserve">, </w:t>
      </w:r>
      <w:r w:rsidRPr="00D36185">
        <w:rPr>
          <w:sz w:val="24"/>
        </w:rPr>
        <w:t xml:space="preserve">para la ejecución de </w:t>
      </w:r>
      <w:r w:rsidRPr="00D36185">
        <w:rPr>
          <w:b/>
          <w:sz w:val="24"/>
        </w:rPr>
        <w:t>ADQUISICIÓN DE</w:t>
      </w:r>
      <w:r w:rsidR="00043B74">
        <w:rPr>
          <w:b/>
          <w:sz w:val="24"/>
        </w:rPr>
        <w:t xml:space="preserve"> </w:t>
      </w:r>
      <w:r w:rsidRPr="00D36185">
        <w:rPr>
          <w:b/>
          <w:sz w:val="24"/>
        </w:rPr>
        <w:t>1</w:t>
      </w:r>
      <w:r w:rsidR="00043B74">
        <w:rPr>
          <w:b/>
          <w:sz w:val="24"/>
        </w:rPr>
        <w:t xml:space="preserve"> VEHÍCULO DE TRABAJO TIPO</w:t>
      </w:r>
      <w:r w:rsidRPr="00D36185">
        <w:rPr>
          <w:b/>
          <w:sz w:val="24"/>
        </w:rPr>
        <w:t xml:space="preserve"> CAMI</w:t>
      </w:r>
      <w:r w:rsidR="00043B74">
        <w:rPr>
          <w:b/>
          <w:sz w:val="24"/>
        </w:rPr>
        <w:t>Ó</w:t>
      </w:r>
      <w:r w:rsidRPr="00D36185">
        <w:rPr>
          <w:b/>
          <w:sz w:val="24"/>
        </w:rPr>
        <w:t>N,</w:t>
      </w:r>
      <w:r w:rsidRPr="00D36185">
        <w:rPr>
          <w:sz w:val="24"/>
        </w:rPr>
        <w:t xml:space="preserve"> en adelante denominado “El </w:t>
      </w:r>
    </w:p>
    <w:p w14:paraId="61D0113B" w14:textId="77777777" w:rsidR="00B62709" w:rsidRPr="00D36185" w:rsidRDefault="00000000">
      <w:pPr>
        <w:ind w:left="130" w:right="407"/>
        <w:rPr>
          <w:sz w:val="24"/>
        </w:rPr>
      </w:pPr>
      <w:r w:rsidRPr="00D36185">
        <w:rPr>
          <w:sz w:val="24"/>
        </w:rPr>
        <w:t xml:space="preserve">Contrato”. Así mismo, entendemos que, de acuerdo con las condiciones del Contrato, se dará al Proveedor un anticipo por una suma de </w:t>
      </w:r>
      <w:r w:rsidRPr="00D36185">
        <w:rPr>
          <w:b/>
          <w:sz w:val="24"/>
        </w:rPr>
        <w:t xml:space="preserve">L 0.00 </w:t>
      </w:r>
      <w:r w:rsidRPr="00D36185">
        <w:rPr>
          <w:b/>
          <w:i/>
          <w:sz w:val="24"/>
        </w:rPr>
        <w:t xml:space="preserve">(Insertar monto en números y letras) </w:t>
      </w:r>
      <w:r w:rsidRPr="00D36185">
        <w:rPr>
          <w:sz w:val="24"/>
        </w:rPr>
        <w:t>contra una garantía por pago de anticipo por la suma o sumas indicadas a continuación.</w:t>
      </w:r>
      <w:r w:rsidRPr="00D36185">
        <w:rPr>
          <w:b/>
          <w:sz w:val="24"/>
        </w:rPr>
        <w:t xml:space="preserve"> </w:t>
      </w:r>
    </w:p>
    <w:p w14:paraId="0631F594" w14:textId="304E38A9" w:rsidR="00B62709" w:rsidRPr="00D36185" w:rsidRDefault="00000000">
      <w:pPr>
        <w:spacing w:after="170"/>
        <w:ind w:left="130" w:right="407"/>
        <w:rPr>
          <w:sz w:val="24"/>
        </w:rPr>
      </w:pPr>
      <w:r w:rsidRPr="00D36185">
        <w:rPr>
          <w:sz w:val="24"/>
        </w:rPr>
        <w:t xml:space="preserve">A solicitud del PROVEEDOR, nosotros……. [indique el nombre del Banco] por medio del presente instrumento nos obligamos irrevocablemente a pagarles a ustedes una suma o sumas, que no excedan en total L 0.00 </w:t>
      </w:r>
      <w:r w:rsidRPr="00D36185">
        <w:rPr>
          <w:b/>
          <w:i/>
          <w:sz w:val="24"/>
        </w:rPr>
        <w:t xml:space="preserve">(Insertar monto en números y letras) </w:t>
      </w:r>
      <w:r w:rsidRPr="00D36185">
        <w:rPr>
          <w:sz w:val="24"/>
        </w:rPr>
        <w:t xml:space="preserve">contra el recibo de su primera solicitud por escrito, declarando que el Proveedor está en violación de sus obligaciones en virtud del Contrato, porque el Proveedor ha utilizado el pago de anticipo para otros fines que los estipulados para la adquisición de los Bienes. Como condición para presentar cualquier reclamo y hacer efectiva esta garantía, el referido pago mencionado arriba debe haber sido recibido por el Proveedor en su cuenta número……. [Indique el número de la cuenta] en el [indique el nombre y dirección del banco]. El monto máximo de esta garantía se reducirá progresivamente a medida que el monto del anticipo es reembolsado por el Proveedor según se indique en las copias de los estados de cuenta de pago periódicos o certificados de pago que se nos presenten. Esta garantía expirará, a más tardar, al recibo en nuestra institución de una copia del Certificado de Pago Interino indicando que el ochenta (80) por ciento del Precio del Contrato ha sido certificado para pago, o en el </w:t>
      </w:r>
      <w:r w:rsidRPr="00D36185">
        <w:rPr>
          <w:b/>
          <w:i/>
          <w:sz w:val="24"/>
        </w:rPr>
        <w:t xml:space="preserve">(insertar fecha), </w:t>
      </w:r>
      <w:r w:rsidRPr="00D36185">
        <w:rPr>
          <w:sz w:val="24"/>
        </w:rPr>
        <w:t xml:space="preserve">lo que ocurra primero. Por lo tanto, cualquier demanda de pago bajo esta garantía deberá recibirse en esta oficina en o antes de esta fecha. </w:t>
      </w:r>
      <w:r w:rsidRPr="00D36185">
        <w:rPr>
          <w:b/>
          <w:sz w:val="24"/>
        </w:rPr>
        <w:t xml:space="preserve">La vigencia de la Garantía será </w:t>
      </w:r>
      <w:r w:rsidRPr="00D36185">
        <w:rPr>
          <w:b/>
          <w:i/>
          <w:sz w:val="24"/>
        </w:rPr>
        <w:t>(Insertar fecha de inicio y fecha de finalización).</w:t>
      </w:r>
      <w:r w:rsidRPr="00D36185">
        <w:rPr>
          <w:sz w:val="24"/>
        </w:rPr>
        <w:t xml:space="preserve"> </w:t>
      </w:r>
      <w:r w:rsidRPr="00D36185">
        <w:rPr>
          <w:b/>
          <w:sz w:val="24"/>
        </w:rPr>
        <w:t xml:space="preserve">“ESTA GARANTÍA SERÁ EJECUTADA A SIMPLE REQUERIMIENTO DE LA OPR </w:t>
      </w:r>
      <w:r w:rsidR="00D36185" w:rsidRPr="00D36185">
        <w:rPr>
          <w:b/>
          <w:sz w:val="24"/>
        </w:rPr>
        <w:t>CAJA RURAL DE AHORRO Y CREDITO FE Y ESPERANZA EL ESPINITO</w:t>
      </w:r>
      <w:r w:rsidRPr="00D36185">
        <w:rPr>
          <w:b/>
          <w:sz w:val="24"/>
        </w:rPr>
        <w:t>, CON LA SIMPLE PRESENTACIÓN DE UNA NOTA DE INCUMPLIMIENTO”.</w:t>
      </w:r>
      <w:r w:rsidRPr="00D36185">
        <w:rPr>
          <w:sz w:val="24"/>
        </w:rPr>
        <w:t xml:space="preserve"> </w:t>
      </w:r>
    </w:p>
    <w:p w14:paraId="436EABE3" w14:textId="77777777" w:rsidR="00EE465E" w:rsidRDefault="00000000">
      <w:pPr>
        <w:spacing w:line="249" w:lineRule="auto"/>
        <w:ind w:left="186" w:right="321"/>
        <w:rPr>
          <w:sz w:val="24"/>
          <w:vertAlign w:val="superscript"/>
        </w:rPr>
      </w:pPr>
      <w:r w:rsidRPr="00D36185">
        <w:rPr>
          <w:b/>
          <w:sz w:val="24"/>
        </w:rPr>
        <w:t xml:space="preserve">Dado en </w:t>
      </w:r>
      <w:r w:rsidRPr="00D36185">
        <w:rPr>
          <w:i/>
          <w:sz w:val="24"/>
        </w:rPr>
        <w:t>(Indicar lugar)</w:t>
      </w:r>
      <w:r w:rsidRPr="00D36185">
        <w:rPr>
          <w:sz w:val="24"/>
        </w:rPr>
        <w:t xml:space="preserve"> [Sello y Firma(s) del Banco] </w:t>
      </w:r>
      <w:r w:rsidRPr="00D36185">
        <w:rPr>
          <w:sz w:val="24"/>
          <w:vertAlign w:val="superscript"/>
        </w:rPr>
        <w:t xml:space="preserve">5 </w:t>
      </w:r>
    </w:p>
    <w:p w14:paraId="2D61320D" w14:textId="77777777" w:rsidR="00EE465E" w:rsidRDefault="00EE465E">
      <w:pPr>
        <w:spacing w:line="249" w:lineRule="auto"/>
        <w:ind w:left="186" w:right="321"/>
        <w:rPr>
          <w:i/>
          <w:sz w:val="24"/>
        </w:rPr>
      </w:pPr>
    </w:p>
    <w:p w14:paraId="2FDA63D5" w14:textId="07C50BC5" w:rsidR="00B62709" w:rsidRPr="00EE465E" w:rsidRDefault="00000000">
      <w:pPr>
        <w:spacing w:line="249" w:lineRule="auto"/>
        <w:ind w:left="186" w:right="321"/>
        <w:rPr>
          <w:sz w:val="20"/>
          <w:szCs w:val="20"/>
        </w:rPr>
      </w:pPr>
      <w:r w:rsidRPr="00EE465E">
        <w:rPr>
          <w:i/>
          <w:sz w:val="20"/>
          <w:szCs w:val="20"/>
        </w:rPr>
        <w:t xml:space="preserve">*Indicar la fecha prevista de expiración del Plazo de Cumplimiento. El Comprador deberá advertir que, en caso de una prórroga al plazo de cumplimiento del </w:t>
      </w:r>
    </w:p>
    <w:p w14:paraId="6834B207" w14:textId="77777777" w:rsidR="00B62709" w:rsidRDefault="00000000">
      <w:pPr>
        <w:spacing w:line="249" w:lineRule="auto"/>
        <w:ind w:left="186" w:right="321"/>
        <w:rPr>
          <w:i/>
          <w:sz w:val="20"/>
          <w:szCs w:val="20"/>
        </w:rPr>
      </w:pPr>
      <w:r w:rsidRPr="00EE465E">
        <w:rPr>
          <w:i/>
          <w:sz w:val="20"/>
          <w:szCs w:val="20"/>
        </w:rPr>
        <w:t>Contrato, el Comprador tendrá que solicitar al Garante una extensión de esta Garantía. Al preparar esta Garantía el Comprador pudiera considerar agregar el siguiente texto en el Formulario, al final del penúltimo párrafo: “Nosotros convenimos en una sola extensión de esta Garantía por un plazo no superior a [seis meses] [un año], en respuesta a una solicitud por escrito del Comprador de dicha extensión, la que nos será presentada antes de que expire la Garantía.”</w:t>
      </w:r>
    </w:p>
    <w:p w14:paraId="3DEDEFED" w14:textId="77777777" w:rsidR="00EE465E" w:rsidRPr="00EE465E" w:rsidRDefault="00EE465E">
      <w:pPr>
        <w:spacing w:line="249" w:lineRule="auto"/>
        <w:ind w:left="186" w:right="321"/>
        <w:rPr>
          <w:sz w:val="20"/>
          <w:szCs w:val="20"/>
        </w:rPr>
      </w:pPr>
    </w:p>
    <w:p w14:paraId="489E939B" w14:textId="77777777" w:rsidR="00B62709" w:rsidRPr="00D36185" w:rsidRDefault="00000000">
      <w:pPr>
        <w:pStyle w:val="Ttulo1"/>
        <w:spacing w:after="77"/>
        <w:ind w:left="125" w:right="142"/>
        <w:rPr>
          <w:sz w:val="24"/>
        </w:rPr>
      </w:pPr>
      <w:r w:rsidRPr="00D36185">
        <w:rPr>
          <w:sz w:val="24"/>
        </w:rPr>
        <w:lastRenderedPageBreak/>
        <w:t>ANEXO VIII  NOTIFICACIÓN DE ADJUDICACIÓN</w:t>
      </w:r>
      <w:r w:rsidRPr="00D36185">
        <w:rPr>
          <w:b w:val="0"/>
          <w:sz w:val="24"/>
        </w:rPr>
        <w:t xml:space="preserve"> </w:t>
      </w:r>
    </w:p>
    <w:p w14:paraId="06916BB7" w14:textId="3F5EE975" w:rsidR="00B62709" w:rsidRPr="00D36185" w:rsidRDefault="00D36185">
      <w:pPr>
        <w:ind w:left="-1" w:right="10"/>
        <w:rPr>
          <w:sz w:val="24"/>
        </w:rPr>
      </w:pPr>
      <w:r>
        <w:rPr>
          <w:sz w:val="24"/>
        </w:rPr>
        <w:t>Aldea El Espinito, municipio de San Matías, departamento de El Paraíso</w:t>
      </w:r>
      <w:r w:rsidRPr="00D36185">
        <w:rPr>
          <w:sz w:val="24"/>
        </w:rPr>
        <w:t xml:space="preserve">, Honduras (Fecha) </w:t>
      </w:r>
    </w:p>
    <w:p w14:paraId="13DE0D1F" w14:textId="77777777" w:rsidR="00B62709" w:rsidRPr="00D36185" w:rsidRDefault="00000000">
      <w:pPr>
        <w:spacing w:after="14" w:line="249" w:lineRule="auto"/>
        <w:ind w:left="-5" w:right="2"/>
        <w:rPr>
          <w:sz w:val="24"/>
        </w:rPr>
      </w:pPr>
      <w:r w:rsidRPr="00D36185">
        <w:rPr>
          <w:b/>
          <w:sz w:val="24"/>
        </w:rPr>
        <w:t xml:space="preserve">Señor: </w:t>
      </w:r>
    </w:p>
    <w:p w14:paraId="48AA163C" w14:textId="77777777" w:rsidR="00B62709" w:rsidRPr="00D36185" w:rsidRDefault="00000000">
      <w:pPr>
        <w:spacing w:after="14" w:line="249" w:lineRule="auto"/>
        <w:ind w:left="-5" w:right="2"/>
        <w:rPr>
          <w:sz w:val="24"/>
        </w:rPr>
      </w:pPr>
      <w:r w:rsidRPr="00D36185">
        <w:rPr>
          <w:b/>
          <w:sz w:val="24"/>
        </w:rPr>
        <w:t xml:space="preserve">Representante Legal </w:t>
      </w:r>
    </w:p>
    <w:p w14:paraId="4023C993" w14:textId="77777777" w:rsidR="00B62709" w:rsidRPr="00D36185" w:rsidRDefault="00000000">
      <w:pPr>
        <w:spacing w:after="14" w:line="249" w:lineRule="auto"/>
        <w:ind w:left="-5" w:right="2"/>
        <w:rPr>
          <w:sz w:val="24"/>
        </w:rPr>
      </w:pPr>
      <w:r w:rsidRPr="00D36185">
        <w:rPr>
          <w:b/>
          <w:sz w:val="24"/>
        </w:rPr>
        <w:t xml:space="preserve">Su Oficina </w:t>
      </w:r>
    </w:p>
    <w:p w14:paraId="37F8D4B5" w14:textId="77777777" w:rsidR="00B62709" w:rsidRPr="00D36185" w:rsidRDefault="00000000">
      <w:pPr>
        <w:spacing w:after="0" w:line="259" w:lineRule="auto"/>
        <w:ind w:left="0" w:right="0" w:firstLine="0"/>
        <w:jc w:val="left"/>
        <w:rPr>
          <w:sz w:val="24"/>
        </w:rPr>
      </w:pPr>
      <w:r w:rsidRPr="00D36185">
        <w:rPr>
          <w:b/>
          <w:sz w:val="24"/>
        </w:rPr>
        <w:t xml:space="preserve"> </w:t>
      </w:r>
    </w:p>
    <w:p w14:paraId="60050875" w14:textId="77777777" w:rsidR="00B62709" w:rsidRPr="00D36185" w:rsidRDefault="00000000">
      <w:pPr>
        <w:spacing w:after="14" w:line="249" w:lineRule="auto"/>
        <w:ind w:left="-5" w:right="2"/>
        <w:rPr>
          <w:sz w:val="24"/>
        </w:rPr>
      </w:pPr>
      <w:r w:rsidRPr="00D36185">
        <w:rPr>
          <w:b/>
          <w:sz w:val="24"/>
        </w:rPr>
        <w:t xml:space="preserve">Estimado Señor: </w:t>
      </w:r>
    </w:p>
    <w:p w14:paraId="3C224F24" w14:textId="77777777" w:rsidR="00B62709" w:rsidRPr="00D36185" w:rsidRDefault="00000000">
      <w:pPr>
        <w:spacing w:after="0" w:line="259" w:lineRule="auto"/>
        <w:ind w:left="0" w:right="0" w:firstLine="0"/>
        <w:jc w:val="left"/>
        <w:rPr>
          <w:sz w:val="24"/>
        </w:rPr>
      </w:pPr>
      <w:r w:rsidRPr="00D36185">
        <w:rPr>
          <w:sz w:val="24"/>
        </w:rPr>
        <w:t xml:space="preserve"> </w:t>
      </w:r>
    </w:p>
    <w:p w14:paraId="0B42DB5E" w14:textId="3577881F" w:rsidR="00B62709" w:rsidRPr="00D36185" w:rsidRDefault="00000000">
      <w:pPr>
        <w:ind w:left="-1" w:right="10"/>
        <w:rPr>
          <w:sz w:val="24"/>
        </w:rPr>
      </w:pPr>
      <w:r w:rsidRPr="00D36185">
        <w:rPr>
          <w:sz w:val="24"/>
        </w:rPr>
        <w:t xml:space="preserve">Por este medio se le está informando que la OPR </w:t>
      </w:r>
      <w:r w:rsidR="00D36185" w:rsidRPr="00D36185">
        <w:rPr>
          <w:b/>
          <w:sz w:val="24"/>
        </w:rPr>
        <w:t>CAJA RURAL DE AHORRO Y CREDITO FE Y ESPERANZA EL ESPINITO</w:t>
      </w:r>
      <w:r w:rsidRPr="00D36185">
        <w:rPr>
          <w:b/>
          <w:sz w:val="24"/>
        </w:rPr>
        <w:t xml:space="preserve">, </w:t>
      </w:r>
      <w:r w:rsidRPr="00D36185">
        <w:rPr>
          <w:sz w:val="24"/>
        </w:rPr>
        <w:t xml:space="preserve">ha finalizado el proceso de Solicitud de Oferta SDO Bienes </w:t>
      </w:r>
      <w:r w:rsidR="00D36185" w:rsidRPr="00D36185">
        <w:rPr>
          <w:b/>
          <w:sz w:val="24"/>
        </w:rPr>
        <w:t>SDO-BIENES-CRACFEYESPERANZAELESPINITO-01-2026</w:t>
      </w:r>
      <w:r w:rsidRPr="00D36185">
        <w:rPr>
          <w:b/>
          <w:sz w:val="24"/>
        </w:rPr>
        <w:t xml:space="preserve">, ADQUISICIÓN DEUN (1) </w:t>
      </w:r>
      <w:r w:rsidR="00043B74">
        <w:rPr>
          <w:b/>
          <w:sz w:val="24"/>
        </w:rPr>
        <w:t>CAMIÓN</w:t>
      </w:r>
      <w:r w:rsidRPr="00D36185">
        <w:rPr>
          <w:sz w:val="24"/>
        </w:rPr>
        <w:t xml:space="preserve">, el cual ha sido adjudicado a la empresa que usted representa, por un monto </w:t>
      </w:r>
      <w:r w:rsidRPr="00D36185">
        <w:rPr>
          <w:b/>
          <w:sz w:val="24"/>
        </w:rPr>
        <w:t xml:space="preserve">L 0.00 (monto en letras).  </w:t>
      </w:r>
      <w:r w:rsidRPr="00D36185">
        <w:rPr>
          <w:i/>
          <w:sz w:val="24"/>
        </w:rPr>
        <w:t>Según cuadro de detalle:</w:t>
      </w:r>
      <w:r w:rsidRPr="00D36185">
        <w:rPr>
          <w:sz w:val="24"/>
        </w:rPr>
        <w:t xml:space="preserve"> </w:t>
      </w:r>
    </w:p>
    <w:p w14:paraId="1EE65CF9" w14:textId="77777777" w:rsidR="00B62709" w:rsidRPr="00D36185" w:rsidRDefault="00000000">
      <w:pPr>
        <w:spacing w:after="0" w:line="259" w:lineRule="auto"/>
        <w:ind w:left="0" w:right="83" w:firstLine="0"/>
        <w:jc w:val="left"/>
        <w:rPr>
          <w:sz w:val="24"/>
        </w:rPr>
      </w:pPr>
      <w:r w:rsidRPr="00D36185">
        <w:rPr>
          <w:sz w:val="24"/>
        </w:rPr>
        <w:t xml:space="preserve"> </w:t>
      </w:r>
    </w:p>
    <w:tbl>
      <w:tblPr>
        <w:tblStyle w:val="TableGrid"/>
        <w:tblW w:w="9815" w:type="dxa"/>
        <w:tblInd w:w="82" w:type="dxa"/>
        <w:tblCellMar>
          <w:top w:w="49" w:type="dxa"/>
          <w:left w:w="6" w:type="dxa"/>
          <w:right w:w="115" w:type="dxa"/>
        </w:tblCellMar>
        <w:tblLook w:val="04A0" w:firstRow="1" w:lastRow="0" w:firstColumn="1" w:lastColumn="0" w:noHBand="0" w:noVBand="1"/>
      </w:tblPr>
      <w:tblGrid>
        <w:gridCol w:w="849"/>
        <w:gridCol w:w="4221"/>
        <w:gridCol w:w="1472"/>
        <w:gridCol w:w="1569"/>
        <w:gridCol w:w="1704"/>
      </w:tblGrid>
      <w:tr w:rsidR="00B62709" w:rsidRPr="00D36185" w14:paraId="462738D4" w14:textId="77777777" w:rsidTr="00613FD2">
        <w:trPr>
          <w:trHeight w:val="331"/>
        </w:trPr>
        <w:tc>
          <w:tcPr>
            <w:tcW w:w="849" w:type="dxa"/>
            <w:tcBorders>
              <w:top w:val="single" w:sz="5" w:space="0" w:color="000000"/>
              <w:left w:val="single" w:sz="5" w:space="0" w:color="000000"/>
              <w:bottom w:val="single" w:sz="5" w:space="0" w:color="000000"/>
              <w:right w:val="single" w:sz="5" w:space="0" w:color="000000"/>
            </w:tcBorders>
            <w:vAlign w:val="center"/>
          </w:tcPr>
          <w:p w14:paraId="06897C4D" w14:textId="6C1A3475" w:rsidR="00B62709" w:rsidRPr="00D36185" w:rsidRDefault="00000000" w:rsidP="00EE465E">
            <w:pPr>
              <w:spacing w:after="0" w:line="259" w:lineRule="auto"/>
              <w:ind w:left="108" w:right="0" w:firstLine="0"/>
              <w:jc w:val="center"/>
              <w:rPr>
                <w:sz w:val="24"/>
              </w:rPr>
            </w:pPr>
            <w:r w:rsidRPr="00D36185">
              <w:rPr>
                <w:b/>
                <w:sz w:val="24"/>
              </w:rPr>
              <w:t>No.</w:t>
            </w:r>
          </w:p>
        </w:tc>
        <w:tc>
          <w:tcPr>
            <w:tcW w:w="4221" w:type="dxa"/>
            <w:tcBorders>
              <w:top w:val="single" w:sz="5" w:space="0" w:color="000000"/>
              <w:left w:val="single" w:sz="5" w:space="0" w:color="000000"/>
              <w:bottom w:val="single" w:sz="5" w:space="0" w:color="000000"/>
              <w:right w:val="single" w:sz="5" w:space="0" w:color="000000"/>
            </w:tcBorders>
            <w:vAlign w:val="center"/>
          </w:tcPr>
          <w:p w14:paraId="63724028" w14:textId="445B52C8" w:rsidR="00B62709" w:rsidRPr="00D36185" w:rsidRDefault="00000000" w:rsidP="00EE465E">
            <w:pPr>
              <w:spacing w:after="0" w:line="259" w:lineRule="auto"/>
              <w:ind w:left="108" w:right="0" w:firstLine="0"/>
              <w:jc w:val="center"/>
              <w:rPr>
                <w:sz w:val="24"/>
              </w:rPr>
            </w:pPr>
            <w:r w:rsidRPr="00D36185">
              <w:rPr>
                <w:b/>
                <w:sz w:val="24"/>
              </w:rPr>
              <w:t>Descripción</w:t>
            </w:r>
          </w:p>
        </w:tc>
        <w:tc>
          <w:tcPr>
            <w:tcW w:w="1472" w:type="dxa"/>
            <w:tcBorders>
              <w:top w:val="single" w:sz="5" w:space="0" w:color="000000"/>
              <w:left w:val="single" w:sz="5" w:space="0" w:color="000000"/>
              <w:bottom w:val="single" w:sz="5" w:space="0" w:color="000000"/>
              <w:right w:val="single" w:sz="5" w:space="0" w:color="000000"/>
            </w:tcBorders>
            <w:vAlign w:val="center"/>
          </w:tcPr>
          <w:p w14:paraId="3114227D" w14:textId="7E839A3E" w:rsidR="00B62709" w:rsidRPr="00D36185" w:rsidRDefault="00000000" w:rsidP="00EE465E">
            <w:pPr>
              <w:spacing w:after="0" w:line="259" w:lineRule="auto"/>
              <w:ind w:left="108" w:right="0" w:firstLine="0"/>
              <w:jc w:val="center"/>
              <w:rPr>
                <w:sz w:val="24"/>
              </w:rPr>
            </w:pPr>
            <w:r w:rsidRPr="00D36185">
              <w:rPr>
                <w:b/>
                <w:sz w:val="24"/>
              </w:rPr>
              <w:t>Cantidad</w:t>
            </w:r>
          </w:p>
        </w:tc>
        <w:tc>
          <w:tcPr>
            <w:tcW w:w="1569" w:type="dxa"/>
            <w:tcBorders>
              <w:top w:val="single" w:sz="5" w:space="0" w:color="000000"/>
              <w:left w:val="single" w:sz="5" w:space="0" w:color="000000"/>
              <w:bottom w:val="single" w:sz="5" w:space="0" w:color="000000"/>
              <w:right w:val="single" w:sz="5" w:space="0" w:color="000000"/>
            </w:tcBorders>
            <w:vAlign w:val="center"/>
          </w:tcPr>
          <w:p w14:paraId="6C7BD4B9" w14:textId="19C149B1" w:rsidR="00B62709" w:rsidRPr="00D36185" w:rsidRDefault="00000000" w:rsidP="00EE465E">
            <w:pPr>
              <w:spacing w:after="0" w:line="259" w:lineRule="auto"/>
              <w:ind w:left="108" w:right="0" w:firstLine="0"/>
              <w:jc w:val="center"/>
              <w:rPr>
                <w:sz w:val="24"/>
              </w:rPr>
            </w:pPr>
            <w:r w:rsidRPr="00D36185">
              <w:rPr>
                <w:b/>
                <w:sz w:val="24"/>
              </w:rPr>
              <w:t>Precio</w:t>
            </w:r>
            <w:r w:rsidRPr="00D36185">
              <w:rPr>
                <w:sz w:val="24"/>
              </w:rPr>
              <w:t xml:space="preserve"> </w:t>
            </w:r>
            <w:r w:rsidRPr="00D36185">
              <w:rPr>
                <w:b/>
                <w:sz w:val="24"/>
              </w:rPr>
              <w:t xml:space="preserve">   Unitario</w:t>
            </w:r>
          </w:p>
        </w:tc>
        <w:tc>
          <w:tcPr>
            <w:tcW w:w="1704" w:type="dxa"/>
            <w:tcBorders>
              <w:top w:val="single" w:sz="5" w:space="0" w:color="000000"/>
              <w:left w:val="single" w:sz="5" w:space="0" w:color="000000"/>
              <w:bottom w:val="single" w:sz="5" w:space="0" w:color="000000"/>
              <w:right w:val="single" w:sz="5" w:space="0" w:color="000000"/>
            </w:tcBorders>
            <w:vAlign w:val="center"/>
          </w:tcPr>
          <w:p w14:paraId="659CA9B4" w14:textId="2734C6DF" w:rsidR="00B62709" w:rsidRPr="00D36185" w:rsidRDefault="00000000" w:rsidP="00EE465E">
            <w:pPr>
              <w:spacing w:after="0" w:line="259" w:lineRule="auto"/>
              <w:ind w:left="108" w:right="0" w:firstLine="0"/>
              <w:jc w:val="center"/>
              <w:rPr>
                <w:sz w:val="24"/>
              </w:rPr>
            </w:pPr>
            <w:r w:rsidRPr="00D36185">
              <w:rPr>
                <w:b/>
                <w:sz w:val="24"/>
              </w:rPr>
              <w:t>Total (L)</w:t>
            </w:r>
          </w:p>
        </w:tc>
      </w:tr>
      <w:tr w:rsidR="00B62709" w:rsidRPr="00D36185" w14:paraId="1E7F66A2" w14:textId="77777777" w:rsidTr="00EE465E">
        <w:trPr>
          <w:trHeight w:val="356"/>
        </w:trPr>
        <w:tc>
          <w:tcPr>
            <w:tcW w:w="849" w:type="dxa"/>
            <w:tcBorders>
              <w:top w:val="single" w:sz="5" w:space="0" w:color="000000"/>
              <w:left w:val="single" w:sz="5" w:space="0" w:color="000000"/>
              <w:bottom w:val="single" w:sz="5" w:space="0" w:color="000000"/>
              <w:right w:val="single" w:sz="5" w:space="0" w:color="000000"/>
            </w:tcBorders>
            <w:vAlign w:val="center"/>
          </w:tcPr>
          <w:p w14:paraId="69BC0012" w14:textId="77777777" w:rsidR="00B62709" w:rsidRPr="00D36185" w:rsidRDefault="00000000">
            <w:pPr>
              <w:spacing w:after="0" w:line="259" w:lineRule="auto"/>
              <w:ind w:left="113" w:right="0" w:firstLine="0"/>
              <w:jc w:val="center"/>
              <w:rPr>
                <w:sz w:val="24"/>
              </w:rPr>
            </w:pPr>
            <w:r w:rsidRPr="00D36185">
              <w:rPr>
                <w:sz w:val="24"/>
              </w:rPr>
              <w:t xml:space="preserve">1 </w:t>
            </w:r>
          </w:p>
        </w:tc>
        <w:tc>
          <w:tcPr>
            <w:tcW w:w="4221" w:type="dxa"/>
            <w:tcBorders>
              <w:top w:val="single" w:sz="5" w:space="0" w:color="000000"/>
              <w:left w:val="single" w:sz="5" w:space="0" w:color="000000"/>
              <w:bottom w:val="single" w:sz="5" w:space="0" w:color="000000"/>
              <w:right w:val="single" w:sz="5" w:space="0" w:color="000000"/>
            </w:tcBorders>
            <w:vAlign w:val="center"/>
          </w:tcPr>
          <w:p w14:paraId="6C5B9152" w14:textId="4BD40003" w:rsidR="00B62709" w:rsidRPr="00D36185" w:rsidRDefault="009F3D82" w:rsidP="00EE465E">
            <w:pPr>
              <w:spacing w:after="0" w:line="259" w:lineRule="auto"/>
              <w:ind w:left="0" w:right="0" w:firstLine="0"/>
              <w:jc w:val="center"/>
              <w:rPr>
                <w:sz w:val="24"/>
              </w:rPr>
            </w:pPr>
            <w:r w:rsidRPr="009F3D82">
              <w:rPr>
                <w:sz w:val="24"/>
              </w:rPr>
              <w:t>Vehículo de trabajo tipo Camión</w:t>
            </w:r>
          </w:p>
        </w:tc>
        <w:tc>
          <w:tcPr>
            <w:tcW w:w="1472" w:type="dxa"/>
            <w:tcBorders>
              <w:top w:val="single" w:sz="5" w:space="0" w:color="000000"/>
              <w:left w:val="single" w:sz="5" w:space="0" w:color="000000"/>
              <w:bottom w:val="single" w:sz="5" w:space="0" w:color="000000"/>
              <w:right w:val="single" w:sz="5" w:space="0" w:color="000000"/>
            </w:tcBorders>
          </w:tcPr>
          <w:p w14:paraId="0FDFAED2" w14:textId="4E44EE50" w:rsidR="00B62709" w:rsidRPr="00D36185" w:rsidRDefault="00000000" w:rsidP="00EE465E">
            <w:pPr>
              <w:spacing w:after="0" w:line="259" w:lineRule="auto"/>
              <w:ind w:left="163" w:right="0" w:firstLine="0"/>
              <w:jc w:val="center"/>
              <w:rPr>
                <w:sz w:val="24"/>
              </w:rPr>
            </w:pPr>
            <w:r w:rsidRPr="00D36185">
              <w:rPr>
                <w:sz w:val="24"/>
              </w:rPr>
              <w:t xml:space="preserve">1 </w:t>
            </w:r>
          </w:p>
        </w:tc>
        <w:tc>
          <w:tcPr>
            <w:tcW w:w="1569" w:type="dxa"/>
            <w:tcBorders>
              <w:top w:val="single" w:sz="5" w:space="0" w:color="000000"/>
              <w:left w:val="single" w:sz="5" w:space="0" w:color="000000"/>
              <w:bottom w:val="single" w:sz="5" w:space="0" w:color="000000"/>
              <w:right w:val="single" w:sz="5" w:space="0" w:color="000000"/>
            </w:tcBorders>
            <w:vAlign w:val="center"/>
          </w:tcPr>
          <w:p w14:paraId="13426EE1" w14:textId="77777777" w:rsidR="00B62709" w:rsidRPr="00D36185" w:rsidRDefault="00000000">
            <w:pPr>
              <w:spacing w:after="0" w:line="259" w:lineRule="auto"/>
              <w:ind w:left="0" w:right="30" w:firstLine="0"/>
              <w:jc w:val="center"/>
              <w:rPr>
                <w:sz w:val="24"/>
              </w:rPr>
            </w:pPr>
            <w:r w:rsidRPr="00D36185">
              <w:rPr>
                <w:b/>
                <w:sz w:val="24"/>
              </w:rPr>
              <w:t xml:space="preserve"> </w:t>
            </w:r>
          </w:p>
        </w:tc>
        <w:tc>
          <w:tcPr>
            <w:tcW w:w="1704" w:type="dxa"/>
            <w:tcBorders>
              <w:top w:val="single" w:sz="5" w:space="0" w:color="000000"/>
              <w:left w:val="single" w:sz="5" w:space="0" w:color="000000"/>
              <w:bottom w:val="single" w:sz="5" w:space="0" w:color="000000"/>
              <w:right w:val="single" w:sz="5" w:space="0" w:color="000000"/>
            </w:tcBorders>
            <w:vAlign w:val="center"/>
          </w:tcPr>
          <w:p w14:paraId="76A4773D" w14:textId="77777777" w:rsidR="00B62709" w:rsidRPr="00D36185" w:rsidRDefault="00000000">
            <w:pPr>
              <w:spacing w:after="0" w:line="259" w:lineRule="auto"/>
              <w:ind w:left="155" w:right="0" w:firstLine="0"/>
              <w:jc w:val="center"/>
              <w:rPr>
                <w:sz w:val="24"/>
              </w:rPr>
            </w:pPr>
            <w:r w:rsidRPr="00D36185">
              <w:rPr>
                <w:sz w:val="24"/>
              </w:rPr>
              <w:t xml:space="preserve"> </w:t>
            </w:r>
          </w:p>
        </w:tc>
      </w:tr>
      <w:tr w:rsidR="00EE465E" w:rsidRPr="00D36185" w14:paraId="6DECB74F" w14:textId="77777777" w:rsidTr="00ED7431">
        <w:trPr>
          <w:trHeight w:val="220"/>
        </w:trPr>
        <w:tc>
          <w:tcPr>
            <w:tcW w:w="5070" w:type="dxa"/>
            <w:gridSpan w:val="2"/>
            <w:tcBorders>
              <w:top w:val="single" w:sz="5" w:space="0" w:color="000000"/>
              <w:left w:val="single" w:sz="5" w:space="0" w:color="000000"/>
              <w:bottom w:val="single" w:sz="5" w:space="0" w:color="000000"/>
              <w:right w:val="single" w:sz="5" w:space="0" w:color="000000"/>
            </w:tcBorders>
          </w:tcPr>
          <w:p w14:paraId="114F354A" w14:textId="35268AA0" w:rsidR="00EE465E" w:rsidRPr="00D36185" w:rsidRDefault="00EE465E" w:rsidP="00EE465E">
            <w:pPr>
              <w:spacing w:after="0" w:line="259" w:lineRule="auto"/>
              <w:ind w:left="52" w:right="0" w:firstLine="0"/>
              <w:jc w:val="center"/>
              <w:rPr>
                <w:sz w:val="24"/>
              </w:rPr>
            </w:pPr>
            <w:r w:rsidRPr="00D36185">
              <w:rPr>
                <w:sz w:val="24"/>
              </w:rPr>
              <w:t>Subtotal</w:t>
            </w:r>
          </w:p>
        </w:tc>
        <w:tc>
          <w:tcPr>
            <w:tcW w:w="1472" w:type="dxa"/>
            <w:tcBorders>
              <w:top w:val="single" w:sz="5" w:space="0" w:color="000000"/>
              <w:left w:val="single" w:sz="5" w:space="0" w:color="000000"/>
              <w:bottom w:val="single" w:sz="5" w:space="0" w:color="000000"/>
              <w:right w:val="single" w:sz="5" w:space="0" w:color="000000"/>
            </w:tcBorders>
          </w:tcPr>
          <w:p w14:paraId="26BC2416" w14:textId="77777777" w:rsidR="00EE465E" w:rsidRPr="00D36185" w:rsidRDefault="00EE465E">
            <w:pPr>
              <w:spacing w:after="0" w:line="259" w:lineRule="auto"/>
              <w:ind w:left="163" w:right="0" w:firstLine="0"/>
              <w:jc w:val="center"/>
              <w:rPr>
                <w:sz w:val="24"/>
              </w:rPr>
            </w:pPr>
            <w:r w:rsidRPr="00D36185">
              <w:rPr>
                <w:sz w:val="24"/>
              </w:rPr>
              <w:t xml:space="preserve"> </w:t>
            </w:r>
          </w:p>
        </w:tc>
        <w:tc>
          <w:tcPr>
            <w:tcW w:w="1569" w:type="dxa"/>
            <w:tcBorders>
              <w:top w:val="single" w:sz="5" w:space="0" w:color="000000"/>
              <w:left w:val="single" w:sz="5" w:space="0" w:color="000000"/>
              <w:bottom w:val="single" w:sz="5" w:space="0" w:color="000000"/>
              <w:right w:val="single" w:sz="5" w:space="0" w:color="000000"/>
            </w:tcBorders>
          </w:tcPr>
          <w:p w14:paraId="1AC12F6B" w14:textId="77777777" w:rsidR="00EE465E" w:rsidRPr="00D36185" w:rsidRDefault="00EE465E">
            <w:pPr>
              <w:spacing w:after="0" w:line="259" w:lineRule="auto"/>
              <w:ind w:left="154" w:right="0" w:firstLine="0"/>
              <w:jc w:val="center"/>
              <w:rPr>
                <w:sz w:val="24"/>
              </w:rPr>
            </w:pPr>
            <w:r w:rsidRPr="00D36185">
              <w:rPr>
                <w:sz w:val="24"/>
              </w:rPr>
              <w:t xml:space="preserve"> </w:t>
            </w:r>
          </w:p>
        </w:tc>
        <w:tc>
          <w:tcPr>
            <w:tcW w:w="1704" w:type="dxa"/>
            <w:tcBorders>
              <w:top w:val="single" w:sz="5" w:space="0" w:color="000000"/>
              <w:left w:val="single" w:sz="5" w:space="0" w:color="000000"/>
              <w:bottom w:val="single" w:sz="5" w:space="0" w:color="000000"/>
              <w:right w:val="single" w:sz="5" w:space="0" w:color="000000"/>
            </w:tcBorders>
          </w:tcPr>
          <w:p w14:paraId="0044E408" w14:textId="77777777" w:rsidR="00EE465E" w:rsidRPr="00D36185" w:rsidRDefault="00EE465E">
            <w:pPr>
              <w:spacing w:after="0" w:line="259" w:lineRule="auto"/>
              <w:ind w:left="155" w:right="0" w:firstLine="0"/>
              <w:jc w:val="center"/>
              <w:rPr>
                <w:sz w:val="24"/>
              </w:rPr>
            </w:pPr>
            <w:r w:rsidRPr="00D36185">
              <w:rPr>
                <w:sz w:val="24"/>
              </w:rPr>
              <w:t xml:space="preserve"> </w:t>
            </w:r>
          </w:p>
        </w:tc>
      </w:tr>
      <w:tr w:rsidR="00EE465E" w:rsidRPr="00D36185" w14:paraId="753A73B2" w14:textId="77777777" w:rsidTr="003F1635">
        <w:trPr>
          <w:trHeight w:val="254"/>
        </w:trPr>
        <w:tc>
          <w:tcPr>
            <w:tcW w:w="5070" w:type="dxa"/>
            <w:gridSpan w:val="2"/>
            <w:tcBorders>
              <w:top w:val="single" w:sz="5" w:space="0" w:color="000000"/>
              <w:left w:val="single" w:sz="5" w:space="0" w:color="000000"/>
              <w:bottom w:val="single" w:sz="5" w:space="0" w:color="000000"/>
              <w:right w:val="single" w:sz="5" w:space="0" w:color="000000"/>
            </w:tcBorders>
          </w:tcPr>
          <w:p w14:paraId="3A2456C4" w14:textId="34961064" w:rsidR="00EE465E" w:rsidRPr="00D36185" w:rsidRDefault="00EE465E" w:rsidP="00EE465E">
            <w:pPr>
              <w:spacing w:after="0" w:line="259" w:lineRule="auto"/>
              <w:ind w:left="52" w:right="0" w:firstLine="0"/>
              <w:jc w:val="center"/>
              <w:rPr>
                <w:sz w:val="24"/>
              </w:rPr>
            </w:pPr>
            <w:r w:rsidRPr="00D36185">
              <w:rPr>
                <w:sz w:val="24"/>
              </w:rPr>
              <w:t>Impuesto sobre Venta*</w:t>
            </w:r>
          </w:p>
        </w:tc>
        <w:tc>
          <w:tcPr>
            <w:tcW w:w="1472" w:type="dxa"/>
            <w:tcBorders>
              <w:top w:val="single" w:sz="5" w:space="0" w:color="000000"/>
              <w:left w:val="single" w:sz="5" w:space="0" w:color="000000"/>
              <w:bottom w:val="single" w:sz="5" w:space="0" w:color="000000"/>
              <w:right w:val="single" w:sz="5" w:space="0" w:color="000000"/>
            </w:tcBorders>
          </w:tcPr>
          <w:p w14:paraId="1F215E3E" w14:textId="77777777" w:rsidR="00EE465E" w:rsidRPr="00D36185" w:rsidRDefault="00EE465E">
            <w:pPr>
              <w:spacing w:after="0" w:line="259" w:lineRule="auto"/>
              <w:ind w:left="163" w:right="0" w:firstLine="0"/>
              <w:jc w:val="center"/>
              <w:rPr>
                <w:sz w:val="24"/>
              </w:rPr>
            </w:pPr>
            <w:r w:rsidRPr="00D36185">
              <w:rPr>
                <w:sz w:val="24"/>
              </w:rPr>
              <w:t xml:space="preserve"> </w:t>
            </w:r>
          </w:p>
        </w:tc>
        <w:tc>
          <w:tcPr>
            <w:tcW w:w="1569" w:type="dxa"/>
            <w:tcBorders>
              <w:top w:val="single" w:sz="5" w:space="0" w:color="000000"/>
              <w:left w:val="single" w:sz="5" w:space="0" w:color="000000"/>
              <w:bottom w:val="single" w:sz="5" w:space="0" w:color="000000"/>
              <w:right w:val="single" w:sz="5" w:space="0" w:color="000000"/>
            </w:tcBorders>
          </w:tcPr>
          <w:p w14:paraId="5E293D79" w14:textId="77777777" w:rsidR="00EE465E" w:rsidRPr="00D36185" w:rsidRDefault="00EE465E">
            <w:pPr>
              <w:spacing w:after="0" w:line="259" w:lineRule="auto"/>
              <w:ind w:left="154" w:right="0" w:firstLine="0"/>
              <w:jc w:val="center"/>
              <w:rPr>
                <w:sz w:val="24"/>
              </w:rPr>
            </w:pPr>
            <w:r w:rsidRPr="00D36185">
              <w:rPr>
                <w:sz w:val="24"/>
              </w:rPr>
              <w:t xml:space="preserve"> </w:t>
            </w:r>
          </w:p>
        </w:tc>
        <w:tc>
          <w:tcPr>
            <w:tcW w:w="1704" w:type="dxa"/>
            <w:tcBorders>
              <w:top w:val="single" w:sz="5" w:space="0" w:color="000000"/>
              <w:left w:val="single" w:sz="5" w:space="0" w:color="000000"/>
              <w:bottom w:val="single" w:sz="5" w:space="0" w:color="000000"/>
              <w:right w:val="single" w:sz="5" w:space="0" w:color="000000"/>
            </w:tcBorders>
          </w:tcPr>
          <w:p w14:paraId="6F2839B3" w14:textId="77777777" w:rsidR="00EE465E" w:rsidRPr="00D36185" w:rsidRDefault="00EE465E">
            <w:pPr>
              <w:spacing w:after="0" w:line="259" w:lineRule="auto"/>
              <w:ind w:left="155" w:right="0" w:firstLine="0"/>
              <w:jc w:val="center"/>
              <w:rPr>
                <w:sz w:val="24"/>
              </w:rPr>
            </w:pPr>
            <w:r w:rsidRPr="00D36185">
              <w:rPr>
                <w:sz w:val="24"/>
              </w:rPr>
              <w:t xml:space="preserve"> </w:t>
            </w:r>
          </w:p>
        </w:tc>
      </w:tr>
      <w:tr w:rsidR="00EE465E" w:rsidRPr="00D36185" w14:paraId="0AB2B5F7" w14:textId="77777777" w:rsidTr="008E2188">
        <w:trPr>
          <w:trHeight w:val="304"/>
        </w:trPr>
        <w:tc>
          <w:tcPr>
            <w:tcW w:w="5070" w:type="dxa"/>
            <w:gridSpan w:val="2"/>
            <w:tcBorders>
              <w:top w:val="single" w:sz="5" w:space="0" w:color="000000"/>
              <w:left w:val="single" w:sz="5" w:space="0" w:color="000000"/>
              <w:bottom w:val="single" w:sz="5" w:space="0" w:color="000000"/>
              <w:right w:val="single" w:sz="5" w:space="0" w:color="000000"/>
            </w:tcBorders>
          </w:tcPr>
          <w:p w14:paraId="5B079C1A" w14:textId="4B130AE7" w:rsidR="00EE465E" w:rsidRPr="00D36185" w:rsidRDefault="00EE465E" w:rsidP="00EE465E">
            <w:pPr>
              <w:spacing w:after="0" w:line="259" w:lineRule="auto"/>
              <w:ind w:left="52" w:right="0" w:firstLine="0"/>
              <w:jc w:val="center"/>
              <w:rPr>
                <w:sz w:val="24"/>
              </w:rPr>
            </w:pPr>
            <w:r w:rsidRPr="00D36185">
              <w:rPr>
                <w:sz w:val="24"/>
              </w:rPr>
              <w:t>Total, Ofertado</w:t>
            </w:r>
          </w:p>
        </w:tc>
        <w:tc>
          <w:tcPr>
            <w:tcW w:w="1472" w:type="dxa"/>
            <w:tcBorders>
              <w:top w:val="single" w:sz="5" w:space="0" w:color="000000"/>
              <w:left w:val="single" w:sz="5" w:space="0" w:color="000000"/>
              <w:bottom w:val="single" w:sz="5" w:space="0" w:color="000000"/>
              <w:right w:val="single" w:sz="5" w:space="0" w:color="000000"/>
            </w:tcBorders>
          </w:tcPr>
          <w:p w14:paraId="4DFC6EF5" w14:textId="77777777" w:rsidR="00EE465E" w:rsidRPr="00D36185" w:rsidRDefault="00EE465E">
            <w:pPr>
              <w:spacing w:after="0" w:line="259" w:lineRule="auto"/>
              <w:ind w:left="163" w:right="0" w:firstLine="0"/>
              <w:jc w:val="center"/>
              <w:rPr>
                <w:sz w:val="24"/>
              </w:rPr>
            </w:pPr>
            <w:r w:rsidRPr="00D36185">
              <w:rPr>
                <w:sz w:val="24"/>
              </w:rPr>
              <w:t xml:space="preserve"> </w:t>
            </w:r>
          </w:p>
        </w:tc>
        <w:tc>
          <w:tcPr>
            <w:tcW w:w="1569" w:type="dxa"/>
            <w:tcBorders>
              <w:top w:val="single" w:sz="5" w:space="0" w:color="000000"/>
              <w:left w:val="single" w:sz="5" w:space="0" w:color="000000"/>
              <w:bottom w:val="single" w:sz="5" w:space="0" w:color="000000"/>
              <w:right w:val="single" w:sz="5" w:space="0" w:color="000000"/>
            </w:tcBorders>
          </w:tcPr>
          <w:p w14:paraId="68397ADA" w14:textId="77777777" w:rsidR="00EE465E" w:rsidRPr="00D36185" w:rsidRDefault="00EE465E">
            <w:pPr>
              <w:spacing w:after="0" w:line="259" w:lineRule="auto"/>
              <w:ind w:left="154" w:right="0" w:firstLine="0"/>
              <w:jc w:val="center"/>
              <w:rPr>
                <w:sz w:val="24"/>
              </w:rPr>
            </w:pPr>
            <w:r w:rsidRPr="00D36185">
              <w:rPr>
                <w:sz w:val="24"/>
              </w:rPr>
              <w:t xml:space="preserve"> </w:t>
            </w:r>
          </w:p>
        </w:tc>
        <w:tc>
          <w:tcPr>
            <w:tcW w:w="1704" w:type="dxa"/>
            <w:tcBorders>
              <w:top w:val="single" w:sz="5" w:space="0" w:color="000000"/>
              <w:left w:val="single" w:sz="5" w:space="0" w:color="000000"/>
              <w:bottom w:val="single" w:sz="5" w:space="0" w:color="000000"/>
              <w:right w:val="single" w:sz="5" w:space="0" w:color="000000"/>
            </w:tcBorders>
          </w:tcPr>
          <w:p w14:paraId="002AF2D6" w14:textId="77777777" w:rsidR="00EE465E" w:rsidRPr="00D36185" w:rsidRDefault="00EE465E">
            <w:pPr>
              <w:spacing w:after="0" w:line="259" w:lineRule="auto"/>
              <w:ind w:left="155" w:right="0" w:firstLine="0"/>
              <w:jc w:val="center"/>
              <w:rPr>
                <w:sz w:val="24"/>
              </w:rPr>
            </w:pPr>
            <w:r w:rsidRPr="00D36185">
              <w:rPr>
                <w:sz w:val="24"/>
              </w:rPr>
              <w:t xml:space="preserve"> </w:t>
            </w:r>
          </w:p>
        </w:tc>
      </w:tr>
    </w:tbl>
    <w:p w14:paraId="3F05C061" w14:textId="73909BBB" w:rsidR="00B62709" w:rsidRPr="00D36185" w:rsidRDefault="00000000" w:rsidP="00613FD2">
      <w:pPr>
        <w:spacing w:after="0" w:line="259" w:lineRule="auto"/>
        <w:ind w:left="0" w:right="0" w:firstLine="0"/>
        <w:rPr>
          <w:sz w:val="24"/>
        </w:rPr>
      </w:pPr>
      <w:r w:rsidRPr="00D36185">
        <w:rPr>
          <w:sz w:val="24"/>
        </w:rPr>
        <w:t xml:space="preserve">De igual manera le informamos que al recibo de la presente cuenta con </w:t>
      </w:r>
      <w:r w:rsidRPr="00D36185">
        <w:rPr>
          <w:b/>
          <w:sz w:val="24"/>
        </w:rPr>
        <w:t>veinte y ocho (28) días calendario</w:t>
      </w:r>
      <w:r w:rsidRPr="00D36185">
        <w:rPr>
          <w:sz w:val="24"/>
        </w:rPr>
        <w:t xml:space="preserve">, posteriores a esta notificación, para que  pase  por nuestras  oficinas, para la firma del contrato; para lo cual deberá presentar un garantía bancaria de cumplimiento de contrato por el 10 % del valor del mismo o una fianza a la vista por un 30% del valor total del contrato, extendida por una Compañía Aseguradora que opere en el País y que este Autorizada por La Comisión Nacional de Banca y Seguros (CNBS), con una vigencia de </w:t>
      </w:r>
      <w:r w:rsidR="004C5884" w:rsidRPr="004C5884">
        <w:rPr>
          <w:sz w:val="24"/>
        </w:rPr>
        <w:t>88</w:t>
      </w:r>
      <w:r w:rsidRPr="004C5884">
        <w:rPr>
          <w:sz w:val="24"/>
        </w:rPr>
        <w:t xml:space="preserve"> días calendario que corresponden a la ejecución del contrato más 28 días adicionales que corresponde</w:t>
      </w:r>
      <w:r w:rsidRPr="00D36185">
        <w:rPr>
          <w:sz w:val="24"/>
        </w:rPr>
        <w:t xml:space="preserve">n.  (Según lo establecido en el numerales 12.1, 12.2 y 12.3 del documento </w:t>
      </w:r>
      <w:r w:rsidR="00D36185" w:rsidRPr="00D36185">
        <w:rPr>
          <w:b/>
          <w:sz w:val="24"/>
        </w:rPr>
        <w:t>SDO-BIENES-CRACFEYESPERANZAELESPINITO-01-2026</w:t>
      </w:r>
      <w:r w:rsidRPr="00D36185">
        <w:rPr>
          <w:sz w:val="24"/>
        </w:rPr>
        <w:t xml:space="preserve">). </w:t>
      </w:r>
      <w:r w:rsidRPr="00D36185">
        <w:rPr>
          <w:b/>
          <w:sz w:val="24"/>
        </w:rPr>
        <w:t xml:space="preserve">“ESTA GARANTÍA SERÁ EJECUTADA A SIMPLE REQUERIMIENTO DE LA OPR </w:t>
      </w:r>
      <w:r w:rsidR="00D36185" w:rsidRPr="00D36185">
        <w:rPr>
          <w:b/>
          <w:sz w:val="24"/>
        </w:rPr>
        <w:t>CAJA RURAL DE AHORRO Y CREDITO FE Y ESPERANZA EL ESPINITO</w:t>
      </w:r>
      <w:r w:rsidRPr="00D36185">
        <w:rPr>
          <w:b/>
          <w:sz w:val="24"/>
        </w:rPr>
        <w:t>, CON LA SIMPLE PRESENTACIÓN DE UNA NOTA DE INCUMPLIMIENTO”.</w:t>
      </w:r>
      <w:r w:rsidRPr="00D36185">
        <w:rPr>
          <w:sz w:val="24"/>
        </w:rPr>
        <w:t xml:space="preserve"> </w:t>
      </w:r>
    </w:p>
    <w:p w14:paraId="5AB22521" w14:textId="77777777" w:rsidR="00B62709" w:rsidRPr="00D36185" w:rsidRDefault="00000000" w:rsidP="00613FD2">
      <w:pPr>
        <w:spacing w:after="0" w:line="259" w:lineRule="auto"/>
        <w:ind w:left="120" w:right="0" w:firstLine="0"/>
        <w:rPr>
          <w:sz w:val="24"/>
        </w:rPr>
      </w:pPr>
      <w:r w:rsidRPr="00D36185">
        <w:rPr>
          <w:sz w:val="24"/>
        </w:rPr>
        <w:t xml:space="preserve"> </w:t>
      </w:r>
    </w:p>
    <w:p w14:paraId="7F473867" w14:textId="5A5D57F4" w:rsidR="00B62709" w:rsidRPr="00D36185" w:rsidRDefault="00000000" w:rsidP="00613FD2">
      <w:pPr>
        <w:spacing w:line="249" w:lineRule="auto"/>
        <w:ind w:right="0"/>
        <w:rPr>
          <w:sz w:val="24"/>
        </w:rPr>
      </w:pPr>
      <w:r w:rsidRPr="00D36185">
        <w:rPr>
          <w:sz w:val="24"/>
        </w:rPr>
        <w:t xml:space="preserve">Forma de pago: </w:t>
      </w:r>
      <w:r w:rsidRPr="00D36185">
        <w:rPr>
          <w:i/>
          <w:sz w:val="24"/>
        </w:rPr>
        <w:t>(insertar forma de pago según</w:t>
      </w:r>
      <w:r w:rsidRPr="00D36185">
        <w:rPr>
          <w:sz w:val="24"/>
        </w:rPr>
        <w:t xml:space="preserve"> </w:t>
      </w:r>
      <w:r w:rsidRPr="00D36185">
        <w:rPr>
          <w:i/>
          <w:sz w:val="24"/>
        </w:rPr>
        <w:t xml:space="preserve">consta en el documento de solicitud de oferta </w:t>
      </w:r>
      <w:r w:rsidRPr="00D36185">
        <w:rPr>
          <w:b/>
          <w:sz w:val="24"/>
        </w:rPr>
        <w:t>SDO-BIENES</w:t>
      </w:r>
      <w:r w:rsidR="00E55674">
        <w:rPr>
          <w:b/>
          <w:sz w:val="24"/>
        </w:rPr>
        <w:t>-</w:t>
      </w:r>
      <w:r w:rsidR="00E55674" w:rsidRPr="00D36185">
        <w:rPr>
          <w:b/>
          <w:sz w:val="24"/>
        </w:rPr>
        <w:t>CRACFEYESPERANZAELESPINITO</w:t>
      </w:r>
      <w:r w:rsidRPr="00D36185">
        <w:rPr>
          <w:b/>
          <w:sz w:val="24"/>
        </w:rPr>
        <w:t>-01-2026</w:t>
      </w:r>
      <w:r w:rsidRPr="00D36185">
        <w:rPr>
          <w:sz w:val="24"/>
        </w:rPr>
        <w:t>)</w:t>
      </w:r>
      <w:r w:rsidRPr="00D36185">
        <w:rPr>
          <w:i/>
          <w:sz w:val="24"/>
        </w:rPr>
        <w:t>.</w:t>
      </w:r>
      <w:r w:rsidRPr="00D36185">
        <w:rPr>
          <w:sz w:val="24"/>
        </w:rPr>
        <w:t xml:space="preserve"> </w:t>
      </w:r>
    </w:p>
    <w:p w14:paraId="6A4BCA51" w14:textId="77777777" w:rsidR="00B62709" w:rsidRPr="00D36185" w:rsidRDefault="00000000">
      <w:pPr>
        <w:spacing w:after="0" w:line="259" w:lineRule="auto"/>
        <w:ind w:left="0" w:right="0" w:firstLine="0"/>
        <w:jc w:val="left"/>
        <w:rPr>
          <w:sz w:val="24"/>
        </w:rPr>
      </w:pPr>
      <w:r w:rsidRPr="00D36185">
        <w:rPr>
          <w:sz w:val="24"/>
        </w:rPr>
        <w:t xml:space="preserve"> </w:t>
      </w:r>
    </w:p>
    <w:p w14:paraId="789D6BDA" w14:textId="77777777" w:rsidR="00B62709" w:rsidRPr="00D36185" w:rsidRDefault="00000000">
      <w:pPr>
        <w:ind w:left="-1" w:right="10"/>
        <w:rPr>
          <w:sz w:val="24"/>
        </w:rPr>
      </w:pPr>
      <w:r w:rsidRPr="00D36185">
        <w:rPr>
          <w:sz w:val="24"/>
        </w:rPr>
        <w:t>Atentamente</w:t>
      </w:r>
      <w:r w:rsidRPr="00D36185">
        <w:rPr>
          <w:b/>
          <w:sz w:val="24"/>
        </w:rPr>
        <w:t xml:space="preserve"> </w:t>
      </w:r>
    </w:p>
    <w:p w14:paraId="4A3F6FA6" w14:textId="0D0DA481" w:rsidR="00B62709" w:rsidRPr="00D36185" w:rsidRDefault="00E55674">
      <w:pPr>
        <w:spacing w:after="14" w:line="249" w:lineRule="auto"/>
        <w:ind w:left="-5" w:right="2"/>
        <w:rPr>
          <w:sz w:val="24"/>
        </w:rPr>
      </w:pPr>
      <w:r>
        <w:rPr>
          <w:b/>
          <w:sz w:val="24"/>
        </w:rPr>
        <w:t>Elvin Arnoldo Rodríguez Miranda</w:t>
      </w:r>
      <w:r w:rsidRPr="00D36185">
        <w:rPr>
          <w:b/>
          <w:sz w:val="24"/>
        </w:rPr>
        <w:t xml:space="preserve"> </w:t>
      </w:r>
    </w:p>
    <w:p w14:paraId="7EAB0B0B" w14:textId="77777777" w:rsidR="00B62709" w:rsidRPr="00D36185" w:rsidRDefault="00000000">
      <w:pPr>
        <w:spacing w:after="47" w:line="249" w:lineRule="auto"/>
        <w:ind w:left="-5" w:right="2"/>
        <w:rPr>
          <w:sz w:val="24"/>
        </w:rPr>
      </w:pPr>
      <w:r w:rsidRPr="00D36185">
        <w:rPr>
          <w:b/>
          <w:sz w:val="24"/>
        </w:rPr>
        <w:t xml:space="preserve">Representante Legal de la OPR </w:t>
      </w:r>
    </w:p>
    <w:p w14:paraId="02D399BD" w14:textId="7EE34080" w:rsidR="00B62709" w:rsidRDefault="00D36185">
      <w:pPr>
        <w:spacing w:after="47" w:line="249" w:lineRule="auto"/>
        <w:ind w:left="-5" w:right="2"/>
        <w:rPr>
          <w:b/>
          <w:sz w:val="24"/>
        </w:rPr>
      </w:pPr>
      <w:r w:rsidRPr="00D36185">
        <w:rPr>
          <w:b/>
          <w:sz w:val="24"/>
        </w:rPr>
        <w:t xml:space="preserve">CAJA RURAL DE AHORRO Y CREDITO FE Y ESPERANZA EL ESPINITO </w:t>
      </w:r>
    </w:p>
    <w:p w14:paraId="329DC334" w14:textId="77777777" w:rsidR="00613FD2" w:rsidRPr="00D36185" w:rsidRDefault="00613FD2">
      <w:pPr>
        <w:spacing w:after="47" w:line="249" w:lineRule="auto"/>
        <w:ind w:left="-5" w:right="2"/>
        <w:rPr>
          <w:sz w:val="24"/>
        </w:rPr>
      </w:pPr>
    </w:p>
    <w:p w14:paraId="2E594959" w14:textId="257FDCD5" w:rsidR="00B62709" w:rsidRPr="00613FD2" w:rsidRDefault="00000000" w:rsidP="00613FD2">
      <w:pPr>
        <w:spacing w:after="42" w:line="259" w:lineRule="auto"/>
        <w:ind w:left="0" w:right="0" w:firstLine="0"/>
        <w:jc w:val="left"/>
        <w:rPr>
          <w:b/>
          <w:szCs w:val="22"/>
        </w:rPr>
      </w:pPr>
      <w:r w:rsidRPr="00613FD2">
        <w:rPr>
          <w:b/>
          <w:szCs w:val="22"/>
        </w:rPr>
        <w:t xml:space="preserve">Copia: </w:t>
      </w:r>
      <w:r w:rsidRPr="00613FD2">
        <w:rPr>
          <w:b/>
          <w:sz w:val="20"/>
          <w:szCs w:val="20"/>
        </w:rPr>
        <w:t xml:space="preserve">Expediente de Solicitud de Oferta </w:t>
      </w:r>
      <w:r w:rsidR="00D36185" w:rsidRPr="00613FD2">
        <w:rPr>
          <w:b/>
          <w:sz w:val="20"/>
          <w:szCs w:val="20"/>
        </w:rPr>
        <w:t>SDO-BIENES-CRACFEYESPERANZAELESPINITO-01-2026</w:t>
      </w:r>
      <w:r w:rsidRPr="00613FD2">
        <w:rPr>
          <w:b/>
          <w:sz w:val="20"/>
          <w:szCs w:val="20"/>
        </w:rPr>
        <w:t>.</w:t>
      </w:r>
    </w:p>
    <w:p w14:paraId="325FB79B" w14:textId="77777777" w:rsidR="00B62709" w:rsidRPr="00D36185" w:rsidRDefault="00000000">
      <w:pPr>
        <w:pStyle w:val="Ttulo1"/>
        <w:ind w:left="125" w:right="119"/>
        <w:rPr>
          <w:sz w:val="24"/>
        </w:rPr>
      </w:pPr>
      <w:r w:rsidRPr="00D36185">
        <w:rPr>
          <w:sz w:val="24"/>
        </w:rPr>
        <w:lastRenderedPageBreak/>
        <w:t>NOTIFICACIÓN DE NO ADJUDICACIÓN</w:t>
      </w:r>
      <w:r w:rsidRPr="00D36185">
        <w:rPr>
          <w:b w:val="0"/>
          <w:sz w:val="24"/>
        </w:rPr>
        <w:t xml:space="preserve"> </w:t>
      </w:r>
    </w:p>
    <w:p w14:paraId="1D139675" w14:textId="3365816F" w:rsidR="00B62709" w:rsidRPr="00D36185" w:rsidRDefault="00C61558">
      <w:pPr>
        <w:spacing w:after="46"/>
        <w:ind w:left="-1" w:right="10"/>
        <w:rPr>
          <w:sz w:val="24"/>
        </w:rPr>
      </w:pPr>
      <w:r>
        <w:rPr>
          <w:sz w:val="24"/>
        </w:rPr>
        <w:t>A</w:t>
      </w:r>
      <w:r w:rsidRPr="00C61558">
        <w:rPr>
          <w:sz w:val="24"/>
        </w:rPr>
        <w:t>ldea El Espinito, municipio de San Matías, departamento de El Paraíso</w:t>
      </w:r>
      <w:r w:rsidRPr="00D36185">
        <w:rPr>
          <w:sz w:val="24"/>
        </w:rPr>
        <w:t xml:space="preserve">. </w:t>
      </w:r>
    </w:p>
    <w:p w14:paraId="137FB9DF" w14:textId="77777777" w:rsidR="00B62709" w:rsidRPr="00D36185" w:rsidRDefault="00000000">
      <w:pPr>
        <w:spacing w:line="249" w:lineRule="auto"/>
        <w:ind w:right="321"/>
        <w:rPr>
          <w:sz w:val="24"/>
        </w:rPr>
      </w:pPr>
      <w:r w:rsidRPr="00D36185">
        <w:rPr>
          <w:i/>
          <w:sz w:val="24"/>
        </w:rPr>
        <w:t>(Insertar fecha)</w:t>
      </w:r>
      <w:r w:rsidRPr="00D36185">
        <w:rPr>
          <w:sz w:val="24"/>
        </w:rPr>
        <w:t xml:space="preserve"> </w:t>
      </w:r>
    </w:p>
    <w:p w14:paraId="260A540D" w14:textId="77777777" w:rsidR="00B62709" w:rsidRPr="00D36185" w:rsidRDefault="00000000">
      <w:pPr>
        <w:spacing w:after="51" w:line="249" w:lineRule="auto"/>
        <w:ind w:left="-5" w:right="2"/>
        <w:rPr>
          <w:sz w:val="24"/>
        </w:rPr>
      </w:pPr>
      <w:r w:rsidRPr="00D36185">
        <w:rPr>
          <w:b/>
          <w:sz w:val="24"/>
        </w:rPr>
        <w:t>Señor</w:t>
      </w:r>
      <w:r w:rsidRPr="00D36185">
        <w:rPr>
          <w:sz w:val="24"/>
        </w:rPr>
        <w:t xml:space="preserve"> </w:t>
      </w:r>
    </w:p>
    <w:p w14:paraId="7547431C" w14:textId="77777777" w:rsidR="00B62709" w:rsidRPr="00D36185" w:rsidRDefault="00000000">
      <w:pPr>
        <w:pStyle w:val="Ttulo2"/>
        <w:ind w:left="-5"/>
        <w:rPr>
          <w:sz w:val="24"/>
        </w:rPr>
      </w:pPr>
      <w:r w:rsidRPr="00D36185">
        <w:rPr>
          <w:sz w:val="24"/>
        </w:rPr>
        <w:t>(NOMBRE DEL GERENTE O REPRESENTANTE)  (Nombre de la EMPRESA)</w:t>
      </w:r>
      <w:r w:rsidRPr="00D36185">
        <w:rPr>
          <w:b w:val="0"/>
          <w:i w:val="0"/>
          <w:sz w:val="24"/>
        </w:rPr>
        <w:t xml:space="preserve"> </w:t>
      </w:r>
    </w:p>
    <w:p w14:paraId="49E67D33" w14:textId="77777777" w:rsidR="00B62709" w:rsidRPr="00D36185" w:rsidRDefault="00000000">
      <w:pPr>
        <w:spacing w:after="0" w:line="259" w:lineRule="auto"/>
        <w:ind w:left="0" w:right="0" w:firstLine="0"/>
        <w:jc w:val="left"/>
        <w:rPr>
          <w:sz w:val="24"/>
        </w:rPr>
      </w:pPr>
      <w:r w:rsidRPr="00D36185">
        <w:rPr>
          <w:sz w:val="24"/>
        </w:rPr>
        <w:t xml:space="preserve"> </w:t>
      </w:r>
    </w:p>
    <w:p w14:paraId="2A5DDEAD" w14:textId="77777777" w:rsidR="00B62709" w:rsidRPr="00D36185" w:rsidRDefault="00000000">
      <w:pPr>
        <w:spacing w:after="14" w:line="249" w:lineRule="auto"/>
        <w:ind w:left="-5" w:right="2"/>
        <w:rPr>
          <w:sz w:val="24"/>
        </w:rPr>
      </w:pPr>
      <w:r w:rsidRPr="00D36185">
        <w:rPr>
          <w:b/>
          <w:sz w:val="24"/>
        </w:rPr>
        <w:t>Su oficina</w:t>
      </w:r>
      <w:r w:rsidRPr="00D36185">
        <w:rPr>
          <w:sz w:val="24"/>
        </w:rPr>
        <w:t xml:space="preserve"> </w:t>
      </w:r>
    </w:p>
    <w:p w14:paraId="6E3461D2" w14:textId="77777777" w:rsidR="00B62709" w:rsidRPr="00D36185" w:rsidRDefault="00000000">
      <w:pPr>
        <w:spacing w:after="0" w:line="259" w:lineRule="auto"/>
        <w:ind w:left="0" w:right="0" w:firstLine="0"/>
        <w:jc w:val="left"/>
        <w:rPr>
          <w:sz w:val="24"/>
        </w:rPr>
      </w:pPr>
      <w:r w:rsidRPr="00D36185">
        <w:rPr>
          <w:sz w:val="24"/>
        </w:rPr>
        <w:t xml:space="preserve"> </w:t>
      </w:r>
    </w:p>
    <w:p w14:paraId="6A99A05C" w14:textId="37998F62" w:rsidR="00B62709" w:rsidRPr="00D36185" w:rsidRDefault="00000000">
      <w:pPr>
        <w:ind w:left="-1" w:right="405"/>
        <w:rPr>
          <w:sz w:val="24"/>
        </w:rPr>
      </w:pPr>
      <w:r w:rsidRPr="00D36185">
        <w:rPr>
          <w:sz w:val="24"/>
        </w:rPr>
        <w:t xml:space="preserve">Por este medio se le está informando que la OPR </w:t>
      </w:r>
      <w:r w:rsidR="00D36185" w:rsidRPr="00D36185">
        <w:rPr>
          <w:b/>
          <w:sz w:val="24"/>
        </w:rPr>
        <w:t>CAJA RURAL DE AHORRO Y CREDITO FE Y ESPERANZA EL ESPINITO</w:t>
      </w:r>
      <w:r w:rsidRPr="00D36185">
        <w:rPr>
          <w:b/>
          <w:sz w:val="24"/>
        </w:rPr>
        <w:t>,</w:t>
      </w:r>
      <w:r w:rsidRPr="00D36185">
        <w:rPr>
          <w:sz w:val="24"/>
        </w:rPr>
        <w:t xml:space="preserve"> ha finalizado el proceso de evaluación de la Solicitud de Oferta Bienes </w:t>
      </w:r>
      <w:r w:rsidRPr="00D36185">
        <w:rPr>
          <w:b/>
          <w:sz w:val="24"/>
        </w:rPr>
        <w:t>SDO-BIENES-</w:t>
      </w:r>
      <w:r w:rsidR="00E55674" w:rsidRPr="00E55674">
        <w:rPr>
          <w:b/>
          <w:sz w:val="24"/>
        </w:rPr>
        <w:t>CRACFEYESPERANZAELESPINITO</w:t>
      </w:r>
      <w:r w:rsidRPr="00D36185">
        <w:rPr>
          <w:b/>
          <w:sz w:val="24"/>
        </w:rPr>
        <w:t>-01</w:t>
      </w:r>
      <w:r w:rsidR="00E55674">
        <w:rPr>
          <w:b/>
          <w:sz w:val="24"/>
        </w:rPr>
        <w:t>-</w:t>
      </w:r>
      <w:r w:rsidRPr="00D36185">
        <w:rPr>
          <w:b/>
          <w:sz w:val="24"/>
        </w:rPr>
        <w:t>2026</w:t>
      </w:r>
      <w:r w:rsidRPr="00D36185">
        <w:rPr>
          <w:sz w:val="24"/>
        </w:rPr>
        <w:t xml:space="preserve">, para la </w:t>
      </w:r>
      <w:r w:rsidRPr="00D36185">
        <w:rPr>
          <w:b/>
          <w:sz w:val="24"/>
        </w:rPr>
        <w:t xml:space="preserve">ADQUISICION DE UN (1) </w:t>
      </w:r>
      <w:r w:rsidR="00043B74">
        <w:rPr>
          <w:b/>
          <w:sz w:val="24"/>
        </w:rPr>
        <w:t>CAMIÓN</w:t>
      </w:r>
      <w:r w:rsidRPr="00D36185">
        <w:rPr>
          <w:sz w:val="24"/>
        </w:rPr>
        <w:t xml:space="preserve">, el cual ha sido adjudicado a la Empresa </w:t>
      </w:r>
      <w:r w:rsidRPr="00D36185">
        <w:rPr>
          <w:b/>
          <w:sz w:val="24"/>
        </w:rPr>
        <w:t>(GANADORA)</w:t>
      </w:r>
      <w:r w:rsidRPr="00D36185">
        <w:rPr>
          <w:sz w:val="24"/>
        </w:rPr>
        <w:t xml:space="preserve">, por un monto de </w:t>
      </w:r>
      <w:r w:rsidRPr="00D36185">
        <w:rPr>
          <w:b/>
          <w:sz w:val="24"/>
        </w:rPr>
        <w:t xml:space="preserve">L 0.00 </w:t>
      </w:r>
      <w:r w:rsidRPr="00D36185">
        <w:rPr>
          <w:sz w:val="24"/>
        </w:rPr>
        <w:t>(</w:t>
      </w:r>
      <w:r w:rsidRPr="00D36185">
        <w:rPr>
          <w:b/>
          <w:sz w:val="24"/>
        </w:rPr>
        <w:t xml:space="preserve">NUMERO), (LETRAS). </w:t>
      </w:r>
      <w:r w:rsidRPr="00D36185">
        <w:rPr>
          <w:i/>
          <w:sz w:val="24"/>
        </w:rPr>
        <w:t xml:space="preserve">Según cuadro de detalle:  </w:t>
      </w:r>
    </w:p>
    <w:p w14:paraId="22A9D8FE" w14:textId="77777777" w:rsidR="00B62709" w:rsidRPr="00D36185" w:rsidRDefault="00000000">
      <w:pPr>
        <w:spacing w:after="0" w:line="259" w:lineRule="auto"/>
        <w:ind w:left="0" w:right="0" w:firstLine="0"/>
        <w:jc w:val="left"/>
        <w:rPr>
          <w:sz w:val="24"/>
        </w:rPr>
      </w:pPr>
      <w:r w:rsidRPr="00D36185">
        <w:rPr>
          <w:b/>
          <w:sz w:val="24"/>
        </w:rPr>
        <w:t xml:space="preserve"> </w:t>
      </w:r>
    </w:p>
    <w:tbl>
      <w:tblPr>
        <w:tblStyle w:val="TableGrid"/>
        <w:tblW w:w="9815" w:type="dxa"/>
        <w:tblInd w:w="82" w:type="dxa"/>
        <w:tblCellMar>
          <w:left w:w="6" w:type="dxa"/>
          <w:right w:w="115" w:type="dxa"/>
        </w:tblCellMar>
        <w:tblLook w:val="04A0" w:firstRow="1" w:lastRow="0" w:firstColumn="1" w:lastColumn="0" w:noHBand="0" w:noVBand="1"/>
      </w:tblPr>
      <w:tblGrid>
        <w:gridCol w:w="849"/>
        <w:gridCol w:w="4221"/>
        <w:gridCol w:w="1472"/>
        <w:gridCol w:w="1569"/>
        <w:gridCol w:w="1704"/>
      </w:tblGrid>
      <w:tr w:rsidR="00B62709" w:rsidRPr="00D36185" w14:paraId="3DF61101" w14:textId="77777777">
        <w:trPr>
          <w:trHeight w:val="612"/>
        </w:trPr>
        <w:tc>
          <w:tcPr>
            <w:tcW w:w="848" w:type="dxa"/>
            <w:tcBorders>
              <w:top w:val="single" w:sz="5" w:space="0" w:color="000000"/>
              <w:left w:val="single" w:sz="5" w:space="0" w:color="000000"/>
              <w:bottom w:val="single" w:sz="5" w:space="0" w:color="000000"/>
              <w:right w:val="single" w:sz="5" w:space="0" w:color="000000"/>
            </w:tcBorders>
            <w:vAlign w:val="center"/>
          </w:tcPr>
          <w:p w14:paraId="68F64D81" w14:textId="77777777" w:rsidR="00B62709" w:rsidRPr="00D36185" w:rsidRDefault="00000000">
            <w:pPr>
              <w:spacing w:after="0" w:line="259" w:lineRule="auto"/>
              <w:ind w:left="108" w:right="0" w:firstLine="0"/>
              <w:jc w:val="center"/>
              <w:rPr>
                <w:sz w:val="24"/>
              </w:rPr>
            </w:pPr>
            <w:r w:rsidRPr="00D36185">
              <w:rPr>
                <w:b/>
                <w:sz w:val="24"/>
              </w:rPr>
              <w:t xml:space="preserve">No.  </w:t>
            </w:r>
          </w:p>
        </w:tc>
        <w:tc>
          <w:tcPr>
            <w:tcW w:w="4221" w:type="dxa"/>
            <w:tcBorders>
              <w:top w:val="single" w:sz="5" w:space="0" w:color="000000"/>
              <w:left w:val="single" w:sz="5" w:space="0" w:color="000000"/>
              <w:bottom w:val="single" w:sz="5" w:space="0" w:color="000000"/>
              <w:right w:val="single" w:sz="5" w:space="0" w:color="000000"/>
            </w:tcBorders>
          </w:tcPr>
          <w:p w14:paraId="4C0847C5" w14:textId="77777777" w:rsidR="00B62709" w:rsidRPr="00D36185" w:rsidRDefault="00000000">
            <w:pPr>
              <w:spacing w:after="0" w:line="259" w:lineRule="auto"/>
              <w:ind w:left="0" w:right="0" w:firstLine="0"/>
              <w:jc w:val="left"/>
              <w:rPr>
                <w:sz w:val="24"/>
              </w:rPr>
            </w:pPr>
            <w:r w:rsidRPr="00D36185">
              <w:rPr>
                <w:sz w:val="24"/>
              </w:rPr>
              <w:t xml:space="preserve"> </w:t>
            </w:r>
          </w:p>
          <w:p w14:paraId="74B63EB5" w14:textId="77777777" w:rsidR="00B62709" w:rsidRPr="00D36185" w:rsidRDefault="00000000">
            <w:pPr>
              <w:spacing w:after="0" w:line="259" w:lineRule="auto"/>
              <w:ind w:left="580" w:right="0" w:firstLine="0"/>
              <w:jc w:val="left"/>
              <w:rPr>
                <w:sz w:val="24"/>
              </w:rPr>
            </w:pPr>
            <w:r w:rsidRPr="00D36185">
              <w:rPr>
                <w:b/>
                <w:sz w:val="24"/>
              </w:rPr>
              <w:t>Descripción</w:t>
            </w:r>
            <w:r w:rsidRPr="00D36185">
              <w:rPr>
                <w:sz w:val="24"/>
              </w:rPr>
              <w:t xml:space="preserve"> </w:t>
            </w:r>
          </w:p>
        </w:tc>
        <w:tc>
          <w:tcPr>
            <w:tcW w:w="1472" w:type="dxa"/>
            <w:tcBorders>
              <w:top w:val="single" w:sz="5" w:space="0" w:color="000000"/>
              <w:left w:val="single" w:sz="5" w:space="0" w:color="000000"/>
              <w:bottom w:val="single" w:sz="5" w:space="0" w:color="000000"/>
              <w:right w:val="single" w:sz="5" w:space="0" w:color="000000"/>
            </w:tcBorders>
          </w:tcPr>
          <w:p w14:paraId="0E90A669" w14:textId="77777777" w:rsidR="00B62709" w:rsidRPr="00D36185" w:rsidRDefault="00000000">
            <w:pPr>
              <w:spacing w:after="0" w:line="259" w:lineRule="auto"/>
              <w:ind w:left="0" w:right="0" w:firstLine="0"/>
              <w:jc w:val="left"/>
              <w:rPr>
                <w:sz w:val="24"/>
              </w:rPr>
            </w:pPr>
            <w:r w:rsidRPr="00D36185">
              <w:rPr>
                <w:sz w:val="24"/>
              </w:rPr>
              <w:t xml:space="preserve"> </w:t>
            </w:r>
          </w:p>
          <w:p w14:paraId="5E4CB8F9" w14:textId="77777777" w:rsidR="00B62709" w:rsidRPr="00D36185" w:rsidRDefault="00000000">
            <w:pPr>
              <w:spacing w:after="0" w:line="259" w:lineRule="auto"/>
              <w:ind w:left="260" w:right="0" w:firstLine="0"/>
              <w:jc w:val="left"/>
              <w:rPr>
                <w:sz w:val="24"/>
              </w:rPr>
            </w:pPr>
            <w:r w:rsidRPr="00D36185">
              <w:rPr>
                <w:b/>
                <w:sz w:val="24"/>
              </w:rPr>
              <w:t>Cantidad</w:t>
            </w:r>
            <w:r w:rsidRPr="00D36185">
              <w:rPr>
                <w:sz w:val="24"/>
              </w:rPr>
              <w:t xml:space="preserve"> </w:t>
            </w:r>
          </w:p>
        </w:tc>
        <w:tc>
          <w:tcPr>
            <w:tcW w:w="1569" w:type="dxa"/>
            <w:tcBorders>
              <w:top w:val="single" w:sz="5" w:space="0" w:color="000000"/>
              <w:left w:val="single" w:sz="5" w:space="0" w:color="000000"/>
              <w:bottom w:val="single" w:sz="5" w:space="0" w:color="000000"/>
              <w:right w:val="single" w:sz="5" w:space="0" w:color="000000"/>
            </w:tcBorders>
          </w:tcPr>
          <w:p w14:paraId="40611674" w14:textId="77777777" w:rsidR="00B62709" w:rsidRPr="00D36185" w:rsidRDefault="00000000">
            <w:pPr>
              <w:spacing w:after="3" w:line="259" w:lineRule="auto"/>
              <w:ind w:left="404" w:right="0" w:firstLine="0"/>
              <w:jc w:val="left"/>
              <w:rPr>
                <w:sz w:val="24"/>
              </w:rPr>
            </w:pPr>
            <w:r w:rsidRPr="00D36185">
              <w:rPr>
                <w:b/>
                <w:sz w:val="24"/>
              </w:rPr>
              <w:t>Precio</w:t>
            </w:r>
            <w:r w:rsidRPr="00D36185">
              <w:rPr>
                <w:sz w:val="24"/>
              </w:rPr>
              <w:t xml:space="preserve"> </w:t>
            </w:r>
          </w:p>
          <w:p w14:paraId="67A72C7E" w14:textId="77777777" w:rsidR="00B62709" w:rsidRPr="00D36185" w:rsidRDefault="00000000">
            <w:pPr>
              <w:spacing w:after="0" w:line="259" w:lineRule="auto"/>
              <w:ind w:left="156" w:right="0" w:firstLine="0"/>
              <w:jc w:val="left"/>
              <w:rPr>
                <w:sz w:val="24"/>
              </w:rPr>
            </w:pPr>
            <w:r w:rsidRPr="00D36185">
              <w:rPr>
                <w:b/>
                <w:sz w:val="24"/>
              </w:rPr>
              <w:t xml:space="preserve">    Unitario </w:t>
            </w:r>
          </w:p>
        </w:tc>
        <w:tc>
          <w:tcPr>
            <w:tcW w:w="1704" w:type="dxa"/>
            <w:tcBorders>
              <w:top w:val="single" w:sz="5" w:space="0" w:color="000000"/>
              <w:left w:val="single" w:sz="5" w:space="0" w:color="000000"/>
              <w:bottom w:val="single" w:sz="5" w:space="0" w:color="000000"/>
              <w:right w:val="single" w:sz="5" w:space="0" w:color="000000"/>
            </w:tcBorders>
          </w:tcPr>
          <w:p w14:paraId="1362BB23" w14:textId="77777777" w:rsidR="00B62709" w:rsidRPr="00D36185" w:rsidRDefault="00000000">
            <w:pPr>
              <w:spacing w:after="0" w:line="259" w:lineRule="auto"/>
              <w:ind w:left="0" w:right="0" w:firstLine="0"/>
              <w:jc w:val="left"/>
              <w:rPr>
                <w:sz w:val="24"/>
              </w:rPr>
            </w:pPr>
            <w:r w:rsidRPr="00D36185">
              <w:rPr>
                <w:sz w:val="24"/>
              </w:rPr>
              <w:t xml:space="preserve"> </w:t>
            </w:r>
          </w:p>
          <w:p w14:paraId="4DB1EDA1" w14:textId="77777777" w:rsidR="00B62709" w:rsidRPr="00D36185" w:rsidRDefault="00000000">
            <w:pPr>
              <w:spacing w:after="0" w:line="259" w:lineRule="auto"/>
              <w:ind w:left="272" w:right="0" w:firstLine="0"/>
              <w:jc w:val="left"/>
              <w:rPr>
                <w:sz w:val="24"/>
              </w:rPr>
            </w:pPr>
            <w:r w:rsidRPr="00D36185">
              <w:rPr>
                <w:b/>
                <w:sz w:val="24"/>
              </w:rPr>
              <w:t>Total (L)</w:t>
            </w:r>
            <w:r w:rsidRPr="00D36185">
              <w:rPr>
                <w:sz w:val="24"/>
              </w:rPr>
              <w:t xml:space="preserve"> </w:t>
            </w:r>
          </w:p>
        </w:tc>
      </w:tr>
      <w:tr w:rsidR="00B62709" w:rsidRPr="00D36185" w14:paraId="6630BEAE" w14:textId="77777777">
        <w:trPr>
          <w:trHeight w:val="620"/>
        </w:trPr>
        <w:tc>
          <w:tcPr>
            <w:tcW w:w="848" w:type="dxa"/>
            <w:tcBorders>
              <w:top w:val="single" w:sz="5" w:space="0" w:color="000000"/>
              <w:left w:val="single" w:sz="5" w:space="0" w:color="000000"/>
              <w:bottom w:val="single" w:sz="5" w:space="0" w:color="000000"/>
              <w:right w:val="single" w:sz="5" w:space="0" w:color="000000"/>
            </w:tcBorders>
            <w:vAlign w:val="center"/>
          </w:tcPr>
          <w:p w14:paraId="23F73333" w14:textId="77777777" w:rsidR="00B62709" w:rsidRPr="00D36185" w:rsidRDefault="00000000">
            <w:pPr>
              <w:spacing w:after="0" w:line="259" w:lineRule="auto"/>
              <w:ind w:left="113" w:right="0" w:firstLine="0"/>
              <w:jc w:val="center"/>
              <w:rPr>
                <w:sz w:val="24"/>
              </w:rPr>
            </w:pPr>
            <w:r w:rsidRPr="00D36185">
              <w:rPr>
                <w:sz w:val="24"/>
              </w:rPr>
              <w:t xml:space="preserve">1 </w:t>
            </w:r>
          </w:p>
        </w:tc>
        <w:tc>
          <w:tcPr>
            <w:tcW w:w="4221" w:type="dxa"/>
            <w:tcBorders>
              <w:top w:val="single" w:sz="5" w:space="0" w:color="000000"/>
              <w:left w:val="single" w:sz="5" w:space="0" w:color="000000"/>
              <w:bottom w:val="single" w:sz="5" w:space="0" w:color="000000"/>
              <w:right w:val="single" w:sz="5" w:space="0" w:color="000000"/>
            </w:tcBorders>
            <w:vAlign w:val="center"/>
          </w:tcPr>
          <w:p w14:paraId="5D73EB37" w14:textId="5D384753" w:rsidR="00B62709" w:rsidRPr="00D36185" w:rsidRDefault="009F3D82">
            <w:pPr>
              <w:spacing w:after="0" w:line="259" w:lineRule="auto"/>
              <w:ind w:left="0" w:right="0" w:firstLine="0"/>
              <w:jc w:val="left"/>
              <w:rPr>
                <w:sz w:val="24"/>
              </w:rPr>
            </w:pPr>
            <w:r w:rsidRPr="009F3D82">
              <w:rPr>
                <w:sz w:val="24"/>
              </w:rPr>
              <w:t>Vehículo de trabajo tipo Camión</w:t>
            </w:r>
          </w:p>
        </w:tc>
        <w:tc>
          <w:tcPr>
            <w:tcW w:w="1472" w:type="dxa"/>
            <w:tcBorders>
              <w:top w:val="single" w:sz="5" w:space="0" w:color="000000"/>
              <w:left w:val="single" w:sz="5" w:space="0" w:color="000000"/>
              <w:bottom w:val="single" w:sz="5" w:space="0" w:color="000000"/>
              <w:right w:val="single" w:sz="5" w:space="0" w:color="000000"/>
            </w:tcBorders>
          </w:tcPr>
          <w:p w14:paraId="431385F5" w14:textId="77777777" w:rsidR="00B62709" w:rsidRPr="00D36185" w:rsidRDefault="00000000">
            <w:pPr>
              <w:spacing w:after="0" w:line="259" w:lineRule="auto"/>
              <w:ind w:left="163" w:right="0" w:firstLine="0"/>
              <w:jc w:val="center"/>
              <w:rPr>
                <w:sz w:val="24"/>
              </w:rPr>
            </w:pPr>
            <w:r w:rsidRPr="00D36185">
              <w:rPr>
                <w:sz w:val="24"/>
              </w:rPr>
              <w:t xml:space="preserve"> </w:t>
            </w:r>
          </w:p>
          <w:p w14:paraId="5F06CDD6" w14:textId="77777777" w:rsidR="00B62709" w:rsidRPr="00D36185" w:rsidRDefault="00000000">
            <w:pPr>
              <w:spacing w:after="0" w:line="259" w:lineRule="auto"/>
              <w:ind w:left="112" w:right="0" w:firstLine="0"/>
              <w:jc w:val="center"/>
              <w:rPr>
                <w:sz w:val="24"/>
              </w:rPr>
            </w:pPr>
            <w:r w:rsidRPr="00D36185">
              <w:rPr>
                <w:sz w:val="24"/>
              </w:rPr>
              <w:t xml:space="preserve">1 </w:t>
            </w:r>
          </w:p>
        </w:tc>
        <w:tc>
          <w:tcPr>
            <w:tcW w:w="1569" w:type="dxa"/>
            <w:tcBorders>
              <w:top w:val="single" w:sz="5" w:space="0" w:color="000000"/>
              <w:left w:val="single" w:sz="5" w:space="0" w:color="000000"/>
              <w:bottom w:val="single" w:sz="5" w:space="0" w:color="000000"/>
              <w:right w:val="single" w:sz="5" w:space="0" w:color="000000"/>
            </w:tcBorders>
            <w:vAlign w:val="center"/>
          </w:tcPr>
          <w:p w14:paraId="23136FAC" w14:textId="77777777" w:rsidR="00B62709" w:rsidRPr="00D36185" w:rsidRDefault="00000000">
            <w:pPr>
              <w:spacing w:after="0" w:line="259" w:lineRule="auto"/>
              <w:ind w:left="0" w:right="30" w:firstLine="0"/>
              <w:jc w:val="center"/>
              <w:rPr>
                <w:sz w:val="24"/>
              </w:rPr>
            </w:pPr>
            <w:r w:rsidRPr="00D36185">
              <w:rPr>
                <w:b/>
                <w:sz w:val="24"/>
              </w:rPr>
              <w:t xml:space="preserve"> </w:t>
            </w:r>
          </w:p>
        </w:tc>
        <w:tc>
          <w:tcPr>
            <w:tcW w:w="1704" w:type="dxa"/>
            <w:tcBorders>
              <w:top w:val="single" w:sz="5" w:space="0" w:color="000000"/>
              <w:left w:val="single" w:sz="5" w:space="0" w:color="000000"/>
              <w:bottom w:val="single" w:sz="5" w:space="0" w:color="000000"/>
              <w:right w:val="single" w:sz="5" w:space="0" w:color="000000"/>
            </w:tcBorders>
            <w:vAlign w:val="center"/>
          </w:tcPr>
          <w:p w14:paraId="3BAFE6A9" w14:textId="77777777" w:rsidR="00B62709" w:rsidRPr="00D36185" w:rsidRDefault="00000000">
            <w:pPr>
              <w:spacing w:after="0" w:line="259" w:lineRule="auto"/>
              <w:ind w:left="155" w:right="0" w:firstLine="0"/>
              <w:jc w:val="center"/>
              <w:rPr>
                <w:sz w:val="24"/>
              </w:rPr>
            </w:pPr>
            <w:r w:rsidRPr="00D36185">
              <w:rPr>
                <w:sz w:val="24"/>
              </w:rPr>
              <w:t xml:space="preserve"> </w:t>
            </w:r>
          </w:p>
        </w:tc>
      </w:tr>
      <w:tr w:rsidR="00B62709" w:rsidRPr="00D36185" w14:paraId="75E8E87C" w14:textId="77777777">
        <w:trPr>
          <w:trHeight w:val="396"/>
        </w:trPr>
        <w:tc>
          <w:tcPr>
            <w:tcW w:w="848" w:type="dxa"/>
            <w:tcBorders>
              <w:top w:val="single" w:sz="5" w:space="0" w:color="000000"/>
              <w:left w:val="single" w:sz="5" w:space="0" w:color="000000"/>
              <w:bottom w:val="single" w:sz="5" w:space="0" w:color="000000"/>
              <w:right w:val="nil"/>
            </w:tcBorders>
          </w:tcPr>
          <w:p w14:paraId="770FF884" w14:textId="77777777" w:rsidR="00B62709" w:rsidRPr="00D36185" w:rsidRDefault="00B62709">
            <w:pPr>
              <w:spacing w:after="160" w:line="259" w:lineRule="auto"/>
              <w:ind w:left="0" w:right="0" w:firstLine="0"/>
              <w:jc w:val="left"/>
              <w:rPr>
                <w:sz w:val="24"/>
              </w:rPr>
            </w:pPr>
          </w:p>
        </w:tc>
        <w:tc>
          <w:tcPr>
            <w:tcW w:w="4221" w:type="dxa"/>
            <w:tcBorders>
              <w:top w:val="single" w:sz="5" w:space="0" w:color="000000"/>
              <w:left w:val="nil"/>
              <w:bottom w:val="single" w:sz="5" w:space="0" w:color="000000"/>
              <w:right w:val="single" w:sz="5" w:space="0" w:color="000000"/>
            </w:tcBorders>
          </w:tcPr>
          <w:p w14:paraId="3ABDE1F4" w14:textId="77777777" w:rsidR="00B62709" w:rsidRPr="00D36185" w:rsidRDefault="00000000">
            <w:pPr>
              <w:spacing w:after="0" w:line="259" w:lineRule="auto"/>
              <w:ind w:left="1304" w:right="0" w:firstLine="0"/>
              <w:jc w:val="left"/>
              <w:rPr>
                <w:sz w:val="24"/>
              </w:rPr>
            </w:pPr>
            <w:r w:rsidRPr="00D36185">
              <w:rPr>
                <w:sz w:val="24"/>
              </w:rPr>
              <w:t xml:space="preserve">Subtotal </w:t>
            </w:r>
          </w:p>
        </w:tc>
        <w:tc>
          <w:tcPr>
            <w:tcW w:w="1472" w:type="dxa"/>
            <w:tcBorders>
              <w:top w:val="single" w:sz="5" w:space="0" w:color="000000"/>
              <w:left w:val="single" w:sz="5" w:space="0" w:color="000000"/>
              <w:bottom w:val="single" w:sz="5" w:space="0" w:color="000000"/>
              <w:right w:val="single" w:sz="5" w:space="0" w:color="000000"/>
            </w:tcBorders>
          </w:tcPr>
          <w:p w14:paraId="21922D2D" w14:textId="77777777" w:rsidR="00B62709" w:rsidRPr="00D36185" w:rsidRDefault="00000000">
            <w:pPr>
              <w:spacing w:after="0" w:line="259" w:lineRule="auto"/>
              <w:ind w:left="163" w:right="0" w:firstLine="0"/>
              <w:jc w:val="center"/>
              <w:rPr>
                <w:sz w:val="24"/>
              </w:rPr>
            </w:pPr>
            <w:r w:rsidRPr="00D36185">
              <w:rPr>
                <w:sz w:val="24"/>
              </w:rPr>
              <w:t xml:space="preserve"> </w:t>
            </w:r>
          </w:p>
        </w:tc>
        <w:tc>
          <w:tcPr>
            <w:tcW w:w="1569" w:type="dxa"/>
            <w:tcBorders>
              <w:top w:val="single" w:sz="5" w:space="0" w:color="000000"/>
              <w:left w:val="single" w:sz="5" w:space="0" w:color="000000"/>
              <w:bottom w:val="single" w:sz="5" w:space="0" w:color="000000"/>
              <w:right w:val="single" w:sz="5" w:space="0" w:color="000000"/>
            </w:tcBorders>
          </w:tcPr>
          <w:p w14:paraId="7FDBE186" w14:textId="77777777" w:rsidR="00B62709" w:rsidRPr="00D36185" w:rsidRDefault="00000000">
            <w:pPr>
              <w:spacing w:after="0" w:line="259" w:lineRule="auto"/>
              <w:ind w:left="154" w:right="0" w:firstLine="0"/>
              <w:jc w:val="center"/>
              <w:rPr>
                <w:sz w:val="24"/>
              </w:rPr>
            </w:pPr>
            <w:r w:rsidRPr="00D36185">
              <w:rPr>
                <w:sz w:val="24"/>
              </w:rPr>
              <w:t xml:space="preserve"> </w:t>
            </w:r>
          </w:p>
        </w:tc>
        <w:tc>
          <w:tcPr>
            <w:tcW w:w="1704" w:type="dxa"/>
            <w:tcBorders>
              <w:top w:val="single" w:sz="5" w:space="0" w:color="000000"/>
              <w:left w:val="single" w:sz="5" w:space="0" w:color="000000"/>
              <w:bottom w:val="single" w:sz="5" w:space="0" w:color="000000"/>
              <w:right w:val="single" w:sz="5" w:space="0" w:color="000000"/>
            </w:tcBorders>
          </w:tcPr>
          <w:p w14:paraId="3167CB24" w14:textId="77777777" w:rsidR="00B62709" w:rsidRPr="00D36185" w:rsidRDefault="00000000">
            <w:pPr>
              <w:spacing w:after="0" w:line="259" w:lineRule="auto"/>
              <w:ind w:left="155" w:right="0" w:firstLine="0"/>
              <w:jc w:val="center"/>
              <w:rPr>
                <w:sz w:val="24"/>
              </w:rPr>
            </w:pPr>
            <w:r w:rsidRPr="00D36185">
              <w:rPr>
                <w:sz w:val="24"/>
              </w:rPr>
              <w:t xml:space="preserve"> </w:t>
            </w:r>
          </w:p>
        </w:tc>
      </w:tr>
      <w:tr w:rsidR="00B62709" w:rsidRPr="00D36185" w14:paraId="6A3C1487" w14:textId="77777777">
        <w:trPr>
          <w:trHeight w:val="396"/>
        </w:trPr>
        <w:tc>
          <w:tcPr>
            <w:tcW w:w="848" w:type="dxa"/>
            <w:tcBorders>
              <w:top w:val="single" w:sz="5" w:space="0" w:color="000000"/>
              <w:left w:val="single" w:sz="5" w:space="0" w:color="000000"/>
              <w:bottom w:val="single" w:sz="5" w:space="0" w:color="000000"/>
              <w:right w:val="nil"/>
            </w:tcBorders>
          </w:tcPr>
          <w:p w14:paraId="032BD709" w14:textId="77777777" w:rsidR="00B62709" w:rsidRPr="00D36185" w:rsidRDefault="00B62709">
            <w:pPr>
              <w:spacing w:after="160" w:line="259" w:lineRule="auto"/>
              <w:ind w:left="0" w:right="0" w:firstLine="0"/>
              <w:jc w:val="left"/>
              <w:rPr>
                <w:sz w:val="24"/>
              </w:rPr>
            </w:pPr>
          </w:p>
        </w:tc>
        <w:tc>
          <w:tcPr>
            <w:tcW w:w="4221" w:type="dxa"/>
            <w:tcBorders>
              <w:top w:val="single" w:sz="5" w:space="0" w:color="000000"/>
              <w:left w:val="nil"/>
              <w:bottom w:val="single" w:sz="5" w:space="0" w:color="000000"/>
              <w:right w:val="single" w:sz="5" w:space="0" w:color="000000"/>
            </w:tcBorders>
          </w:tcPr>
          <w:p w14:paraId="43E51CA8" w14:textId="77777777" w:rsidR="00B62709" w:rsidRPr="00D36185" w:rsidRDefault="00000000">
            <w:pPr>
              <w:spacing w:after="0" w:line="259" w:lineRule="auto"/>
              <w:ind w:left="636" w:right="0" w:firstLine="0"/>
              <w:jc w:val="left"/>
              <w:rPr>
                <w:sz w:val="24"/>
              </w:rPr>
            </w:pPr>
            <w:r w:rsidRPr="00D36185">
              <w:rPr>
                <w:sz w:val="24"/>
              </w:rPr>
              <w:t xml:space="preserve">Impuesto sobre Venta* </w:t>
            </w:r>
          </w:p>
        </w:tc>
        <w:tc>
          <w:tcPr>
            <w:tcW w:w="1472" w:type="dxa"/>
            <w:tcBorders>
              <w:top w:val="single" w:sz="5" w:space="0" w:color="000000"/>
              <w:left w:val="single" w:sz="5" w:space="0" w:color="000000"/>
              <w:bottom w:val="single" w:sz="5" w:space="0" w:color="000000"/>
              <w:right w:val="single" w:sz="5" w:space="0" w:color="000000"/>
            </w:tcBorders>
          </w:tcPr>
          <w:p w14:paraId="47892F33" w14:textId="77777777" w:rsidR="00B62709" w:rsidRPr="00D36185" w:rsidRDefault="00000000">
            <w:pPr>
              <w:spacing w:after="0" w:line="259" w:lineRule="auto"/>
              <w:ind w:left="163" w:right="0" w:firstLine="0"/>
              <w:jc w:val="center"/>
              <w:rPr>
                <w:sz w:val="24"/>
              </w:rPr>
            </w:pPr>
            <w:r w:rsidRPr="00D36185">
              <w:rPr>
                <w:sz w:val="24"/>
              </w:rPr>
              <w:t xml:space="preserve"> </w:t>
            </w:r>
          </w:p>
        </w:tc>
        <w:tc>
          <w:tcPr>
            <w:tcW w:w="1569" w:type="dxa"/>
            <w:tcBorders>
              <w:top w:val="single" w:sz="5" w:space="0" w:color="000000"/>
              <w:left w:val="single" w:sz="5" w:space="0" w:color="000000"/>
              <w:bottom w:val="single" w:sz="5" w:space="0" w:color="000000"/>
              <w:right w:val="single" w:sz="5" w:space="0" w:color="000000"/>
            </w:tcBorders>
          </w:tcPr>
          <w:p w14:paraId="74E4A405" w14:textId="77777777" w:rsidR="00B62709" w:rsidRPr="00D36185" w:rsidRDefault="00000000">
            <w:pPr>
              <w:spacing w:after="0" w:line="259" w:lineRule="auto"/>
              <w:ind w:left="154" w:right="0" w:firstLine="0"/>
              <w:jc w:val="center"/>
              <w:rPr>
                <w:sz w:val="24"/>
              </w:rPr>
            </w:pPr>
            <w:r w:rsidRPr="00D36185">
              <w:rPr>
                <w:sz w:val="24"/>
              </w:rPr>
              <w:t xml:space="preserve"> </w:t>
            </w:r>
          </w:p>
        </w:tc>
        <w:tc>
          <w:tcPr>
            <w:tcW w:w="1704" w:type="dxa"/>
            <w:tcBorders>
              <w:top w:val="single" w:sz="5" w:space="0" w:color="000000"/>
              <w:left w:val="single" w:sz="5" w:space="0" w:color="000000"/>
              <w:bottom w:val="single" w:sz="5" w:space="0" w:color="000000"/>
              <w:right w:val="single" w:sz="5" w:space="0" w:color="000000"/>
            </w:tcBorders>
          </w:tcPr>
          <w:p w14:paraId="0275549F" w14:textId="77777777" w:rsidR="00B62709" w:rsidRPr="00D36185" w:rsidRDefault="00000000">
            <w:pPr>
              <w:spacing w:after="0" w:line="259" w:lineRule="auto"/>
              <w:ind w:left="155" w:right="0" w:firstLine="0"/>
              <w:jc w:val="center"/>
              <w:rPr>
                <w:sz w:val="24"/>
              </w:rPr>
            </w:pPr>
            <w:r w:rsidRPr="00D36185">
              <w:rPr>
                <w:sz w:val="24"/>
              </w:rPr>
              <w:t xml:space="preserve"> </w:t>
            </w:r>
          </w:p>
        </w:tc>
      </w:tr>
      <w:tr w:rsidR="00B62709" w:rsidRPr="00D36185" w14:paraId="58720AA3" w14:textId="77777777">
        <w:trPr>
          <w:trHeight w:val="396"/>
        </w:trPr>
        <w:tc>
          <w:tcPr>
            <w:tcW w:w="848" w:type="dxa"/>
            <w:tcBorders>
              <w:top w:val="single" w:sz="5" w:space="0" w:color="000000"/>
              <w:left w:val="single" w:sz="5" w:space="0" w:color="000000"/>
              <w:bottom w:val="single" w:sz="5" w:space="0" w:color="000000"/>
              <w:right w:val="nil"/>
            </w:tcBorders>
          </w:tcPr>
          <w:p w14:paraId="1DEC64CD" w14:textId="77777777" w:rsidR="00B62709" w:rsidRPr="00D36185" w:rsidRDefault="00B62709">
            <w:pPr>
              <w:spacing w:after="160" w:line="259" w:lineRule="auto"/>
              <w:ind w:left="0" w:right="0" w:firstLine="0"/>
              <w:jc w:val="left"/>
              <w:rPr>
                <w:sz w:val="24"/>
              </w:rPr>
            </w:pPr>
          </w:p>
        </w:tc>
        <w:tc>
          <w:tcPr>
            <w:tcW w:w="4221" w:type="dxa"/>
            <w:tcBorders>
              <w:top w:val="single" w:sz="5" w:space="0" w:color="000000"/>
              <w:left w:val="nil"/>
              <w:bottom w:val="single" w:sz="5" w:space="0" w:color="000000"/>
              <w:right w:val="single" w:sz="5" w:space="0" w:color="000000"/>
            </w:tcBorders>
          </w:tcPr>
          <w:p w14:paraId="10E3CA37" w14:textId="77777777" w:rsidR="00B62709" w:rsidRPr="00D36185" w:rsidRDefault="00000000">
            <w:pPr>
              <w:spacing w:after="0" w:line="259" w:lineRule="auto"/>
              <w:ind w:left="996" w:right="0" w:firstLine="0"/>
              <w:jc w:val="left"/>
              <w:rPr>
                <w:sz w:val="24"/>
              </w:rPr>
            </w:pPr>
            <w:r w:rsidRPr="00D36185">
              <w:rPr>
                <w:sz w:val="24"/>
              </w:rPr>
              <w:t xml:space="preserve">Total, Ofertado </w:t>
            </w:r>
          </w:p>
        </w:tc>
        <w:tc>
          <w:tcPr>
            <w:tcW w:w="1472" w:type="dxa"/>
            <w:tcBorders>
              <w:top w:val="single" w:sz="5" w:space="0" w:color="000000"/>
              <w:left w:val="single" w:sz="5" w:space="0" w:color="000000"/>
              <w:bottom w:val="single" w:sz="5" w:space="0" w:color="000000"/>
              <w:right w:val="single" w:sz="5" w:space="0" w:color="000000"/>
            </w:tcBorders>
          </w:tcPr>
          <w:p w14:paraId="0DD16D3C" w14:textId="77777777" w:rsidR="00B62709" w:rsidRPr="00D36185" w:rsidRDefault="00000000">
            <w:pPr>
              <w:spacing w:after="0" w:line="259" w:lineRule="auto"/>
              <w:ind w:left="163" w:right="0" w:firstLine="0"/>
              <w:jc w:val="center"/>
              <w:rPr>
                <w:sz w:val="24"/>
              </w:rPr>
            </w:pPr>
            <w:r w:rsidRPr="00D36185">
              <w:rPr>
                <w:sz w:val="24"/>
              </w:rPr>
              <w:t xml:space="preserve"> </w:t>
            </w:r>
          </w:p>
        </w:tc>
        <w:tc>
          <w:tcPr>
            <w:tcW w:w="1569" w:type="dxa"/>
            <w:tcBorders>
              <w:top w:val="single" w:sz="5" w:space="0" w:color="000000"/>
              <w:left w:val="single" w:sz="5" w:space="0" w:color="000000"/>
              <w:bottom w:val="single" w:sz="5" w:space="0" w:color="000000"/>
              <w:right w:val="single" w:sz="5" w:space="0" w:color="000000"/>
            </w:tcBorders>
          </w:tcPr>
          <w:p w14:paraId="365854B0" w14:textId="77777777" w:rsidR="00B62709" w:rsidRPr="00D36185" w:rsidRDefault="00000000">
            <w:pPr>
              <w:spacing w:after="0" w:line="259" w:lineRule="auto"/>
              <w:ind w:left="154" w:right="0" w:firstLine="0"/>
              <w:jc w:val="center"/>
              <w:rPr>
                <w:sz w:val="24"/>
              </w:rPr>
            </w:pPr>
            <w:r w:rsidRPr="00D36185">
              <w:rPr>
                <w:sz w:val="24"/>
              </w:rPr>
              <w:t xml:space="preserve"> </w:t>
            </w:r>
          </w:p>
        </w:tc>
        <w:tc>
          <w:tcPr>
            <w:tcW w:w="1704" w:type="dxa"/>
            <w:tcBorders>
              <w:top w:val="single" w:sz="5" w:space="0" w:color="000000"/>
              <w:left w:val="single" w:sz="5" w:space="0" w:color="000000"/>
              <w:bottom w:val="single" w:sz="5" w:space="0" w:color="000000"/>
              <w:right w:val="single" w:sz="5" w:space="0" w:color="000000"/>
            </w:tcBorders>
          </w:tcPr>
          <w:p w14:paraId="75B5BF1F" w14:textId="77777777" w:rsidR="00B62709" w:rsidRPr="00D36185" w:rsidRDefault="00000000">
            <w:pPr>
              <w:spacing w:after="0" w:line="259" w:lineRule="auto"/>
              <w:ind w:left="155" w:right="0" w:firstLine="0"/>
              <w:jc w:val="center"/>
              <w:rPr>
                <w:sz w:val="24"/>
              </w:rPr>
            </w:pPr>
            <w:r w:rsidRPr="00D36185">
              <w:rPr>
                <w:sz w:val="24"/>
              </w:rPr>
              <w:t xml:space="preserve"> </w:t>
            </w:r>
          </w:p>
        </w:tc>
      </w:tr>
    </w:tbl>
    <w:p w14:paraId="2A0EEB27" w14:textId="77777777" w:rsidR="00B62709" w:rsidRPr="00D36185" w:rsidRDefault="00000000">
      <w:pPr>
        <w:spacing w:after="38" w:line="259" w:lineRule="auto"/>
        <w:ind w:left="0" w:right="0" w:firstLine="0"/>
        <w:jc w:val="left"/>
        <w:rPr>
          <w:sz w:val="24"/>
        </w:rPr>
      </w:pPr>
      <w:r w:rsidRPr="00D36185">
        <w:rPr>
          <w:sz w:val="24"/>
        </w:rPr>
        <w:t xml:space="preserve">  </w:t>
      </w:r>
    </w:p>
    <w:p w14:paraId="19600C24" w14:textId="77777777" w:rsidR="00B62709" w:rsidRPr="00D36185" w:rsidRDefault="00000000">
      <w:pPr>
        <w:spacing w:after="362"/>
        <w:ind w:left="-1" w:right="10"/>
        <w:rPr>
          <w:sz w:val="24"/>
        </w:rPr>
      </w:pPr>
      <w:r w:rsidRPr="00D36185">
        <w:rPr>
          <w:sz w:val="24"/>
        </w:rPr>
        <w:t xml:space="preserve">Por lo que agradecemos su participación en este proceso. Atentamente, </w:t>
      </w:r>
    </w:p>
    <w:p w14:paraId="14BE73CF" w14:textId="77777777" w:rsidR="00B62709" w:rsidRPr="00D36185" w:rsidRDefault="00000000">
      <w:pPr>
        <w:spacing w:after="14" w:line="249" w:lineRule="auto"/>
        <w:ind w:left="130" w:right="2"/>
        <w:rPr>
          <w:sz w:val="24"/>
        </w:rPr>
      </w:pPr>
      <w:r w:rsidRPr="00D36185">
        <w:rPr>
          <w:b/>
          <w:sz w:val="24"/>
        </w:rPr>
        <w:t xml:space="preserve">Atentamente </w:t>
      </w:r>
    </w:p>
    <w:p w14:paraId="696D7E8D" w14:textId="65EA1970" w:rsidR="00B62709" w:rsidRPr="00D36185" w:rsidRDefault="00E55674">
      <w:pPr>
        <w:spacing w:after="14" w:line="249" w:lineRule="auto"/>
        <w:ind w:left="130" w:right="2"/>
        <w:rPr>
          <w:sz w:val="24"/>
        </w:rPr>
      </w:pPr>
      <w:r>
        <w:rPr>
          <w:b/>
          <w:sz w:val="24"/>
        </w:rPr>
        <w:t>Elvin Arnoldo Rodríguez Miranda</w:t>
      </w:r>
      <w:r w:rsidRPr="00D36185">
        <w:rPr>
          <w:b/>
          <w:sz w:val="24"/>
        </w:rPr>
        <w:t xml:space="preserve"> </w:t>
      </w:r>
    </w:p>
    <w:p w14:paraId="289CC376" w14:textId="77777777" w:rsidR="00B62709" w:rsidRPr="00D36185" w:rsidRDefault="00000000">
      <w:pPr>
        <w:spacing w:after="14" w:line="249" w:lineRule="auto"/>
        <w:ind w:left="130" w:right="2"/>
        <w:rPr>
          <w:sz w:val="24"/>
        </w:rPr>
      </w:pPr>
      <w:r w:rsidRPr="00D36185">
        <w:rPr>
          <w:b/>
          <w:sz w:val="24"/>
        </w:rPr>
        <w:t xml:space="preserve">Representante Legal de la OPR </w:t>
      </w:r>
    </w:p>
    <w:p w14:paraId="21035059" w14:textId="404FA4BD" w:rsidR="00B62709" w:rsidRPr="00D36185" w:rsidRDefault="00D36185">
      <w:pPr>
        <w:spacing w:after="14" w:line="249" w:lineRule="auto"/>
        <w:ind w:left="130" w:right="2"/>
        <w:rPr>
          <w:sz w:val="24"/>
        </w:rPr>
      </w:pPr>
      <w:r w:rsidRPr="00D36185">
        <w:rPr>
          <w:b/>
          <w:sz w:val="24"/>
        </w:rPr>
        <w:t xml:space="preserve">CAJA RURAL DE AHORRO Y CREDITO FE Y ESPERANZA EL ESPINITO  </w:t>
      </w:r>
    </w:p>
    <w:p w14:paraId="172E2EF1" w14:textId="77777777" w:rsidR="00B62709" w:rsidRPr="00D36185" w:rsidRDefault="00000000">
      <w:pPr>
        <w:spacing w:after="0" w:line="259" w:lineRule="auto"/>
        <w:ind w:left="120" w:right="0" w:firstLine="0"/>
        <w:jc w:val="left"/>
        <w:rPr>
          <w:sz w:val="24"/>
        </w:rPr>
      </w:pPr>
      <w:r w:rsidRPr="00D36185">
        <w:rPr>
          <w:b/>
          <w:sz w:val="24"/>
        </w:rPr>
        <w:t xml:space="preserve"> </w:t>
      </w:r>
    </w:p>
    <w:p w14:paraId="61CB8766" w14:textId="574166B3" w:rsidR="00B62709" w:rsidRPr="00613FD2" w:rsidRDefault="00000000">
      <w:pPr>
        <w:spacing w:after="14" w:line="249" w:lineRule="auto"/>
        <w:ind w:left="130" w:right="2"/>
        <w:rPr>
          <w:sz w:val="20"/>
          <w:szCs w:val="20"/>
        </w:rPr>
      </w:pPr>
      <w:r w:rsidRPr="00613FD2">
        <w:rPr>
          <w:b/>
          <w:sz w:val="20"/>
          <w:szCs w:val="20"/>
        </w:rPr>
        <w:t xml:space="preserve">Copia: Expediente de Solicitud de Oferta </w:t>
      </w:r>
      <w:r w:rsidR="00D36185" w:rsidRPr="00613FD2">
        <w:rPr>
          <w:b/>
          <w:sz w:val="20"/>
          <w:szCs w:val="20"/>
        </w:rPr>
        <w:t>SDO-BIENES-CRACFEYESPERANZAELESPINITO-01-2026</w:t>
      </w:r>
      <w:r w:rsidRPr="00613FD2">
        <w:rPr>
          <w:b/>
          <w:sz w:val="20"/>
          <w:szCs w:val="20"/>
        </w:rPr>
        <w:t xml:space="preserve">. </w:t>
      </w:r>
    </w:p>
    <w:p w14:paraId="58164891" w14:textId="77777777" w:rsidR="00B62709" w:rsidRPr="00D36185" w:rsidRDefault="00000000">
      <w:pPr>
        <w:spacing w:after="0" w:line="259" w:lineRule="auto"/>
        <w:ind w:left="120" w:right="0" w:firstLine="0"/>
        <w:jc w:val="left"/>
        <w:rPr>
          <w:sz w:val="24"/>
        </w:rPr>
      </w:pPr>
      <w:r w:rsidRPr="00D36185">
        <w:rPr>
          <w:b/>
          <w:sz w:val="24"/>
        </w:rPr>
        <w:t xml:space="preserve"> </w:t>
      </w:r>
    </w:p>
    <w:p w14:paraId="69EACDD2" w14:textId="77777777" w:rsidR="00B62709" w:rsidRPr="00D36185" w:rsidRDefault="00000000">
      <w:pPr>
        <w:spacing w:after="0" w:line="259" w:lineRule="auto"/>
        <w:ind w:left="120" w:right="0" w:firstLine="0"/>
        <w:jc w:val="left"/>
        <w:rPr>
          <w:sz w:val="24"/>
        </w:rPr>
      </w:pPr>
      <w:r w:rsidRPr="00D36185">
        <w:rPr>
          <w:b/>
          <w:sz w:val="24"/>
        </w:rPr>
        <w:t xml:space="preserve"> </w:t>
      </w:r>
    </w:p>
    <w:p w14:paraId="6FE6E7C0" w14:textId="77777777" w:rsidR="00B62709" w:rsidRPr="00D36185" w:rsidRDefault="00000000">
      <w:pPr>
        <w:spacing w:after="0" w:line="259" w:lineRule="auto"/>
        <w:ind w:left="120" w:right="0" w:firstLine="0"/>
        <w:jc w:val="left"/>
        <w:rPr>
          <w:sz w:val="24"/>
        </w:rPr>
      </w:pPr>
      <w:r w:rsidRPr="00D36185">
        <w:rPr>
          <w:b/>
          <w:sz w:val="24"/>
        </w:rPr>
        <w:t xml:space="preserve"> </w:t>
      </w:r>
    </w:p>
    <w:p w14:paraId="08559143" w14:textId="77777777" w:rsidR="00B62709" w:rsidRPr="00D36185" w:rsidRDefault="00000000">
      <w:pPr>
        <w:spacing w:after="0" w:line="259" w:lineRule="auto"/>
        <w:ind w:left="120" w:right="0" w:firstLine="0"/>
        <w:jc w:val="left"/>
        <w:rPr>
          <w:sz w:val="24"/>
        </w:rPr>
      </w:pPr>
      <w:r w:rsidRPr="00D36185">
        <w:rPr>
          <w:b/>
          <w:sz w:val="24"/>
        </w:rPr>
        <w:t xml:space="preserve"> </w:t>
      </w:r>
    </w:p>
    <w:p w14:paraId="55B26904" w14:textId="77777777" w:rsidR="00B62709" w:rsidRPr="00D36185" w:rsidRDefault="00000000">
      <w:pPr>
        <w:spacing w:after="0" w:line="259" w:lineRule="auto"/>
        <w:ind w:left="120" w:right="0" w:firstLine="0"/>
        <w:jc w:val="left"/>
        <w:rPr>
          <w:sz w:val="24"/>
        </w:rPr>
      </w:pPr>
      <w:r w:rsidRPr="00D36185">
        <w:rPr>
          <w:b/>
          <w:sz w:val="24"/>
        </w:rPr>
        <w:t xml:space="preserve"> </w:t>
      </w:r>
    </w:p>
    <w:p w14:paraId="3873A8B4" w14:textId="77777777" w:rsidR="00B62709" w:rsidRPr="00D36185" w:rsidRDefault="00000000">
      <w:pPr>
        <w:spacing w:after="0" w:line="259" w:lineRule="auto"/>
        <w:ind w:left="120" w:right="0" w:firstLine="0"/>
        <w:jc w:val="left"/>
        <w:rPr>
          <w:sz w:val="24"/>
        </w:rPr>
      </w:pPr>
      <w:r w:rsidRPr="00D36185">
        <w:rPr>
          <w:b/>
          <w:sz w:val="24"/>
        </w:rPr>
        <w:t xml:space="preserve"> </w:t>
      </w:r>
    </w:p>
    <w:p w14:paraId="481BCA98" w14:textId="77777777" w:rsidR="00B62709" w:rsidRPr="00D36185" w:rsidRDefault="00000000">
      <w:pPr>
        <w:spacing w:after="0" w:line="259" w:lineRule="auto"/>
        <w:ind w:left="120" w:right="0" w:firstLine="0"/>
        <w:jc w:val="left"/>
        <w:rPr>
          <w:sz w:val="24"/>
        </w:rPr>
      </w:pPr>
      <w:r w:rsidRPr="00D36185">
        <w:rPr>
          <w:b/>
          <w:sz w:val="24"/>
        </w:rPr>
        <w:t xml:space="preserve"> </w:t>
      </w:r>
    </w:p>
    <w:p w14:paraId="6D3814D0" w14:textId="77777777" w:rsidR="00B62709" w:rsidRPr="00D36185" w:rsidRDefault="00000000">
      <w:pPr>
        <w:spacing w:after="0" w:line="259" w:lineRule="auto"/>
        <w:ind w:left="120" w:right="0" w:firstLine="0"/>
        <w:jc w:val="left"/>
        <w:rPr>
          <w:sz w:val="24"/>
        </w:rPr>
      </w:pPr>
      <w:r w:rsidRPr="00D36185">
        <w:rPr>
          <w:b/>
          <w:sz w:val="24"/>
        </w:rPr>
        <w:t xml:space="preserve"> </w:t>
      </w:r>
    </w:p>
    <w:p w14:paraId="1B836979" w14:textId="77777777" w:rsidR="00B62709" w:rsidRPr="00D36185" w:rsidRDefault="00000000">
      <w:pPr>
        <w:spacing w:after="0" w:line="259" w:lineRule="auto"/>
        <w:ind w:left="120" w:right="0" w:firstLine="0"/>
        <w:jc w:val="left"/>
        <w:rPr>
          <w:sz w:val="24"/>
        </w:rPr>
      </w:pPr>
      <w:r w:rsidRPr="00D36185">
        <w:rPr>
          <w:b/>
          <w:sz w:val="24"/>
        </w:rPr>
        <w:t xml:space="preserve"> </w:t>
      </w:r>
    </w:p>
    <w:p w14:paraId="33345B86" w14:textId="3FA3C6F2" w:rsidR="00B62709" w:rsidRPr="00D36185" w:rsidRDefault="00000000" w:rsidP="00613FD2">
      <w:pPr>
        <w:spacing w:after="0" w:line="259" w:lineRule="auto"/>
        <w:ind w:left="120" w:right="0" w:firstLine="0"/>
        <w:jc w:val="center"/>
        <w:rPr>
          <w:sz w:val="24"/>
        </w:rPr>
      </w:pPr>
      <w:r w:rsidRPr="00D36185">
        <w:rPr>
          <w:b/>
          <w:sz w:val="24"/>
        </w:rPr>
        <w:lastRenderedPageBreak/>
        <w:t>ANEXO IX</w:t>
      </w:r>
    </w:p>
    <w:p w14:paraId="7AA8029C" w14:textId="77777777" w:rsidR="00B62709" w:rsidRPr="00D36185" w:rsidRDefault="00000000">
      <w:pPr>
        <w:spacing w:after="0" w:line="259" w:lineRule="auto"/>
        <w:ind w:left="120" w:right="0" w:firstLine="0"/>
        <w:jc w:val="left"/>
        <w:rPr>
          <w:sz w:val="24"/>
        </w:rPr>
      </w:pPr>
      <w:r w:rsidRPr="00D36185">
        <w:rPr>
          <w:b/>
          <w:sz w:val="24"/>
        </w:rPr>
        <w:t xml:space="preserve"> </w:t>
      </w:r>
    </w:p>
    <w:p w14:paraId="1A792032" w14:textId="77777777" w:rsidR="00B62709" w:rsidRPr="00D36185" w:rsidRDefault="00000000">
      <w:pPr>
        <w:pStyle w:val="Ttulo1"/>
        <w:ind w:left="125" w:right="4"/>
        <w:rPr>
          <w:sz w:val="24"/>
        </w:rPr>
      </w:pPr>
      <w:r w:rsidRPr="00D36185">
        <w:rPr>
          <w:sz w:val="24"/>
        </w:rPr>
        <w:t xml:space="preserve">CUMPLIMIENTO DEL PLAN DE GESTIÓN AMBIENTAL Y SOCIAL (PGAS) (No aplica) </w:t>
      </w:r>
    </w:p>
    <w:p w14:paraId="33D4EC04" w14:textId="77777777" w:rsidR="00B62709" w:rsidRPr="00D36185" w:rsidRDefault="00000000">
      <w:pPr>
        <w:spacing w:after="0" w:line="259" w:lineRule="auto"/>
        <w:ind w:left="161" w:right="0" w:firstLine="0"/>
        <w:jc w:val="center"/>
        <w:rPr>
          <w:sz w:val="24"/>
        </w:rPr>
      </w:pPr>
      <w:r w:rsidRPr="00D36185">
        <w:rPr>
          <w:b/>
          <w:sz w:val="24"/>
        </w:rPr>
        <w:t xml:space="preserve"> </w:t>
      </w:r>
    </w:p>
    <w:p w14:paraId="0A6F24BB" w14:textId="77777777" w:rsidR="00B62709" w:rsidRPr="00D36185" w:rsidRDefault="00000000">
      <w:pPr>
        <w:ind w:left="130" w:right="10"/>
        <w:rPr>
          <w:sz w:val="24"/>
        </w:rPr>
      </w:pPr>
      <w:r w:rsidRPr="00D36185">
        <w:rPr>
          <w:sz w:val="24"/>
        </w:rPr>
        <w:t xml:space="preserve">El Proveedor deberá dar cumplimiento a los lineamientos ambientales, sociales, de salud y de seguridad ocupacional; que se encuentran establecidos en el </w:t>
      </w:r>
      <w:r w:rsidRPr="00D36185">
        <w:rPr>
          <w:b/>
          <w:sz w:val="24"/>
        </w:rPr>
        <w:t>Plan de Gestión Ambiental y Social (PGAS)</w:t>
      </w:r>
      <w:r w:rsidRPr="00D36185">
        <w:rPr>
          <w:sz w:val="24"/>
        </w:rPr>
        <w:t xml:space="preserve"> de la OPR/EA durante la instalación de los equipos, de acuerdo con los respectivos instrumentos sociales y ambientales diseñados para la implementación del plan de negocio de la OPR/EA, bajo de la supervisión de esta, asegurando el cumplimiento a los estándares Ambientales del Banco Mundial. </w:t>
      </w:r>
    </w:p>
    <w:p w14:paraId="64E0D427" w14:textId="77777777" w:rsidR="00B62709" w:rsidRPr="00D36185" w:rsidRDefault="00000000">
      <w:pPr>
        <w:spacing w:after="0" w:line="259" w:lineRule="auto"/>
        <w:ind w:left="120" w:right="0" w:firstLine="0"/>
        <w:jc w:val="left"/>
        <w:rPr>
          <w:sz w:val="24"/>
        </w:rPr>
      </w:pPr>
      <w:r w:rsidRPr="00D36185">
        <w:rPr>
          <w:sz w:val="24"/>
        </w:rPr>
        <w:t xml:space="preserve"> </w:t>
      </w:r>
    </w:p>
    <w:p w14:paraId="2037BB2E" w14:textId="77777777" w:rsidR="00B62709" w:rsidRPr="00D36185" w:rsidRDefault="00000000">
      <w:pPr>
        <w:spacing w:after="0" w:line="259" w:lineRule="auto"/>
        <w:ind w:left="120" w:right="0" w:firstLine="0"/>
        <w:jc w:val="left"/>
        <w:rPr>
          <w:sz w:val="24"/>
        </w:rPr>
      </w:pPr>
      <w:r w:rsidRPr="00D36185">
        <w:rPr>
          <w:sz w:val="24"/>
        </w:rPr>
        <w:t xml:space="preserve"> </w:t>
      </w:r>
      <w:r w:rsidRPr="00D36185">
        <w:rPr>
          <w:sz w:val="24"/>
        </w:rPr>
        <w:tab/>
        <w:t xml:space="preserve"> </w:t>
      </w:r>
    </w:p>
    <w:p w14:paraId="1514937A" w14:textId="77777777" w:rsidR="00B62709" w:rsidRPr="00D36185" w:rsidRDefault="00B62709">
      <w:pPr>
        <w:rPr>
          <w:sz w:val="24"/>
        </w:rPr>
        <w:sectPr w:rsidR="00B62709" w:rsidRPr="00D36185" w:rsidSect="00F1399C">
          <w:headerReference w:type="even" r:id="rId31"/>
          <w:headerReference w:type="default" r:id="rId32"/>
          <w:footerReference w:type="even" r:id="rId33"/>
          <w:footerReference w:type="default" r:id="rId34"/>
          <w:headerReference w:type="first" r:id="rId35"/>
          <w:footerReference w:type="first" r:id="rId36"/>
          <w:pgSz w:w="12240" w:h="15840"/>
          <w:pgMar w:top="1418" w:right="1128" w:bottom="1437" w:left="1133" w:header="6" w:footer="786" w:gutter="0"/>
          <w:cols w:space="720"/>
        </w:sectPr>
      </w:pPr>
    </w:p>
    <w:p w14:paraId="516A78E6" w14:textId="77777777" w:rsidR="00B62709" w:rsidRPr="00D36185" w:rsidRDefault="00000000">
      <w:pPr>
        <w:pStyle w:val="Ttulo1"/>
        <w:ind w:left="125" w:right="2"/>
        <w:rPr>
          <w:sz w:val="24"/>
        </w:rPr>
      </w:pPr>
      <w:r w:rsidRPr="00D36185">
        <w:rPr>
          <w:sz w:val="24"/>
        </w:rPr>
        <w:lastRenderedPageBreak/>
        <w:t xml:space="preserve">ANEXO X </w:t>
      </w:r>
    </w:p>
    <w:p w14:paraId="7CACF7A0" w14:textId="77777777" w:rsidR="00B62709" w:rsidRPr="00D36185" w:rsidRDefault="00000000">
      <w:pPr>
        <w:spacing w:after="0" w:line="259" w:lineRule="auto"/>
        <w:ind w:left="111" w:right="0" w:firstLine="0"/>
        <w:jc w:val="center"/>
        <w:rPr>
          <w:sz w:val="24"/>
        </w:rPr>
      </w:pPr>
      <w:r w:rsidRPr="00D36185">
        <w:rPr>
          <w:b/>
          <w:sz w:val="24"/>
        </w:rPr>
        <w:t xml:space="preserve">Declaración Jurada de Centro de Servicios de Mantenimiento. </w:t>
      </w:r>
    </w:p>
    <w:p w14:paraId="12A4C0CB" w14:textId="30C10540" w:rsidR="00B62709" w:rsidRPr="00D36185" w:rsidRDefault="00000000">
      <w:pPr>
        <w:spacing w:after="0" w:line="259" w:lineRule="auto"/>
        <w:ind w:right="13"/>
        <w:jc w:val="center"/>
        <w:rPr>
          <w:sz w:val="24"/>
        </w:rPr>
      </w:pPr>
      <w:r w:rsidRPr="00D36185">
        <w:rPr>
          <w:b/>
          <w:sz w:val="24"/>
          <w:u w:val="single" w:color="000000"/>
        </w:rPr>
        <w:t xml:space="preserve">ADQUISICION DE </w:t>
      </w:r>
      <w:r w:rsidR="009F3D82">
        <w:rPr>
          <w:b/>
          <w:sz w:val="24"/>
          <w:u w:val="single" w:color="000000"/>
        </w:rPr>
        <w:t xml:space="preserve">1 </w:t>
      </w:r>
      <w:r w:rsidR="009F3D82" w:rsidRPr="009F3D82">
        <w:rPr>
          <w:b/>
          <w:sz w:val="24"/>
          <w:u w:val="single" w:color="000000"/>
        </w:rPr>
        <w:t>VEHÍCULO DE TRABAJO TIPO CAMIÓN</w:t>
      </w:r>
    </w:p>
    <w:p w14:paraId="5584F566" w14:textId="41EBDB21" w:rsidR="00B62709" w:rsidRPr="00D36185" w:rsidRDefault="00D36185">
      <w:pPr>
        <w:pStyle w:val="Ttulo1"/>
        <w:ind w:left="125" w:right="116"/>
        <w:rPr>
          <w:sz w:val="24"/>
        </w:rPr>
      </w:pPr>
      <w:r w:rsidRPr="00D36185">
        <w:rPr>
          <w:sz w:val="24"/>
        </w:rPr>
        <w:t xml:space="preserve">SDO-BIENES-CRACFEYESPERANZAELESPINITO-01-2026 </w:t>
      </w:r>
    </w:p>
    <w:p w14:paraId="68C73919" w14:textId="77777777" w:rsidR="00B62709" w:rsidRPr="00D36185" w:rsidRDefault="00000000">
      <w:pPr>
        <w:spacing w:after="0" w:line="259" w:lineRule="auto"/>
        <w:ind w:left="162" w:right="0" w:firstLine="0"/>
        <w:jc w:val="center"/>
        <w:rPr>
          <w:sz w:val="24"/>
        </w:rPr>
      </w:pPr>
      <w:r w:rsidRPr="00D36185">
        <w:rPr>
          <w:b/>
          <w:sz w:val="24"/>
        </w:rPr>
        <w:t xml:space="preserve"> </w:t>
      </w:r>
    </w:p>
    <w:p w14:paraId="3DE65544" w14:textId="77777777" w:rsidR="00B62709" w:rsidRPr="00D36185" w:rsidRDefault="00000000">
      <w:pPr>
        <w:spacing w:after="0" w:line="259" w:lineRule="auto"/>
        <w:ind w:left="162" w:right="0" w:firstLine="0"/>
        <w:jc w:val="center"/>
        <w:rPr>
          <w:sz w:val="24"/>
        </w:rPr>
      </w:pPr>
      <w:r w:rsidRPr="00D36185">
        <w:rPr>
          <w:b/>
          <w:sz w:val="24"/>
        </w:rPr>
        <w:t xml:space="preserve"> </w:t>
      </w:r>
    </w:p>
    <w:p w14:paraId="4861DBBB" w14:textId="77777777" w:rsidR="00B62709" w:rsidRPr="00613FD2" w:rsidRDefault="00000000" w:rsidP="00613FD2">
      <w:pPr>
        <w:shd w:val="clear" w:color="auto" w:fill="FFFFFF" w:themeFill="background1"/>
        <w:ind w:left="130" w:right="10"/>
        <w:rPr>
          <w:sz w:val="24"/>
        </w:rPr>
      </w:pPr>
      <w:r w:rsidRPr="00D36185">
        <w:rPr>
          <w:sz w:val="24"/>
        </w:rPr>
        <w:t>Yo, [</w:t>
      </w:r>
      <w:r w:rsidRPr="00613FD2">
        <w:rPr>
          <w:i/>
          <w:sz w:val="24"/>
          <w:shd w:val="clear" w:color="auto" w:fill="FFFFFF" w:themeFill="background1"/>
        </w:rPr>
        <w:t>NOMBRE COMPLETO DEL REPRESENTANTE LEGAL</w:t>
      </w:r>
      <w:r w:rsidRPr="00613FD2">
        <w:rPr>
          <w:sz w:val="24"/>
        </w:rPr>
        <w:t>], mayor de edad, de nacionalidad [______], con Documento Nacional de Identificación No. [_________________], actuando en mi condición de Representante Legal de [</w:t>
      </w:r>
      <w:r w:rsidRPr="00613FD2">
        <w:rPr>
          <w:i/>
          <w:sz w:val="24"/>
          <w:shd w:val="clear" w:color="auto" w:fill="FFFFFF" w:themeFill="background1"/>
        </w:rPr>
        <w:t>NOMBRE DEL OFERENTE</w:t>
      </w:r>
      <w:r w:rsidRPr="00613FD2">
        <w:rPr>
          <w:sz w:val="24"/>
          <w:shd w:val="clear" w:color="auto" w:fill="FFFFFF" w:themeFill="background1"/>
        </w:rPr>
        <w:t>],</w:t>
      </w:r>
      <w:r w:rsidRPr="00613FD2">
        <w:rPr>
          <w:sz w:val="24"/>
        </w:rPr>
        <w:t xml:space="preserve"> con RTN No. [_________________], por medio de la presente: </w:t>
      </w:r>
    </w:p>
    <w:p w14:paraId="6D378074" w14:textId="77777777" w:rsidR="00B62709" w:rsidRPr="00613FD2" w:rsidRDefault="00000000" w:rsidP="00613FD2">
      <w:pPr>
        <w:shd w:val="clear" w:color="auto" w:fill="FFFFFF" w:themeFill="background1"/>
        <w:spacing w:after="0" w:line="259" w:lineRule="auto"/>
        <w:ind w:left="120" w:right="0" w:firstLine="0"/>
        <w:jc w:val="left"/>
        <w:rPr>
          <w:sz w:val="24"/>
        </w:rPr>
      </w:pPr>
      <w:r w:rsidRPr="00613FD2">
        <w:rPr>
          <w:b/>
          <w:sz w:val="24"/>
        </w:rPr>
        <w:t xml:space="preserve"> </w:t>
      </w:r>
    </w:p>
    <w:p w14:paraId="0547D516" w14:textId="77777777" w:rsidR="00B62709" w:rsidRPr="00613FD2" w:rsidRDefault="00000000" w:rsidP="00613FD2">
      <w:pPr>
        <w:shd w:val="clear" w:color="auto" w:fill="FFFFFF" w:themeFill="background1"/>
        <w:spacing w:after="14" w:line="249" w:lineRule="auto"/>
        <w:ind w:left="130" w:right="2"/>
        <w:rPr>
          <w:sz w:val="24"/>
        </w:rPr>
      </w:pPr>
      <w:r w:rsidRPr="00613FD2">
        <w:rPr>
          <w:b/>
          <w:sz w:val="24"/>
        </w:rPr>
        <w:t xml:space="preserve">DECLARO BAJO JURAMENTO: </w:t>
      </w:r>
    </w:p>
    <w:p w14:paraId="2FC652AF" w14:textId="77777777" w:rsidR="00B62709" w:rsidRPr="00613FD2" w:rsidRDefault="00000000" w:rsidP="00613FD2">
      <w:pPr>
        <w:shd w:val="clear" w:color="auto" w:fill="FFFFFF" w:themeFill="background1"/>
        <w:spacing w:after="0" w:line="259" w:lineRule="auto"/>
        <w:ind w:left="120" w:right="0" w:firstLine="0"/>
        <w:jc w:val="left"/>
        <w:rPr>
          <w:sz w:val="24"/>
        </w:rPr>
      </w:pPr>
      <w:r w:rsidRPr="00613FD2">
        <w:rPr>
          <w:sz w:val="24"/>
        </w:rPr>
        <w:t xml:space="preserve"> </w:t>
      </w:r>
    </w:p>
    <w:p w14:paraId="665EC50F" w14:textId="77777777" w:rsidR="00B62709" w:rsidRPr="00D36185" w:rsidRDefault="00000000" w:rsidP="00613FD2">
      <w:pPr>
        <w:shd w:val="clear" w:color="auto" w:fill="FFFFFF" w:themeFill="background1"/>
        <w:ind w:left="130" w:right="10"/>
        <w:rPr>
          <w:sz w:val="24"/>
        </w:rPr>
      </w:pPr>
      <w:r w:rsidRPr="00613FD2">
        <w:rPr>
          <w:noProof/>
          <w:sz w:val="24"/>
        </w:rPr>
        <mc:AlternateContent>
          <mc:Choice Requires="wpg">
            <w:drawing>
              <wp:anchor distT="0" distB="0" distL="114300" distR="114300" simplePos="0" relativeHeight="251658240" behindDoc="1" locked="0" layoutInCell="1" allowOverlap="1" wp14:anchorId="69480FEC" wp14:editId="0C97C34E">
                <wp:simplePos x="0" y="0"/>
                <wp:positionH relativeFrom="column">
                  <wp:posOffset>119380</wp:posOffset>
                </wp:positionH>
                <wp:positionV relativeFrom="paragraph">
                  <wp:posOffset>-27304</wp:posOffset>
                </wp:positionV>
                <wp:extent cx="2375535" cy="340615"/>
                <wp:effectExtent l="0" t="0" r="0" b="0"/>
                <wp:wrapNone/>
                <wp:docPr id="137860" name="Group 137860"/>
                <wp:cNvGraphicFramePr/>
                <a:graphic xmlns:a="http://schemas.openxmlformats.org/drawingml/2006/main">
                  <a:graphicData uri="http://schemas.microsoft.com/office/word/2010/wordprocessingGroup">
                    <wpg:wgp>
                      <wpg:cNvGrpSpPr/>
                      <wpg:grpSpPr>
                        <a:xfrm>
                          <a:off x="0" y="0"/>
                          <a:ext cx="2375535" cy="340615"/>
                          <a:chOff x="0" y="0"/>
                          <a:chExt cx="2375535" cy="340615"/>
                        </a:xfrm>
                      </wpg:grpSpPr>
                      <wps:wsp>
                        <wps:cNvPr id="142647" name="Shape 142647"/>
                        <wps:cNvSpPr/>
                        <wps:spPr>
                          <a:xfrm>
                            <a:off x="271780" y="0"/>
                            <a:ext cx="2103755" cy="170180"/>
                          </a:xfrm>
                          <a:custGeom>
                            <a:avLst/>
                            <a:gdLst/>
                            <a:ahLst/>
                            <a:cxnLst/>
                            <a:rect l="0" t="0" r="0" b="0"/>
                            <a:pathLst>
                              <a:path w="2103755" h="170180">
                                <a:moveTo>
                                  <a:pt x="0" y="0"/>
                                </a:moveTo>
                                <a:lnTo>
                                  <a:pt x="2103755" y="0"/>
                                </a:lnTo>
                                <a:lnTo>
                                  <a:pt x="2103755" y="170180"/>
                                </a:lnTo>
                                <a:lnTo>
                                  <a:pt x="0" y="17018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142648" name="Shape 142648"/>
                        <wps:cNvSpPr/>
                        <wps:spPr>
                          <a:xfrm>
                            <a:off x="0" y="170118"/>
                            <a:ext cx="1313434" cy="170497"/>
                          </a:xfrm>
                          <a:custGeom>
                            <a:avLst/>
                            <a:gdLst/>
                            <a:ahLst/>
                            <a:cxnLst/>
                            <a:rect l="0" t="0" r="0" b="0"/>
                            <a:pathLst>
                              <a:path w="1313434" h="170497">
                                <a:moveTo>
                                  <a:pt x="0" y="0"/>
                                </a:moveTo>
                                <a:lnTo>
                                  <a:pt x="1313434" y="0"/>
                                </a:lnTo>
                                <a:lnTo>
                                  <a:pt x="1313434" y="170497"/>
                                </a:lnTo>
                                <a:lnTo>
                                  <a:pt x="0" y="170497"/>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137860" style="width:187.05pt;height:26.8201pt;position:absolute;z-index:-2147483597;mso-position-horizontal-relative:text;mso-position-horizontal:absolute;margin-left:9.4pt;mso-position-vertical-relative:text;margin-top:-2.15002pt;" coordsize="23755,3406">
                <v:shape id="Shape 142649" style="position:absolute;width:21037;height:1701;left:2717;top:0;" coordsize="2103755,170180" path="m0,0l2103755,0l2103755,170180l0,170180l0,0">
                  <v:stroke weight="0pt" endcap="flat" joinstyle="miter" miterlimit="10" on="false" color="#000000" opacity="0"/>
                  <v:fill on="true" color="#ffff00"/>
                </v:shape>
                <v:shape id="Shape 142650" style="position:absolute;width:13134;height:1704;left:0;top:1701;" coordsize="1313434,170497" path="m0,0l1313434,0l1313434,170497l0,170497l0,0">
                  <v:stroke weight="0pt" endcap="flat" joinstyle="miter" miterlimit="10" on="false" color="#000000" opacity="0"/>
                  <v:fill on="true" color="#ffff00"/>
                </v:shape>
              </v:group>
            </w:pict>
          </mc:Fallback>
        </mc:AlternateContent>
      </w:r>
      <w:r w:rsidRPr="00613FD2">
        <w:rPr>
          <w:sz w:val="24"/>
        </w:rPr>
        <w:t>Que [</w:t>
      </w:r>
      <w:r w:rsidRPr="00613FD2">
        <w:rPr>
          <w:i/>
          <w:sz w:val="24"/>
        </w:rPr>
        <w:t>NOMBRE DE LA EMPRESA OFERENTE</w:t>
      </w:r>
      <w:r w:rsidRPr="00613FD2">
        <w:rPr>
          <w:sz w:val="24"/>
        </w:rPr>
        <w:t>] dispone de un Centro de Servicios de Mantenimiento, ubicado en [</w:t>
      </w:r>
      <w:r w:rsidRPr="00613FD2">
        <w:rPr>
          <w:i/>
          <w:sz w:val="24"/>
        </w:rPr>
        <w:t>DIRECCIÓN COMPLETA</w:t>
      </w:r>
      <w:r w:rsidRPr="00613FD2">
        <w:rPr>
          <w:sz w:val="24"/>
        </w:rPr>
        <w:t>], debidamente equipado y con la capacidad necesaria para brindar los servicios de mantenimiento</w:t>
      </w:r>
      <w:r w:rsidRPr="00D36185">
        <w:rPr>
          <w:sz w:val="24"/>
        </w:rPr>
        <w:t xml:space="preserve"> relacionados con los bienes objeto del presente proceso de contratación. </w:t>
      </w:r>
    </w:p>
    <w:p w14:paraId="5CBAC736" w14:textId="77777777" w:rsidR="00B62709" w:rsidRPr="00D36185" w:rsidRDefault="00000000">
      <w:pPr>
        <w:spacing w:after="0" w:line="259" w:lineRule="auto"/>
        <w:ind w:left="120" w:right="0" w:firstLine="0"/>
        <w:jc w:val="left"/>
        <w:rPr>
          <w:sz w:val="24"/>
        </w:rPr>
      </w:pPr>
      <w:r w:rsidRPr="00D36185">
        <w:rPr>
          <w:sz w:val="24"/>
        </w:rPr>
        <w:t xml:space="preserve"> </w:t>
      </w:r>
    </w:p>
    <w:p w14:paraId="047938A4" w14:textId="77777777" w:rsidR="00B62709" w:rsidRPr="00D36185" w:rsidRDefault="00000000">
      <w:pPr>
        <w:ind w:left="130" w:right="10"/>
        <w:rPr>
          <w:sz w:val="24"/>
        </w:rPr>
      </w:pPr>
      <w:r w:rsidRPr="00D36185">
        <w:rPr>
          <w:sz w:val="24"/>
        </w:rPr>
        <w:t xml:space="preserve">Asimismo, declaramos que contamos con personal técnico capacitado y con la experiencia necesaria para proporcionar servicios de mantenimiento preventivo y correctivo, incluyendo diagnóstico, revisión, reparación, ajustes y demás actividades técnicas que sean necesarias para garantizar el adecuado funcionamiento de los bienes. </w:t>
      </w:r>
    </w:p>
    <w:p w14:paraId="397E8CC6" w14:textId="77777777" w:rsidR="00B62709" w:rsidRPr="00D36185" w:rsidRDefault="00000000">
      <w:pPr>
        <w:spacing w:after="0" w:line="259" w:lineRule="auto"/>
        <w:ind w:left="120" w:right="0" w:firstLine="0"/>
        <w:jc w:val="left"/>
        <w:rPr>
          <w:sz w:val="24"/>
        </w:rPr>
      </w:pPr>
      <w:r w:rsidRPr="00D36185">
        <w:rPr>
          <w:sz w:val="24"/>
        </w:rPr>
        <w:t xml:space="preserve"> </w:t>
      </w:r>
    </w:p>
    <w:p w14:paraId="46EB4D50" w14:textId="77777777" w:rsidR="00B62709" w:rsidRPr="00D36185" w:rsidRDefault="00000000">
      <w:pPr>
        <w:ind w:left="130" w:right="10"/>
        <w:rPr>
          <w:sz w:val="24"/>
        </w:rPr>
      </w:pPr>
      <w:r w:rsidRPr="00D36185">
        <w:rPr>
          <w:sz w:val="24"/>
        </w:rPr>
        <w:t xml:space="preserve">Nos comprometemos a mantener disponible dicho Centro de Servicios de Mantenimiento y el personal técnico necesario durante un período de tres (3) años, contados a partir de la fecha de entrega de los bienes, para atender oportunamente los servicios de mantenimiento preventivo y correctivo que correspondan. </w:t>
      </w:r>
    </w:p>
    <w:p w14:paraId="4C01D78B" w14:textId="77777777" w:rsidR="00B62709" w:rsidRPr="00D36185" w:rsidRDefault="00000000">
      <w:pPr>
        <w:ind w:left="130" w:right="10"/>
        <w:rPr>
          <w:sz w:val="24"/>
        </w:rPr>
      </w:pPr>
      <w:r w:rsidRPr="00D36185">
        <w:rPr>
          <w:sz w:val="24"/>
        </w:rPr>
        <w:t xml:space="preserve">De igual manera, nos comprometemos a proporcionar durante dicho período la atención técnica necesaria, conforme a las condiciones y especificaciones establecidas en los documentos del proceso de contratación y en el contrato que, en su caso, sea suscrito. </w:t>
      </w:r>
    </w:p>
    <w:p w14:paraId="7DB6D565" w14:textId="77777777" w:rsidR="00B62709" w:rsidRPr="00D36185" w:rsidRDefault="00000000">
      <w:pPr>
        <w:spacing w:after="0" w:line="259" w:lineRule="auto"/>
        <w:ind w:left="120" w:right="0" w:firstLine="0"/>
        <w:jc w:val="left"/>
        <w:rPr>
          <w:sz w:val="24"/>
        </w:rPr>
      </w:pPr>
      <w:r w:rsidRPr="00D36185">
        <w:rPr>
          <w:sz w:val="24"/>
        </w:rPr>
        <w:t xml:space="preserve"> </w:t>
      </w:r>
    </w:p>
    <w:p w14:paraId="6A258517" w14:textId="77777777" w:rsidR="00B62709" w:rsidRPr="00D36185" w:rsidRDefault="00000000">
      <w:pPr>
        <w:ind w:left="130" w:right="10"/>
        <w:rPr>
          <w:sz w:val="24"/>
        </w:rPr>
      </w:pPr>
      <w:r w:rsidRPr="00D36185">
        <w:rPr>
          <w:sz w:val="24"/>
        </w:rPr>
        <w:t xml:space="preserve">En fe de lo cual, firmo la presente Declaración Jurada en la ciudad de [___________], a los [____] días del mes de [_____] del año [_______]. </w:t>
      </w:r>
    </w:p>
    <w:p w14:paraId="3C6FB7DF" w14:textId="77777777" w:rsidR="00B62709" w:rsidRPr="00D36185" w:rsidRDefault="00000000">
      <w:pPr>
        <w:spacing w:after="0" w:line="259" w:lineRule="auto"/>
        <w:ind w:left="120" w:right="0" w:firstLine="0"/>
        <w:jc w:val="left"/>
        <w:rPr>
          <w:sz w:val="24"/>
        </w:rPr>
      </w:pPr>
      <w:r w:rsidRPr="00D36185">
        <w:rPr>
          <w:b/>
          <w:sz w:val="24"/>
        </w:rPr>
        <w:t xml:space="preserve"> </w:t>
      </w:r>
    </w:p>
    <w:p w14:paraId="24EDAACC" w14:textId="77777777" w:rsidR="00B62709" w:rsidRPr="00D36185" w:rsidRDefault="00000000">
      <w:pPr>
        <w:spacing w:after="0" w:line="259" w:lineRule="auto"/>
        <w:ind w:left="0" w:right="0" w:firstLine="0"/>
        <w:jc w:val="left"/>
        <w:rPr>
          <w:sz w:val="24"/>
        </w:rPr>
      </w:pPr>
      <w:r w:rsidRPr="00D36185">
        <w:rPr>
          <w:sz w:val="24"/>
        </w:rPr>
        <w:t xml:space="preserve"> </w:t>
      </w:r>
    </w:p>
    <w:p w14:paraId="4CBE2435" w14:textId="77777777" w:rsidR="00B62709" w:rsidRPr="00D36185" w:rsidRDefault="00000000">
      <w:pPr>
        <w:spacing w:after="0" w:line="259" w:lineRule="auto"/>
        <w:ind w:left="0" w:right="0" w:firstLine="0"/>
        <w:jc w:val="left"/>
        <w:rPr>
          <w:sz w:val="24"/>
        </w:rPr>
      </w:pPr>
      <w:r w:rsidRPr="00D36185">
        <w:rPr>
          <w:sz w:val="24"/>
        </w:rPr>
        <w:t xml:space="preserve"> </w:t>
      </w:r>
    </w:p>
    <w:p w14:paraId="357FE5C3" w14:textId="77777777" w:rsidR="00B62709" w:rsidRPr="00D36185" w:rsidRDefault="00000000">
      <w:pPr>
        <w:ind w:left="-1" w:right="10"/>
        <w:rPr>
          <w:sz w:val="24"/>
        </w:rPr>
      </w:pPr>
      <w:r w:rsidRPr="00D36185">
        <w:rPr>
          <w:sz w:val="24"/>
        </w:rPr>
        <w:t xml:space="preserve">__________________________________ </w:t>
      </w:r>
    </w:p>
    <w:p w14:paraId="069E41E2" w14:textId="77777777" w:rsidR="00B62709" w:rsidRPr="00D36185" w:rsidRDefault="00000000">
      <w:pPr>
        <w:spacing w:after="26"/>
        <w:ind w:left="-1" w:right="10"/>
        <w:rPr>
          <w:sz w:val="24"/>
        </w:rPr>
      </w:pPr>
      <w:r w:rsidRPr="00D36185">
        <w:rPr>
          <w:sz w:val="24"/>
        </w:rPr>
        <w:t xml:space="preserve">Firma y sello del Representante Legal </w:t>
      </w:r>
    </w:p>
    <w:p w14:paraId="00523EFE" w14:textId="77777777" w:rsidR="00B62709" w:rsidRPr="00D36185" w:rsidRDefault="00000000">
      <w:pPr>
        <w:spacing w:after="227"/>
        <w:ind w:left="-1" w:right="10"/>
        <w:rPr>
          <w:sz w:val="24"/>
        </w:rPr>
      </w:pPr>
      <w:r w:rsidRPr="00D36185">
        <w:rPr>
          <w:sz w:val="24"/>
        </w:rPr>
        <w:t xml:space="preserve">Nombre: ________________________________ </w:t>
      </w:r>
    </w:p>
    <w:p w14:paraId="6E47391D" w14:textId="77777777" w:rsidR="00B62709" w:rsidRPr="00D36185" w:rsidRDefault="00000000">
      <w:pPr>
        <w:spacing w:after="241"/>
        <w:ind w:left="-1" w:right="10"/>
        <w:rPr>
          <w:sz w:val="24"/>
        </w:rPr>
      </w:pPr>
      <w:r w:rsidRPr="00D36185">
        <w:rPr>
          <w:sz w:val="24"/>
        </w:rPr>
        <w:t xml:space="preserve">Cargo: __________________________________ </w:t>
      </w:r>
    </w:p>
    <w:p w14:paraId="3D66F922" w14:textId="77777777" w:rsidR="00B62709" w:rsidRPr="00D36185" w:rsidRDefault="00000000">
      <w:pPr>
        <w:spacing w:after="0" w:line="259" w:lineRule="auto"/>
        <w:ind w:left="120" w:right="0" w:firstLine="0"/>
        <w:jc w:val="left"/>
        <w:rPr>
          <w:sz w:val="24"/>
        </w:rPr>
      </w:pPr>
      <w:r w:rsidRPr="00D36185">
        <w:rPr>
          <w:b/>
          <w:sz w:val="24"/>
        </w:rPr>
        <w:lastRenderedPageBreak/>
        <w:t xml:space="preserve"> </w:t>
      </w:r>
      <w:r w:rsidRPr="00D36185">
        <w:rPr>
          <w:b/>
          <w:sz w:val="24"/>
        </w:rPr>
        <w:tab/>
        <w:t xml:space="preserve"> </w:t>
      </w:r>
    </w:p>
    <w:p w14:paraId="32706F49" w14:textId="77777777" w:rsidR="00B62709" w:rsidRPr="00D36185" w:rsidRDefault="00000000">
      <w:pPr>
        <w:pStyle w:val="Ttulo1"/>
        <w:ind w:left="125" w:right="0"/>
        <w:rPr>
          <w:sz w:val="24"/>
        </w:rPr>
      </w:pPr>
      <w:r w:rsidRPr="00D36185">
        <w:rPr>
          <w:sz w:val="24"/>
        </w:rPr>
        <w:t xml:space="preserve">ANEXO XI </w:t>
      </w:r>
    </w:p>
    <w:p w14:paraId="1E6A0682" w14:textId="77777777" w:rsidR="00B62709" w:rsidRPr="00D36185" w:rsidRDefault="00000000">
      <w:pPr>
        <w:spacing w:after="253" w:line="251" w:lineRule="auto"/>
        <w:ind w:left="125" w:right="148"/>
        <w:jc w:val="center"/>
        <w:rPr>
          <w:sz w:val="24"/>
        </w:rPr>
      </w:pPr>
      <w:r w:rsidRPr="00D36185">
        <w:rPr>
          <w:b/>
          <w:sz w:val="24"/>
        </w:rPr>
        <w:t xml:space="preserve">Declaración Jurada de Cumplimiento de las Especificaciones Técnicas. </w:t>
      </w:r>
    </w:p>
    <w:p w14:paraId="64886B89" w14:textId="4B87341F" w:rsidR="00B62709" w:rsidRPr="00D36185" w:rsidRDefault="00000000">
      <w:pPr>
        <w:spacing w:after="0" w:line="259" w:lineRule="auto"/>
        <w:ind w:right="13"/>
        <w:jc w:val="center"/>
        <w:rPr>
          <w:sz w:val="24"/>
        </w:rPr>
      </w:pPr>
      <w:r w:rsidRPr="00D36185">
        <w:rPr>
          <w:b/>
          <w:sz w:val="24"/>
          <w:u w:val="single" w:color="000000"/>
        </w:rPr>
        <w:t xml:space="preserve">ADQUISICION DE </w:t>
      </w:r>
      <w:r w:rsidR="009F3D82">
        <w:rPr>
          <w:b/>
          <w:sz w:val="24"/>
          <w:u w:val="single" w:color="000000"/>
        </w:rPr>
        <w:t xml:space="preserve">1 </w:t>
      </w:r>
      <w:r w:rsidR="009F3D82" w:rsidRPr="009F3D82">
        <w:rPr>
          <w:b/>
          <w:sz w:val="24"/>
          <w:u w:val="single" w:color="000000"/>
        </w:rPr>
        <w:t>VEHÍCULO DE TRABAJO TIPO CAMIÓN</w:t>
      </w:r>
    </w:p>
    <w:p w14:paraId="60B1ABD9" w14:textId="1B1A9A85" w:rsidR="009F3D82" w:rsidRDefault="00D36185" w:rsidP="009F3D82">
      <w:pPr>
        <w:spacing w:after="236" w:line="249" w:lineRule="auto"/>
        <w:ind w:left="-15" w:right="55" w:firstLine="15"/>
        <w:jc w:val="center"/>
        <w:rPr>
          <w:b/>
          <w:sz w:val="24"/>
        </w:rPr>
      </w:pPr>
      <w:r w:rsidRPr="00D36185">
        <w:rPr>
          <w:b/>
          <w:sz w:val="24"/>
        </w:rPr>
        <w:t>SDO-BIENES-CRACFEYESPERANZAELESPINITO-01-2026</w:t>
      </w:r>
    </w:p>
    <w:p w14:paraId="60925D74" w14:textId="04B9A312" w:rsidR="00B62709" w:rsidRPr="00D36185" w:rsidRDefault="00000000" w:rsidP="009F3D82">
      <w:pPr>
        <w:spacing w:after="236" w:line="249" w:lineRule="auto"/>
        <w:ind w:left="-15" w:right="55" w:firstLine="15"/>
        <w:rPr>
          <w:sz w:val="24"/>
        </w:rPr>
      </w:pPr>
      <w:r w:rsidRPr="00D36185">
        <w:rPr>
          <w:b/>
          <w:sz w:val="24"/>
        </w:rPr>
        <w:t>Señores:</w:t>
      </w:r>
      <w:r w:rsidRPr="00D36185">
        <w:rPr>
          <w:sz w:val="24"/>
        </w:rPr>
        <w:t xml:space="preserve"> </w:t>
      </w:r>
    </w:p>
    <w:p w14:paraId="6A18208D" w14:textId="3CF0B7E5" w:rsidR="00B62709" w:rsidRPr="00D36185" w:rsidRDefault="00D36185">
      <w:pPr>
        <w:spacing w:after="186"/>
        <w:ind w:left="-1" w:right="10"/>
        <w:rPr>
          <w:sz w:val="24"/>
        </w:rPr>
      </w:pPr>
      <w:r w:rsidRPr="00D36185">
        <w:rPr>
          <w:sz w:val="24"/>
        </w:rPr>
        <w:t xml:space="preserve">CAJA RURAL DE AHORRO Y CREDITO FE Y ESPERANZA EL ESPINITO </w:t>
      </w:r>
    </w:p>
    <w:p w14:paraId="3AA5B344" w14:textId="77777777" w:rsidR="00B62709" w:rsidRPr="00D36185" w:rsidRDefault="00000000">
      <w:pPr>
        <w:spacing w:after="0" w:line="259" w:lineRule="auto"/>
        <w:ind w:left="0" w:right="0" w:firstLine="0"/>
        <w:jc w:val="left"/>
        <w:rPr>
          <w:sz w:val="24"/>
        </w:rPr>
      </w:pPr>
      <w:r w:rsidRPr="00D36185">
        <w:rPr>
          <w:sz w:val="24"/>
        </w:rPr>
        <w:t xml:space="preserve"> </w:t>
      </w:r>
    </w:p>
    <w:p w14:paraId="01DAFCB7" w14:textId="77777777" w:rsidR="00B62709" w:rsidRPr="00D36185" w:rsidRDefault="00000000">
      <w:pPr>
        <w:spacing w:after="191" w:line="249" w:lineRule="auto"/>
        <w:ind w:left="-15" w:right="0" w:firstLine="0"/>
        <w:jc w:val="left"/>
        <w:rPr>
          <w:sz w:val="24"/>
        </w:rPr>
      </w:pPr>
      <w:r w:rsidRPr="00D36185">
        <w:rPr>
          <w:sz w:val="24"/>
        </w:rPr>
        <w:t xml:space="preserve">Yo, </w:t>
      </w:r>
      <w:r w:rsidRPr="00D36185">
        <w:rPr>
          <w:b/>
          <w:i/>
          <w:sz w:val="24"/>
        </w:rPr>
        <w:t>[Nombre completo del Representante Legal</w:t>
      </w:r>
      <w:r w:rsidRPr="00D36185">
        <w:rPr>
          <w:sz w:val="24"/>
        </w:rPr>
        <w:t>], mayor de edad, con Documento Nacional de Identificación/Pasaporte No</w:t>
      </w:r>
      <w:r w:rsidRPr="00D36185">
        <w:rPr>
          <w:b/>
          <w:sz w:val="24"/>
        </w:rPr>
        <w:t>. [____],</w:t>
      </w:r>
      <w:r w:rsidRPr="00D36185">
        <w:rPr>
          <w:sz w:val="24"/>
        </w:rPr>
        <w:t xml:space="preserve"> actuando en mi condición de Representante Legal de la empresa </w:t>
      </w:r>
      <w:r w:rsidRPr="00D36185">
        <w:rPr>
          <w:b/>
          <w:sz w:val="24"/>
        </w:rPr>
        <w:t>[Nombre de la Empresa Oferente],</w:t>
      </w:r>
      <w:r w:rsidRPr="00D36185">
        <w:rPr>
          <w:sz w:val="24"/>
        </w:rPr>
        <w:t xml:space="preserve"> legalmente constituida, por este medio: </w:t>
      </w:r>
    </w:p>
    <w:p w14:paraId="491DB71F" w14:textId="77777777" w:rsidR="00B62709" w:rsidRPr="00D36185" w:rsidRDefault="00000000">
      <w:pPr>
        <w:spacing w:after="14" w:line="249" w:lineRule="auto"/>
        <w:ind w:left="-5" w:right="2"/>
        <w:rPr>
          <w:sz w:val="24"/>
        </w:rPr>
      </w:pPr>
      <w:r w:rsidRPr="00D36185">
        <w:rPr>
          <w:b/>
          <w:sz w:val="24"/>
        </w:rPr>
        <w:t xml:space="preserve">DECLARO: </w:t>
      </w:r>
    </w:p>
    <w:p w14:paraId="1406F469" w14:textId="2C2CD2DC" w:rsidR="00B62709" w:rsidRPr="00D36185" w:rsidRDefault="00000000">
      <w:pPr>
        <w:numPr>
          <w:ilvl w:val="0"/>
          <w:numId w:val="20"/>
        </w:numPr>
        <w:spacing w:after="190"/>
        <w:ind w:right="10"/>
        <w:rPr>
          <w:sz w:val="24"/>
        </w:rPr>
      </w:pPr>
      <w:r w:rsidRPr="00D36185">
        <w:rPr>
          <w:sz w:val="24"/>
        </w:rPr>
        <w:t xml:space="preserve">Que mi representada participa en el Proceso No. </w:t>
      </w:r>
      <w:r w:rsidR="00D36185" w:rsidRPr="00D36185">
        <w:rPr>
          <w:sz w:val="24"/>
        </w:rPr>
        <w:t>SDO-BIENES-CRACFEYESPERANZAELESPINITO-01-2026</w:t>
      </w:r>
      <w:r w:rsidRPr="00D36185">
        <w:rPr>
          <w:sz w:val="24"/>
        </w:rPr>
        <w:t xml:space="preserve">, correspondiente a la </w:t>
      </w:r>
      <w:r w:rsidR="00D36185">
        <w:rPr>
          <w:sz w:val="24"/>
        </w:rPr>
        <w:t xml:space="preserve">Adquisición de 1 </w:t>
      </w:r>
      <w:r w:rsidR="009F3D82">
        <w:rPr>
          <w:sz w:val="24"/>
        </w:rPr>
        <w:t>vehículo</w:t>
      </w:r>
      <w:r w:rsidR="00D36185">
        <w:rPr>
          <w:sz w:val="24"/>
        </w:rPr>
        <w:t xml:space="preserve"> de trabajo tipo camión</w:t>
      </w:r>
      <w:r w:rsidRPr="00D36185">
        <w:rPr>
          <w:sz w:val="24"/>
        </w:rPr>
        <w:t>.</w:t>
      </w:r>
      <w:r w:rsidRPr="00D36185">
        <w:rPr>
          <w:b/>
          <w:sz w:val="24"/>
        </w:rPr>
        <w:t xml:space="preserve"> </w:t>
      </w:r>
      <w:r w:rsidRPr="00D36185">
        <w:rPr>
          <w:sz w:val="24"/>
        </w:rPr>
        <w:t xml:space="preserve">promovido por </w:t>
      </w:r>
      <w:r w:rsidR="00D36185" w:rsidRPr="00D36185">
        <w:rPr>
          <w:sz w:val="24"/>
        </w:rPr>
        <w:t>CAJA RURAL DE AHORRO Y CREDITO FE Y ESPERANZA EL ESPINITO</w:t>
      </w:r>
      <w:r w:rsidRPr="00D36185">
        <w:rPr>
          <w:sz w:val="24"/>
        </w:rPr>
        <w:t xml:space="preserve">. </w:t>
      </w:r>
    </w:p>
    <w:p w14:paraId="69DB29F2" w14:textId="3C3B0E93" w:rsidR="00B62709" w:rsidRPr="00D36185" w:rsidRDefault="00000000">
      <w:pPr>
        <w:numPr>
          <w:ilvl w:val="0"/>
          <w:numId w:val="20"/>
        </w:numPr>
        <w:spacing w:after="191"/>
        <w:ind w:right="10"/>
        <w:rPr>
          <w:sz w:val="24"/>
        </w:rPr>
      </w:pPr>
      <w:r w:rsidRPr="00D36185">
        <w:rPr>
          <w:sz w:val="24"/>
        </w:rPr>
        <w:t xml:space="preserve">Que el bien ofertado para el bien </w:t>
      </w:r>
      <w:r w:rsidR="00D36185">
        <w:rPr>
          <w:sz w:val="24"/>
        </w:rPr>
        <w:t xml:space="preserve">Adquisición de 1 </w:t>
      </w:r>
      <w:r w:rsidR="009F3D82">
        <w:rPr>
          <w:sz w:val="24"/>
        </w:rPr>
        <w:t>vehículo</w:t>
      </w:r>
      <w:r w:rsidR="00D36185">
        <w:rPr>
          <w:sz w:val="24"/>
        </w:rPr>
        <w:t xml:space="preserve"> de trabajo tipo camión</w:t>
      </w:r>
      <w:r w:rsidRPr="00D36185">
        <w:rPr>
          <w:sz w:val="24"/>
        </w:rPr>
        <w:t xml:space="preserve"> al que oferta cumplen íntegra y estrictamente con todas y cada una de las especificaciones técnicas mínimas establecidas en el Documento de Solicitud de Oferta (SDO). </w:t>
      </w:r>
    </w:p>
    <w:p w14:paraId="17E525E6" w14:textId="77777777" w:rsidR="00B62709" w:rsidRPr="00D36185" w:rsidRDefault="00000000">
      <w:pPr>
        <w:numPr>
          <w:ilvl w:val="0"/>
          <w:numId w:val="20"/>
        </w:numPr>
        <w:spacing w:after="190"/>
        <w:ind w:right="10"/>
        <w:rPr>
          <w:sz w:val="24"/>
        </w:rPr>
      </w:pPr>
      <w:r w:rsidRPr="00D36185">
        <w:rPr>
          <w:sz w:val="24"/>
        </w:rPr>
        <w:t xml:space="preserve">Que la información técnica, catálogos, fichas técnicas y demás documentación presentada como parte de nuestra oferta es veraz y corresponde fielmente a los bienes ofertados. </w:t>
      </w:r>
    </w:p>
    <w:p w14:paraId="4CEB9B21" w14:textId="77777777" w:rsidR="00B62709" w:rsidRPr="00D36185" w:rsidRDefault="00000000">
      <w:pPr>
        <w:numPr>
          <w:ilvl w:val="0"/>
          <w:numId w:val="20"/>
        </w:numPr>
        <w:spacing w:after="189"/>
        <w:ind w:right="10"/>
        <w:rPr>
          <w:sz w:val="24"/>
        </w:rPr>
      </w:pPr>
      <w:r w:rsidRPr="00D36185">
        <w:rPr>
          <w:sz w:val="24"/>
        </w:rPr>
        <w:t xml:space="preserve">Que, en caso de resultar adjudicados, nos comprometemos a suministrar el Bien conforme a las especificaciones técnicas requeridas, garantizando su correcto funcionamiento y cumplimiento contractual. </w:t>
      </w:r>
    </w:p>
    <w:p w14:paraId="05AB3222" w14:textId="77777777" w:rsidR="00B62709" w:rsidRPr="00D36185" w:rsidRDefault="00000000">
      <w:pPr>
        <w:numPr>
          <w:ilvl w:val="0"/>
          <w:numId w:val="20"/>
        </w:numPr>
        <w:spacing w:after="191"/>
        <w:ind w:right="10"/>
        <w:rPr>
          <w:sz w:val="24"/>
        </w:rPr>
      </w:pPr>
      <w:r w:rsidRPr="00D36185">
        <w:rPr>
          <w:sz w:val="24"/>
        </w:rPr>
        <w:t xml:space="preserve">Que aceptamos que cualquier falsedad u omisión en la presente Declaración Jurada podrá dar lugar a responsabilidades administrativas, civiles o penales conforme a la normativa vigente. </w:t>
      </w:r>
    </w:p>
    <w:p w14:paraId="13AF0078" w14:textId="77777777" w:rsidR="00B62709" w:rsidRPr="00D36185" w:rsidRDefault="00000000">
      <w:pPr>
        <w:spacing w:after="0" w:line="259" w:lineRule="auto"/>
        <w:ind w:left="0" w:right="0" w:firstLine="0"/>
        <w:jc w:val="left"/>
        <w:rPr>
          <w:sz w:val="24"/>
        </w:rPr>
      </w:pPr>
      <w:r w:rsidRPr="00D36185">
        <w:rPr>
          <w:sz w:val="24"/>
        </w:rPr>
        <w:t xml:space="preserve"> </w:t>
      </w:r>
    </w:p>
    <w:p w14:paraId="3BB1C553" w14:textId="77777777" w:rsidR="00B62709" w:rsidRPr="00D36185" w:rsidRDefault="00000000">
      <w:pPr>
        <w:ind w:left="-1" w:right="10"/>
        <w:rPr>
          <w:sz w:val="24"/>
        </w:rPr>
      </w:pPr>
      <w:r w:rsidRPr="00D36185">
        <w:rPr>
          <w:sz w:val="24"/>
        </w:rPr>
        <w:t xml:space="preserve">En fe de lo cual, firmo la presente Declaración Jurada en la ciudad de </w:t>
      </w:r>
      <w:r w:rsidRPr="00613FD2">
        <w:rPr>
          <w:sz w:val="24"/>
          <w:shd w:val="clear" w:color="auto" w:fill="FFFFFF" w:themeFill="background1"/>
        </w:rPr>
        <w:t>[Ciudad],</w:t>
      </w:r>
      <w:r w:rsidRPr="00D36185">
        <w:rPr>
          <w:sz w:val="24"/>
        </w:rPr>
        <w:t xml:space="preserve"> </w:t>
      </w:r>
      <w:r w:rsidRPr="00613FD2">
        <w:rPr>
          <w:sz w:val="24"/>
          <w:shd w:val="clear" w:color="auto" w:fill="FFFFFF" w:themeFill="background1"/>
        </w:rPr>
        <w:t>departamento de [____], a los [día] días del mes de [mes] del año 2026.</w:t>
      </w:r>
      <w:r w:rsidRPr="00D36185">
        <w:rPr>
          <w:sz w:val="24"/>
        </w:rPr>
        <w:t xml:space="preserve"> </w:t>
      </w:r>
    </w:p>
    <w:p w14:paraId="2DEBD0CD" w14:textId="77777777" w:rsidR="00B62709" w:rsidRPr="00D36185" w:rsidRDefault="00000000">
      <w:pPr>
        <w:spacing w:after="0" w:line="259" w:lineRule="auto"/>
        <w:ind w:left="0" w:right="0" w:firstLine="0"/>
        <w:jc w:val="left"/>
        <w:rPr>
          <w:sz w:val="24"/>
        </w:rPr>
      </w:pPr>
      <w:r w:rsidRPr="00D36185">
        <w:rPr>
          <w:sz w:val="24"/>
        </w:rPr>
        <w:t xml:space="preserve"> </w:t>
      </w:r>
    </w:p>
    <w:p w14:paraId="4AB62589" w14:textId="77777777" w:rsidR="00B62709" w:rsidRPr="00D36185" w:rsidRDefault="00000000">
      <w:pPr>
        <w:spacing w:after="186"/>
        <w:ind w:left="-1" w:right="10"/>
        <w:rPr>
          <w:sz w:val="24"/>
        </w:rPr>
      </w:pPr>
      <w:r w:rsidRPr="00D36185">
        <w:rPr>
          <w:sz w:val="24"/>
        </w:rPr>
        <w:t xml:space="preserve">__________________________________ </w:t>
      </w:r>
    </w:p>
    <w:p w14:paraId="48CAC32C" w14:textId="77777777" w:rsidR="00B62709" w:rsidRPr="00D36185" w:rsidRDefault="00000000">
      <w:pPr>
        <w:spacing w:after="226"/>
        <w:ind w:left="-1" w:right="10"/>
        <w:rPr>
          <w:sz w:val="24"/>
        </w:rPr>
      </w:pPr>
      <w:r w:rsidRPr="00D36185">
        <w:rPr>
          <w:sz w:val="24"/>
        </w:rPr>
        <w:t xml:space="preserve">Firma y sello del Representante Legal </w:t>
      </w:r>
    </w:p>
    <w:p w14:paraId="25AE56FD" w14:textId="77777777" w:rsidR="00B62709" w:rsidRPr="00D36185" w:rsidRDefault="00000000">
      <w:pPr>
        <w:spacing w:after="226"/>
        <w:ind w:left="-1" w:right="10"/>
        <w:rPr>
          <w:sz w:val="24"/>
        </w:rPr>
      </w:pPr>
      <w:r w:rsidRPr="00D36185">
        <w:rPr>
          <w:sz w:val="24"/>
        </w:rPr>
        <w:t xml:space="preserve">Nombre: ________________________________ </w:t>
      </w:r>
    </w:p>
    <w:p w14:paraId="2C4BDFE2" w14:textId="77777777" w:rsidR="00B62709" w:rsidRPr="00D36185" w:rsidRDefault="00000000">
      <w:pPr>
        <w:ind w:left="-1" w:right="10"/>
        <w:rPr>
          <w:sz w:val="24"/>
        </w:rPr>
      </w:pPr>
      <w:r w:rsidRPr="00D36185">
        <w:rPr>
          <w:sz w:val="24"/>
        </w:rPr>
        <w:t xml:space="preserve">Cargo: __________________________________ </w:t>
      </w:r>
    </w:p>
    <w:p w14:paraId="75D8AEE0" w14:textId="77777777" w:rsidR="00B62709" w:rsidRPr="00D36185" w:rsidRDefault="00000000">
      <w:pPr>
        <w:pStyle w:val="Ttulo1"/>
        <w:spacing w:after="253"/>
        <w:ind w:left="125" w:right="133"/>
        <w:rPr>
          <w:sz w:val="24"/>
        </w:rPr>
      </w:pPr>
      <w:r w:rsidRPr="00D36185">
        <w:rPr>
          <w:sz w:val="24"/>
        </w:rPr>
        <w:lastRenderedPageBreak/>
        <w:t>Anexo XII. Fraude y Corrupción</w:t>
      </w:r>
      <w:r w:rsidRPr="00D36185">
        <w:rPr>
          <w:b w:val="0"/>
          <w:sz w:val="24"/>
        </w:rPr>
        <w:t xml:space="preserve"> </w:t>
      </w:r>
    </w:p>
    <w:p w14:paraId="14B9B60C" w14:textId="77777777" w:rsidR="00B62709" w:rsidRPr="00D36185" w:rsidRDefault="00000000">
      <w:pPr>
        <w:spacing w:after="5" w:line="259" w:lineRule="auto"/>
        <w:ind w:right="313"/>
        <w:jc w:val="center"/>
        <w:rPr>
          <w:sz w:val="24"/>
        </w:rPr>
      </w:pPr>
      <w:r w:rsidRPr="00D36185">
        <w:rPr>
          <w:sz w:val="24"/>
        </w:rPr>
        <w:t xml:space="preserve">(La Sección I no deberá modificarse) </w:t>
      </w:r>
    </w:p>
    <w:p w14:paraId="3389A8C7" w14:textId="77777777" w:rsidR="00B62709" w:rsidRPr="00D36185" w:rsidRDefault="00000000">
      <w:pPr>
        <w:spacing w:after="11" w:line="259" w:lineRule="auto"/>
        <w:ind w:left="0" w:right="0" w:firstLine="0"/>
        <w:jc w:val="left"/>
        <w:rPr>
          <w:sz w:val="24"/>
        </w:rPr>
      </w:pPr>
      <w:r w:rsidRPr="00D36185">
        <w:rPr>
          <w:sz w:val="24"/>
        </w:rPr>
        <w:t xml:space="preserve"> </w:t>
      </w:r>
    </w:p>
    <w:p w14:paraId="431C9988" w14:textId="77777777" w:rsidR="00B62709" w:rsidRPr="00D36185" w:rsidRDefault="00000000">
      <w:pPr>
        <w:tabs>
          <w:tab w:val="center" w:pos="1820"/>
        </w:tabs>
        <w:spacing w:after="60" w:line="249" w:lineRule="auto"/>
        <w:ind w:left="-15" w:right="0" w:firstLine="0"/>
        <w:jc w:val="left"/>
        <w:rPr>
          <w:sz w:val="24"/>
        </w:rPr>
      </w:pPr>
      <w:r w:rsidRPr="00D36185">
        <w:rPr>
          <w:b/>
          <w:sz w:val="24"/>
        </w:rPr>
        <w:t>I.</w:t>
      </w:r>
      <w:r w:rsidRPr="00D36185">
        <w:rPr>
          <w:rFonts w:eastAsia="Arial"/>
          <w:b/>
          <w:sz w:val="24"/>
        </w:rPr>
        <w:t xml:space="preserve"> </w:t>
      </w:r>
      <w:r w:rsidRPr="00D36185">
        <w:rPr>
          <w:rFonts w:eastAsia="Arial"/>
          <w:b/>
          <w:sz w:val="24"/>
        </w:rPr>
        <w:tab/>
      </w:r>
      <w:r w:rsidRPr="00D36185">
        <w:rPr>
          <w:b/>
          <w:sz w:val="24"/>
        </w:rPr>
        <w:t xml:space="preserve">FRAUDE Y CORRUPCIÓN </w:t>
      </w:r>
    </w:p>
    <w:p w14:paraId="3B3ADBEF" w14:textId="77777777" w:rsidR="00B62709" w:rsidRPr="00D36185" w:rsidRDefault="00000000">
      <w:pPr>
        <w:numPr>
          <w:ilvl w:val="0"/>
          <w:numId w:val="21"/>
        </w:numPr>
        <w:spacing w:after="266" w:line="249" w:lineRule="auto"/>
        <w:ind w:right="2" w:hanging="332"/>
        <w:rPr>
          <w:sz w:val="24"/>
        </w:rPr>
      </w:pPr>
      <w:r w:rsidRPr="00D36185">
        <w:rPr>
          <w:b/>
          <w:sz w:val="24"/>
        </w:rPr>
        <w:t xml:space="preserve">Propósito </w:t>
      </w:r>
    </w:p>
    <w:p w14:paraId="5C143E62" w14:textId="77777777" w:rsidR="00B62709" w:rsidRPr="00D36185" w:rsidRDefault="00000000">
      <w:pPr>
        <w:spacing w:after="55"/>
        <w:ind w:left="417" w:right="10" w:hanging="428"/>
        <w:rPr>
          <w:sz w:val="24"/>
        </w:rPr>
      </w:pPr>
      <w:r w:rsidRPr="00D36185">
        <w:rPr>
          <w:sz w:val="24"/>
        </w:rPr>
        <w:t>1.2.</w:t>
      </w:r>
      <w:r w:rsidRPr="00D36185">
        <w:rPr>
          <w:rFonts w:eastAsia="Arial"/>
          <w:sz w:val="24"/>
        </w:rPr>
        <w:t xml:space="preserve"> </w:t>
      </w:r>
      <w:r w:rsidRPr="00D36185">
        <w:rPr>
          <w:sz w:val="24"/>
        </w:rPr>
        <w:t xml:space="preserve">Las Directrices Contra el Fraude y la Corrupción del Banco y este anexo se aplicarán a las adquisiciones en el marco de las operaciones de Financiamiento para Proyectos de Inversión del Banco. </w:t>
      </w:r>
    </w:p>
    <w:p w14:paraId="0FAA1849" w14:textId="77777777" w:rsidR="00B62709" w:rsidRPr="00D36185" w:rsidRDefault="00000000">
      <w:pPr>
        <w:numPr>
          <w:ilvl w:val="0"/>
          <w:numId w:val="21"/>
        </w:numPr>
        <w:spacing w:after="262" w:line="249" w:lineRule="auto"/>
        <w:ind w:right="2" w:hanging="332"/>
        <w:rPr>
          <w:sz w:val="24"/>
        </w:rPr>
      </w:pPr>
      <w:r w:rsidRPr="00D36185">
        <w:rPr>
          <w:b/>
          <w:sz w:val="24"/>
        </w:rPr>
        <w:t xml:space="preserve">Requisitos. </w:t>
      </w:r>
    </w:p>
    <w:p w14:paraId="0B726477" w14:textId="77777777" w:rsidR="00B62709" w:rsidRPr="00D36185" w:rsidRDefault="00000000">
      <w:pPr>
        <w:ind w:left="417" w:right="10" w:hanging="428"/>
        <w:rPr>
          <w:sz w:val="24"/>
        </w:rPr>
      </w:pPr>
      <w:r w:rsidRPr="00D36185">
        <w:rPr>
          <w:sz w:val="24"/>
        </w:rPr>
        <w:t>4.1</w:t>
      </w:r>
      <w:r w:rsidRPr="00D36185">
        <w:rPr>
          <w:rFonts w:eastAsia="Arial"/>
          <w:sz w:val="24"/>
        </w:rPr>
        <w:t xml:space="preserve"> </w:t>
      </w:r>
      <w:r w:rsidRPr="00D36185">
        <w:rPr>
          <w:sz w:val="24"/>
        </w:rPr>
        <w:t xml:space="preserve">En vista que los recursos para el financiamiento para la adquisición de los Insumos son el producto de una Transferencia del Gobierno de Honduras con fondos provenientes del Banco Mundial, es política del Banco exigir que los Prestatarios (incluidos los beneficiarios del financiamiento del Banco), licitantes (postulantes/ proponentes), consultores, contratistas y proveedores, todo subcontratista, subconsultor, prestadores de servicios o proveedores, todo agente (haya sido declarado o no), y todo miembro de su personal, observen las más elevadas normas éticas durante el proceso de adquisición, la selección y la ejecución de contratos financiados por el Banco, y se abstengan de prácticas fraudulentas y corruptas. </w:t>
      </w:r>
    </w:p>
    <w:p w14:paraId="3E84E8B2" w14:textId="77777777" w:rsidR="00B62709" w:rsidRPr="00D36185" w:rsidRDefault="00000000">
      <w:pPr>
        <w:spacing w:after="121" w:line="249" w:lineRule="auto"/>
        <w:ind w:left="-5" w:right="2"/>
        <w:rPr>
          <w:sz w:val="24"/>
        </w:rPr>
      </w:pPr>
      <w:r w:rsidRPr="00D36185">
        <w:rPr>
          <w:sz w:val="24"/>
        </w:rPr>
        <w:t>2.2.</w:t>
      </w:r>
      <w:r w:rsidRPr="00D36185">
        <w:rPr>
          <w:b/>
          <w:sz w:val="24"/>
        </w:rPr>
        <w:t xml:space="preserve">  Con ese fin, el Banco</w:t>
      </w:r>
      <w:r w:rsidRPr="00D36185">
        <w:rPr>
          <w:sz w:val="24"/>
        </w:rPr>
        <w:t xml:space="preserve">: </w:t>
      </w:r>
    </w:p>
    <w:p w14:paraId="0BDFC8BD" w14:textId="77777777" w:rsidR="00B62709" w:rsidRPr="00D36185" w:rsidRDefault="00000000">
      <w:pPr>
        <w:spacing w:after="137"/>
        <w:ind w:left="345" w:right="10" w:hanging="356"/>
        <w:rPr>
          <w:sz w:val="24"/>
        </w:rPr>
      </w:pPr>
      <w:r w:rsidRPr="00D36185">
        <w:rPr>
          <w:sz w:val="24"/>
        </w:rPr>
        <w:t>h.</w:t>
      </w:r>
      <w:r w:rsidRPr="00D36185">
        <w:rPr>
          <w:rFonts w:eastAsia="Arial"/>
          <w:sz w:val="24"/>
        </w:rPr>
        <w:t xml:space="preserve"> </w:t>
      </w:r>
      <w:r w:rsidRPr="00D36185">
        <w:rPr>
          <w:sz w:val="24"/>
        </w:rPr>
        <w:t xml:space="preserve">Define de la siguiente manera, a los efectos de esta disposición, las expresiones que se indican a continuación: </w:t>
      </w:r>
    </w:p>
    <w:p w14:paraId="2324A67F" w14:textId="77777777" w:rsidR="00B62709" w:rsidRPr="00D36185" w:rsidRDefault="00000000">
      <w:pPr>
        <w:numPr>
          <w:ilvl w:val="0"/>
          <w:numId w:val="22"/>
        </w:numPr>
        <w:spacing w:after="123" w:line="269" w:lineRule="auto"/>
        <w:ind w:right="5" w:hanging="564"/>
        <w:rPr>
          <w:sz w:val="24"/>
        </w:rPr>
      </w:pPr>
      <w:r w:rsidRPr="00D36185">
        <w:rPr>
          <w:sz w:val="24"/>
        </w:rPr>
        <w:t xml:space="preserve">Por “práctica corrupta” se entiende el ofrecimiento, entrega, aceptación o solicitud directa o indirecta de cualquier cosa de valor con el fin de influir indebidamente en el accionar de otra parte. </w:t>
      </w:r>
    </w:p>
    <w:p w14:paraId="50141394" w14:textId="77777777" w:rsidR="00B62709" w:rsidRPr="00D36185" w:rsidRDefault="00000000">
      <w:pPr>
        <w:numPr>
          <w:ilvl w:val="0"/>
          <w:numId w:val="22"/>
        </w:numPr>
        <w:spacing w:after="84" w:line="302" w:lineRule="auto"/>
        <w:ind w:right="5" w:hanging="564"/>
        <w:rPr>
          <w:sz w:val="24"/>
        </w:rPr>
      </w:pPr>
      <w:r w:rsidRPr="00D36185">
        <w:rPr>
          <w:sz w:val="24"/>
        </w:rPr>
        <w:t>Por “práctica fraudulenta” se entiende cualquier acto u omisión, incluida la tergiversación de información, con el que se engañe o se intente engañar en forma deliberada o imprudente a una parte con el fin de obtener un beneficio financiero o de otra índole, o para evadir una obligación. viii.</w:t>
      </w:r>
      <w:r w:rsidRPr="00D36185">
        <w:rPr>
          <w:rFonts w:eastAsia="Arial"/>
          <w:sz w:val="24"/>
        </w:rPr>
        <w:t xml:space="preserve"> </w:t>
      </w:r>
      <w:r w:rsidRPr="00D36185">
        <w:rPr>
          <w:sz w:val="24"/>
        </w:rPr>
        <w:t xml:space="preserve">Por “práctica colusoria” se entiende todo arreglo entre dos o más partes realizado con la intención de alcanzar un propósito ilícito, como el de influir de forma indebida en el accionar de otra parte. </w:t>
      </w:r>
    </w:p>
    <w:p w14:paraId="2D3FEC82" w14:textId="77777777" w:rsidR="00B62709" w:rsidRPr="00D36185" w:rsidRDefault="00000000">
      <w:pPr>
        <w:numPr>
          <w:ilvl w:val="0"/>
          <w:numId w:val="23"/>
        </w:numPr>
        <w:spacing w:after="136"/>
        <w:ind w:left="738" w:right="5" w:hanging="560"/>
        <w:rPr>
          <w:sz w:val="24"/>
        </w:rPr>
      </w:pPr>
      <w:r w:rsidRPr="00D36185">
        <w:rPr>
          <w:sz w:val="24"/>
        </w:rPr>
        <w:t xml:space="preserve">Por “práctica coercitiva” se entiende el perjuicio o daño o la amenaza de causar perjuicio o daño directa o indirectamente a cualquiera de las partes o a sus INSUMOS para influir de forma indebida en su accionar. </w:t>
      </w:r>
    </w:p>
    <w:p w14:paraId="0861059B" w14:textId="77777777" w:rsidR="00B62709" w:rsidRPr="00D36185" w:rsidRDefault="00000000">
      <w:pPr>
        <w:numPr>
          <w:ilvl w:val="0"/>
          <w:numId w:val="23"/>
        </w:numPr>
        <w:spacing w:after="123" w:line="269" w:lineRule="auto"/>
        <w:ind w:left="738" w:right="5" w:hanging="560"/>
        <w:rPr>
          <w:sz w:val="24"/>
        </w:rPr>
      </w:pPr>
      <w:r w:rsidRPr="00D36185">
        <w:rPr>
          <w:sz w:val="24"/>
        </w:rPr>
        <w:t xml:space="preserve">Por “práctica obstructiva” se entiende: </w:t>
      </w:r>
    </w:p>
    <w:p w14:paraId="0D20BEA3" w14:textId="77777777" w:rsidR="00B62709" w:rsidRPr="00D36185" w:rsidRDefault="00000000">
      <w:pPr>
        <w:numPr>
          <w:ilvl w:val="1"/>
          <w:numId w:val="23"/>
        </w:numPr>
        <w:spacing w:after="181"/>
        <w:ind w:right="10" w:hanging="424"/>
        <w:rPr>
          <w:sz w:val="24"/>
        </w:rPr>
      </w:pPr>
      <w:r w:rsidRPr="00D36185">
        <w:rPr>
          <w:sz w:val="24"/>
        </w:rPr>
        <w:t xml:space="preserve">la destrucción, falsificación, alteración u ocultamiento deliberado de pruebas materiales referidas a una investigación o el acto de dar falsos testimonios a los investigadores para </w:t>
      </w:r>
      <w:r w:rsidRPr="00D36185">
        <w:rPr>
          <w:sz w:val="24"/>
        </w:rPr>
        <w:lastRenderedPageBreak/>
        <w:t xml:space="preserve">impedir materialmente que el Banco investigue denuncias de prácticas corruptas, fraudulentas, coercitivas o colusorias, o la amenaza, persecución o intimidación de otra parte para evitar que revele lo que conoce sobre asuntos relacionados con una investigación o lleve a cabo la investigación, o </w:t>
      </w:r>
    </w:p>
    <w:p w14:paraId="3C3E36F3" w14:textId="77777777" w:rsidR="00B62709" w:rsidRPr="00D36185" w:rsidRDefault="00000000">
      <w:pPr>
        <w:numPr>
          <w:ilvl w:val="1"/>
          <w:numId w:val="23"/>
        </w:numPr>
        <w:ind w:right="10" w:hanging="424"/>
        <w:rPr>
          <w:sz w:val="24"/>
        </w:rPr>
      </w:pPr>
      <w:r w:rsidRPr="00D36185">
        <w:rPr>
          <w:sz w:val="24"/>
        </w:rPr>
        <w:t xml:space="preserve">los actos destinados a impedir materialmente que el Banco ejerza sus derechos de inspección y auditoría establecidos en el párrafo 2.2 e, que figura a continuación. </w:t>
      </w:r>
    </w:p>
    <w:p w14:paraId="39CEE9E9" w14:textId="77777777" w:rsidR="00B62709" w:rsidRPr="00D36185" w:rsidRDefault="00000000">
      <w:pPr>
        <w:numPr>
          <w:ilvl w:val="0"/>
          <w:numId w:val="24"/>
        </w:numPr>
        <w:spacing w:after="176"/>
        <w:ind w:right="10" w:hanging="360"/>
        <w:rPr>
          <w:sz w:val="24"/>
        </w:rPr>
      </w:pPr>
      <w:r w:rsidRPr="00D36185">
        <w:rPr>
          <w:sz w:val="24"/>
        </w:rPr>
        <w:t xml:space="preserve">Rechazará toda propuesta de adjudicación si determina que la empresa o persona recomendada para la adjudicación, los miembros de su personal, sus agentes, subconsultores, subcontratistas, prestadores de servicios, proveedores o empleados han participado, directa o indirectamente, en prácticas corruptas, fraudulentas, colusorias, coercitivas u obstructivas para competir por el contrato en cuestión. </w:t>
      </w:r>
    </w:p>
    <w:p w14:paraId="51F05D1F" w14:textId="77777777" w:rsidR="00B62709" w:rsidRPr="00D36185" w:rsidRDefault="00000000">
      <w:pPr>
        <w:numPr>
          <w:ilvl w:val="0"/>
          <w:numId w:val="24"/>
        </w:numPr>
        <w:spacing w:after="177"/>
        <w:ind w:right="10" w:hanging="360"/>
        <w:rPr>
          <w:sz w:val="24"/>
        </w:rPr>
      </w:pPr>
      <w:r w:rsidRPr="00D36185">
        <w:rPr>
          <w:sz w:val="24"/>
        </w:rPr>
        <w:t xml:space="preserve">Además de utilizar los recursos legales establecidos en el convenio legal pertinente, podrá adoptar otras medidas adecuadas, entre ellas declarar que las adquisiciones están viciadas, si determina en cualquier momento que los representantes del prestatario o de un receptor de una parte de los fondos del préstamo participaron en prácticas corruptas, fraudulentas, colusorias, coercitivas u obstructivas durante el proceso de adquisición, o la selección o ejecución del contrato en cuestión, y que el prestatario no tomó medidas oportunas y adecuadas, satisfactorias para el Banco, para abordar dichas prácticas cuando estas ocurrieron, como informar en tiempo y forma a este último al tomar conocimiento de los hechos. </w:t>
      </w:r>
    </w:p>
    <w:p w14:paraId="0D314110" w14:textId="77777777" w:rsidR="00B62709" w:rsidRPr="00D36185" w:rsidRDefault="00000000">
      <w:pPr>
        <w:numPr>
          <w:ilvl w:val="0"/>
          <w:numId w:val="24"/>
        </w:numPr>
        <w:spacing w:after="176"/>
        <w:ind w:right="10" w:hanging="360"/>
        <w:rPr>
          <w:sz w:val="24"/>
        </w:rPr>
      </w:pPr>
      <w:r w:rsidRPr="00D36185">
        <w:rPr>
          <w:sz w:val="24"/>
        </w:rPr>
        <w:t>Podrá sancionar, conforme a lo establecido en sus directrices de lucha contra la corrupción y a sus políticas y procedimientos de sanciones vigentes, a cualquier empresa o persona en forma indefinida o durante un período determinado, lo que incluye declarar a dicha empresa o persona inelegibles públicamente para: (i) obtener la adjudicación o recibir cualquier beneficio, ya sea financiero o de otra índole, de un contrato financiado por el Banco</w:t>
      </w:r>
      <w:r w:rsidRPr="00D36185">
        <w:rPr>
          <w:sz w:val="24"/>
          <w:vertAlign w:val="superscript"/>
        </w:rPr>
        <w:t>4</w:t>
      </w:r>
      <w:r w:rsidRPr="00D36185">
        <w:rPr>
          <w:sz w:val="24"/>
        </w:rPr>
        <w:t>; (ii) ser nominada</w:t>
      </w:r>
      <w:r w:rsidRPr="00D36185">
        <w:rPr>
          <w:sz w:val="24"/>
          <w:vertAlign w:val="superscript"/>
        </w:rPr>
        <w:t>5</w:t>
      </w:r>
      <w:r w:rsidRPr="00D36185">
        <w:rPr>
          <w:sz w:val="24"/>
        </w:rPr>
        <w:t xml:space="preserve"> como subcontratista, consultor, fabricante o proveedor, o prestador de servicios de una firma que de lo contrario sería elegible a la cual se le haya adjudicado un contrato financiado por el Banco, y (iii) recibir los fondos de un préstamo del Banco o participar más activamente en la preparación o la ejecución de cualquier proyecto financiado por el Banco. </w:t>
      </w:r>
    </w:p>
    <w:p w14:paraId="3599AB46" w14:textId="77777777" w:rsidR="00B62709" w:rsidRPr="00D36185" w:rsidRDefault="00000000">
      <w:pPr>
        <w:numPr>
          <w:ilvl w:val="0"/>
          <w:numId w:val="24"/>
        </w:numPr>
        <w:spacing w:after="256"/>
        <w:ind w:right="10" w:hanging="360"/>
        <w:rPr>
          <w:sz w:val="24"/>
        </w:rPr>
      </w:pPr>
      <w:r w:rsidRPr="00D36185">
        <w:rPr>
          <w:sz w:val="24"/>
        </w:rPr>
        <w:t>Exigirá que en los documentos de solicitud de ofertas/propuestas y en los contratos financiados con préstamos del Banco se incluya una cláusula en la que se exija que los licitantes (postulantes / proponentes), consultores, contratistas y proveedores, así como sus respectivos subcontratistas, subconsultores, prestadores de servicios, proveedores, agentes y personal, permitan al Banco inspeccionar</w:t>
      </w:r>
      <w:r w:rsidRPr="00D36185">
        <w:rPr>
          <w:sz w:val="24"/>
          <w:vertAlign w:val="superscript"/>
        </w:rPr>
        <w:footnoteReference w:id="4"/>
      </w:r>
      <w:r w:rsidRPr="00D36185">
        <w:rPr>
          <w:sz w:val="24"/>
        </w:rPr>
        <w:t xml:space="preserve"> todas las cuentas, registros y otros documentos referidos a la presentación de ofertas y la ejecución de contratos, y someterlos a la auditoría de profesionales nombrados por este. </w:t>
      </w:r>
    </w:p>
    <w:p w14:paraId="634C7990" w14:textId="77777777" w:rsidR="00B62709" w:rsidRPr="00D36185" w:rsidRDefault="00000000">
      <w:pPr>
        <w:numPr>
          <w:ilvl w:val="0"/>
          <w:numId w:val="24"/>
        </w:numPr>
        <w:spacing w:after="178"/>
        <w:ind w:right="10" w:hanging="360"/>
        <w:rPr>
          <w:sz w:val="24"/>
        </w:rPr>
      </w:pPr>
      <w:r w:rsidRPr="00D36185">
        <w:rPr>
          <w:sz w:val="24"/>
        </w:rPr>
        <w:lastRenderedPageBreak/>
        <w:t xml:space="preserve">Exigirá que, en el caso de las operaciones que financie en las que utilicen los arreglos nacionales de adquisiciones, así como APPS que cuenten con su aprobación, los licitantes (postulantes/proponentes) y los consultores que  presenten ofertas/propuestas acepten la aplicación de las orientaciones en materia de lucha contra la corrupción durante el proceso de adquisición, la selección y la ejecución del contrato, y </w:t>
      </w:r>
    </w:p>
    <w:p w14:paraId="07E0810D" w14:textId="77777777" w:rsidR="00B62709" w:rsidRPr="00D36185" w:rsidRDefault="00000000">
      <w:pPr>
        <w:spacing w:after="1" w:line="259" w:lineRule="auto"/>
        <w:ind w:left="0" w:right="0" w:firstLine="0"/>
        <w:jc w:val="left"/>
        <w:rPr>
          <w:sz w:val="24"/>
        </w:rPr>
      </w:pPr>
      <w:r w:rsidRPr="00D36185">
        <w:rPr>
          <w:noProof/>
          <w:sz w:val="24"/>
        </w:rPr>
        <mc:AlternateContent>
          <mc:Choice Requires="wpg">
            <w:drawing>
              <wp:inline distT="0" distB="0" distL="0" distR="0" wp14:anchorId="352C3066" wp14:editId="7B498135">
                <wp:extent cx="1829435" cy="5080"/>
                <wp:effectExtent l="0" t="0" r="0" b="0"/>
                <wp:docPr id="127237" name="Group 127237"/>
                <wp:cNvGraphicFramePr/>
                <a:graphic xmlns:a="http://schemas.openxmlformats.org/drawingml/2006/main">
                  <a:graphicData uri="http://schemas.microsoft.com/office/word/2010/wordprocessingGroup">
                    <wpg:wgp>
                      <wpg:cNvGrpSpPr/>
                      <wpg:grpSpPr>
                        <a:xfrm>
                          <a:off x="0" y="0"/>
                          <a:ext cx="1829435" cy="5080"/>
                          <a:chOff x="0" y="0"/>
                          <a:chExt cx="1829435" cy="5080"/>
                        </a:xfrm>
                      </wpg:grpSpPr>
                      <wps:wsp>
                        <wps:cNvPr id="142661" name="Shape 142661"/>
                        <wps:cNvSpPr/>
                        <wps:spPr>
                          <a:xfrm>
                            <a:off x="0" y="0"/>
                            <a:ext cx="1829435" cy="9144"/>
                          </a:xfrm>
                          <a:custGeom>
                            <a:avLst/>
                            <a:gdLst/>
                            <a:ahLst/>
                            <a:cxnLst/>
                            <a:rect l="0" t="0" r="0" b="0"/>
                            <a:pathLst>
                              <a:path w="1829435" h="9144">
                                <a:moveTo>
                                  <a:pt x="0" y="0"/>
                                </a:moveTo>
                                <a:lnTo>
                                  <a:pt x="1829435" y="0"/>
                                </a:lnTo>
                                <a:lnTo>
                                  <a:pt x="18294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27237" style="width:144.05pt;height:0.399963pt;mso-position-horizontal-relative:char;mso-position-vertical-relative:line" coordsize="18294,50">
                <v:shape id="Shape 142662" style="position:absolute;width:18294;height:91;left:0;top:0;" coordsize="1829435,9144" path="m0,0l1829435,0l1829435,9144l0,9144l0,0">
                  <v:stroke weight="0pt" endcap="flat" joinstyle="miter" miterlimit="10" on="false" color="#000000" opacity="0"/>
                  <v:fill on="true" color="#000000"/>
                </v:shape>
              </v:group>
            </w:pict>
          </mc:Fallback>
        </mc:AlternateContent>
      </w:r>
      <w:r w:rsidRPr="00D36185">
        <w:rPr>
          <w:rFonts w:eastAsia="Times New Roman"/>
          <w:sz w:val="24"/>
        </w:rPr>
        <w:t xml:space="preserve"> </w:t>
      </w:r>
    </w:p>
    <w:p w14:paraId="4AC38D3D" w14:textId="77777777" w:rsidR="00B62709" w:rsidRPr="00D36185" w:rsidRDefault="00000000">
      <w:pPr>
        <w:numPr>
          <w:ilvl w:val="0"/>
          <w:numId w:val="25"/>
        </w:numPr>
        <w:spacing w:line="243" w:lineRule="auto"/>
        <w:ind w:right="-13"/>
        <w:rPr>
          <w:sz w:val="24"/>
        </w:rPr>
      </w:pPr>
      <w:r w:rsidRPr="00D36185">
        <w:rPr>
          <w:rFonts w:eastAsia="Times New Roman"/>
          <w:sz w:val="24"/>
        </w:rPr>
        <w:t xml:space="preserve">A fin de disipar toda duda al respecto, la inelegibilidad de una parte sancionada en relación con la adjudicación de un contrato implica, entre otras cosas, que la empresa o persona no podrá: (i) presentar una solicitud de precalificación, expresar interés en una consultoría, y participar en una licitación, ya sea directamente o en calidad de subcontratista nominado, consultor nominado, fabricante o proveedor nominado, o prestador de servicios nominado, con respecto a dicho contrato, ni (ii) firmar una enmienda mediante la cual se introduzca una modificación sustancial en cualquier contrato existente. </w:t>
      </w:r>
    </w:p>
    <w:p w14:paraId="4B0E3BDF" w14:textId="77777777" w:rsidR="00B62709" w:rsidRPr="00D36185" w:rsidRDefault="00000000">
      <w:pPr>
        <w:numPr>
          <w:ilvl w:val="0"/>
          <w:numId w:val="25"/>
        </w:numPr>
        <w:spacing w:line="243" w:lineRule="auto"/>
        <w:ind w:right="-13"/>
        <w:rPr>
          <w:sz w:val="24"/>
        </w:rPr>
      </w:pPr>
      <w:r w:rsidRPr="00D36185">
        <w:rPr>
          <w:rFonts w:eastAsia="Times New Roman"/>
          <w:sz w:val="24"/>
        </w:rPr>
        <w:t xml:space="preserve">Un subcontratista nominado, consultor nominado, fabricante o proveedor nominado, o prestador de servicios nominado (se utilizan diferentes nombres según el Documento de Licitación del que se trate) es aquel que: (i) ha sido incluido por el licitante en su solicitud de precalificación u oferta por aportar experiencia y conocimientos técnicos específicos y esenciales que permiten al licitante cumplir con los requisitos de calificación para la oferta particular; o (ii) ha sido designado por el Prestatario. </w:t>
      </w:r>
    </w:p>
    <w:p w14:paraId="7C1BA443" w14:textId="77777777" w:rsidR="00B62709" w:rsidRPr="00D36185" w:rsidRDefault="00000000">
      <w:pPr>
        <w:spacing w:after="244"/>
        <w:ind w:left="370" w:right="10"/>
        <w:rPr>
          <w:sz w:val="24"/>
        </w:rPr>
      </w:pPr>
      <w:r w:rsidRPr="00D36185">
        <w:rPr>
          <w:sz w:val="24"/>
        </w:rPr>
        <w:t xml:space="preserve">acepten cumplir dichas orientaciones, incluidos el derecho de sanción del Banco establecido en el párrafo 2.2 d., y los derechos de inspección y auditoria que le confiere el parrado 2.2 e. Los Prestatarios deberán consultar las listas de empresas y personas suspendida o inhabilitadas del Grupo Banco Mundial, y actuar en consecuencia. En el caso de que el Prestatario celebre un contrato con una empresa suspendida o inhabilitada por el Grupo Banco Mundial, el Banco no financiará los gastos relacionados y podrá aplicar otros recursos, según corresponda. </w:t>
      </w:r>
    </w:p>
    <w:p w14:paraId="4B799EC4" w14:textId="77777777" w:rsidR="00B62709" w:rsidRPr="00D36185" w:rsidRDefault="00000000">
      <w:pPr>
        <w:spacing w:after="206"/>
        <w:ind w:left="349" w:right="10" w:hanging="360"/>
        <w:rPr>
          <w:sz w:val="24"/>
        </w:rPr>
      </w:pPr>
      <w:r w:rsidRPr="00D36185">
        <w:rPr>
          <w:sz w:val="24"/>
        </w:rPr>
        <w:t>n.</w:t>
      </w:r>
      <w:r w:rsidRPr="00D36185">
        <w:rPr>
          <w:rFonts w:eastAsia="Arial"/>
          <w:sz w:val="24"/>
        </w:rPr>
        <w:t xml:space="preserve"> </w:t>
      </w:r>
      <w:r w:rsidRPr="00D36185">
        <w:rPr>
          <w:sz w:val="24"/>
        </w:rPr>
        <w:t xml:space="preserve">Exigirá que, cuando un Prestatario seleccione a un organismo de la Organización de las Naciones Unidas (ONU) para suministrar bienes, realizar obras o prestar servicios de No –consultoría y de asistencia técnica conforme a los dispuesto en los párrafos 6.47-6.48 y 7.27-7.28 de estas Regulaciones de Adquisiciones en el marco del contrato que haya celebrado con el organismo de la ONU, las disposiciones establecidas en el párrafo 2 de este Anexo sobre sanciones previstas para actos de fraude y corrupción se aplicarán plenamente a todos los contratistas, consultores, subcontratistas, subconsultores, prestadores y proveedores de servicios, así como sus empleados, que celebren contratos con dicho organismo. Como excepción a lo antedicho, los párrafos 2.2 d. 2.2 e. no se aplicarán al organismo de la ONU ni a sus empleados, y el párrafo 2.2 2. No se aplicará a los contratos que celebre dicho organismo con sus prestadores y proveedores de servicios. En tales casos, el organismo de la ONU aplicará sus propias normas y regulaciones sobre la investigación de denuncias de fraude y corrupción, con arreglo a los términos y condiciones que pueda acordar con el Banco, incluida la obligación de brindar a este último, información periódica sobre las decisiones y medias que adopte. El Banco se reserva el derecho de exigir al Prestatario que haga uso de recursos como la suspensión o la rescisión.  </w:t>
      </w:r>
    </w:p>
    <w:p w14:paraId="13CCABEF" w14:textId="77777777" w:rsidR="00B62709" w:rsidRPr="00D36185" w:rsidRDefault="00000000">
      <w:pPr>
        <w:ind w:left="438" w:right="10"/>
        <w:rPr>
          <w:sz w:val="24"/>
        </w:rPr>
      </w:pPr>
      <w:r w:rsidRPr="00D36185">
        <w:rPr>
          <w:sz w:val="24"/>
        </w:rPr>
        <w:lastRenderedPageBreak/>
        <w:t xml:space="preserve">Los organismos de la ONU deberán consultar las listas de empresas y personas suspendidas o inhabilitadas del Grupo Banco Mundial. En el caso de que el organismo de la ONU firme un contrato o una orden de compra con una empresa o un persona suspendida o inhabilitada por el Grupo Banco Mundial, el Banco no financiara los gastos relacionados y podrá aplicar otros recursos, según corresponda. </w:t>
      </w:r>
    </w:p>
    <w:p w14:paraId="2DECA46D" w14:textId="77777777" w:rsidR="00B62709" w:rsidRPr="00D36185" w:rsidRDefault="00000000">
      <w:pPr>
        <w:spacing w:after="0" w:line="259" w:lineRule="auto"/>
        <w:ind w:left="720" w:right="0" w:firstLine="0"/>
        <w:jc w:val="left"/>
        <w:rPr>
          <w:sz w:val="24"/>
        </w:rPr>
      </w:pPr>
      <w:r w:rsidRPr="00D36185">
        <w:rPr>
          <w:sz w:val="24"/>
        </w:rPr>
        <w:t xml:space="preserve"> </w:t>
      </w:r>
    </w:p>
    <w:p w14:paraId="6A6CB0B4" w14:textId="77777777" w:rsidR="00B62709" w:rsidRPr="00D36185" w:rsidRDefault="00000000">
      <w:pPr>
        <w:ind w:left="-1" w:right="10"/>
        <w:rPr>
          <w:sz w:val="24"/>
        </w:rPr>
      </w:pPr>
      <w:r w:rsidRPr="00D36185">
        <w:rPr>
          <w:sz w:val="24"/>
        </w:rPr>
        <w:t>2.3 Con el acuerdo específico del Banco, el Prestatario podrá incorporar al documento de SDO/SDP de los contratos financiados por el Banco el requisito de que el licitante o consultor incluya en la licitación o propuesta el compromiso de respetar, durante el proceso de adquisición, las leyes del país relativos al fraude y la corrupción (incluido el cohecho), siempre que dichas leyes estén identificadas en los documentos de SDO/SDP. El Banco aceptará la incorporación de dicho requisito a solicitud del Prestatario, siempre y cuando los arreglos que rijan el compromiso le resulten satisfactorios.</w:t>
      </w:r>
      <w:r w:rsidRPr="00D36185">
        <w:rPr>
          <w:b/>
          <w:sz w:val="24"/>
        </w:rPr>
        <w:t xml:space="preserve"> </w:t>
      </w:r>
    </w:p>
    <w:p w14:paraId="66C3D1B0" w14:textId="77777777" w:rsidR="00B62709" w:rsidRPr="00D36185" w:rsidRDefault="00000000">
      <w:pPr>
        <w:spacing w:after="0" w:line="259" w:lineRule="auto"/>
        <w:ind w:left="0" w:right="0" w:firstLine="0"/>
        <w:jc w:val="left"/>
        <w:rPr>
          <w:sz w:val="24"/>
        </w:rPr>
      </w:pPr>
      <w:r w:rsidRPr="00D36185">
        <w:rPr>
          <w:sz w:val="24"/>
        </w:rPr>
        <w:t xml:space="preserve"> </w:t>
      </w:r>
    </w:p>
    <w:p w14:paraId="01504726" w14:textId="77777777" w:rsidR="00B62709" w:rsidRPr="00D36185" w:rsidRDefault="00000000">
      <w:pPr>
        <w:spacing w:after="0" w:line="259" w:lineRule="auto"/>
        <w:ind w:left="0" w:right="0" w:firstLine="0"/>
        <w:jc w:val="left"/>
        <w:rPr>
          <w:sz w:val="24"/>
        </w:rPr>
      </w:pPr>
      <w:r w:rsidRPr="00D36185">
        <w:rPr>
          <w:sz w:val="24"/>
        </w:rPr>
        <w:t xml:space="preserve"> </w:t>
      </w:r>
    </w:p>
    <w:p w14:paraId="7FC63A18" w14:textId="77777777" w:rsidR="00B62709" w:rsidRPr="00D36185" w:rsidRDefault="00000000">
      <w:pPr>
        <w:spacing w:after="0" w:line="259" w:lineRule="auto"/>
        <w:ind w:left="0" w:right="0" w:firstLine="0"/>
        <w:jc w:val="left"/>
        <w:rPr>
          <w:sz w:val="24"/>
        </w:rPr>
      </w:pPr>
      <w:r w:rsidRPr="00D36185">
        <w:rPr>
          <w:sz w:val="24"/>
        </w:rPr>
        <w:t xml:space="preserve"> </w:t>
      </w:r>
    </w:p>
    <w:p w14:paraId="72AF9AE3" w14:textId="77777777" w:rsidR="00B62709" w:rsidRPr="00D36185" w:rsidRDefault="00000000">
      <w:pPr>
        <w:spacing w:after="0" w:line="259" w:lineRule="auto"/>
        <w:ind w:left="0" w:right="0" w:firstLine="0"/>
        <w:jc w:val="left"/>
        <w:rPr>
          <w:sz w:val="24"/>
        </w:rPr>
      </w:pPr>
      <w:r w:rsidRPr="00D36185">
        <w:rPr>
          <w:sz w:val="24"/>
        </w:rPr>
        <w:t xml:space="preserve"> </w:t>
      </w:r>
    </w:p>
    <w:p w14:paraId="55D5D8B2" w14:textId="77777777" w:rsidR="00B62709" w:rsidRPr="00D36185" w:rsidRDefault="00000000">
      <w:pPr>
        <w:spacing w:after="0" w:line="259" w:lineRule="auto"/>
        <w:ind w:left="0" w:right="0" w:firstLine="0"/>
        <w:jc w:val="left"/>
        <w:rPr>
          <w:sz w:val="24"/>
        </w:rPr>
      </w:pPr>
      <w:r w:rsidRPr="00D36185">
        <w:rPr>
          <w:sz w:val="24"/>
        </w:rPr>
        <w:t xml:space="preserve"> </w:t>
      </w:r>
    </w:p>
    <w:p w14:paraId="07E7039A" w14:textId="77777777" w:rsidR="00B62709" w:rsidRPr="00D36185" w:rsidRDefault="00000000">
      <w:pPr>
        <w:spacing w:after="0" w:line="259" w:lineRule="auto"/>
        <w:ind w:left="0" w:right="0" w:firstLine="0"/>
        <w:jc w:val="left"/>
        <w:rPr>
          <w:sz w:val="24"/>
        </w:rPr>
      </w:pPr>
      <w:r w:rsidRPr="00D36185">
        <w:rPr>
          <w:sz w:val="24"/>
        </w:rPr>
        <w:t xml:space="preserve"> </w:t>
      </w:r>
    </w:p>
    <w:p w14:paraId="4481E3BE" w14:textId="77777777" w:rsidR="00B62709" w:rsidRPr="00D36185" w:rsidRDefault="00000000">
      <w:pPr>
        <w:spacing w:after="0" w:line="259" w:lineRule="auto"/>
        <w:ind w:left="0" w:right="0" w:firstLine="0"/>
        <w:jc w:val="left"/>
        <w:rPr>
          <w:sz w:val="24"/>
        </w:rPr>
      </w:pPr>
      <w:r w:rsidRPr="00D36185">
        <w:rPr>
          <w:sz w:val="24"/>
        </w:rPr>
        <w:t xml:space="preserve"> </w:t>
      </w:r>
    </w:p>
    <w:p w14:paraId="460ABDB9" w14:textId="77777777" w:rsidR="00B62709" w:rsidRPr="00D36185" w:rsidRDefault="00000000">
      <w:pPr>
        <w:spacing w:after="0" w:line="259" w:lineRule="auto"/>
        <w:ind w:left="0" w:right="0" w:firstLine="0"/>
        <w:jc w:val="left"/>
        <w:rPr>
          <w:sz w:val="24"/>
        </w:rPr>
      </w:pPr>
      <w:r w:rsidRPr="00D36185">
        <w:rPr>
          <w:sz w:val="24"/>
        </w:rPr>
        <w:t xml:space="preserve"> </w:t>
      </w:r>
    </w:p>
    <w:p w14:paraId="251D49E9" w14:textId="77777777" w:rsidR="00B62709" w:rsidRDefault="00000000">
      <w:pPr>
        <w:spacing w:after="0" w:line="259" w:lineRule="auto"/>
        <w:ind w:left="0" w:right="0" w:firstLine="0"/>
        <w:jc w:val="left"/>
        <w:rPr>
          <w:sz w:val="24"/>
        </w:rPr>
      </w:pPr>
      <w:r w:rsidRPr="00D36185">
        <w:rPr>
          <w:sz w:val="24"/>
        </w:rPr>
        <w:t xml:space="preserve"> </w:t>
      </w:r>
    </w:p>
    <w:p w14:paraId="44C8F7EB" w14:textId="77777777" w:rsidR="00043B74" w:rsidRDefault="00043B74">
      <w:pPr>
        <w:spacing w:after="0" w:line="259" w:lineRule="auto"/>
        <w:ind w:left="0" w:right="0" w:firstLine="0"/>
        <w:jc w:val="left"/>
        <w:rPr>
          <w:sz w:val="24"/>
        </w:rPr>
      </w:pPr>
    </w:p>
    <w:p w14:paraId="0CB71CB1" w14:textId="77777777" w:rsidR="00043B74" w:rsidRDefault="00043B74">
      <w:pPr>
        <w:spacing w:after="0" w:line="259" w:lineRule="auto"/>
        <w:ind w:left="0" w:right="0" w:firstLine="0"/>
        <w:jc w:val="left"/>
        <w:rPr>
          <w:sz w:val="24"/>
        </w:rPr>
      </w:pPr>
    </w:p>
    <w:p w14:paraId="5BA76593" w14:textId="77777777" w:rsidR="00043B74" w:rsidRDefault="00043B74">
      <w:pPr>
        <w:spacing w:after="0" w:line="259" w:lineRule="auto"/>
        <w:ind w:left="0" w:right="0" w:firstLine="0"/>
        <w:jc w:val="left"/>
        <w:rPr>
          <w:sz w:val="24"/>
        </w:rPr>
      </w:pPr>
    </w:p>
    <w:p w14:paraId="0C54F89F" w14:textId="77777777" w:rsidR="00043B74" w:rsidRDefault="00043B74">
      <w:pPr>
        <w:spacing w:after="0" w:line="259" w:lineRule="auto"/>
        <w:ind w:left="0" w:right="0" w:firstLine="0"/>
        <w:jc w:val="left"/>
        <w:rPr>
          <w:sz w:val="24"/>
        </w:rPr>
      </w:pPr>
    </w:p>
    <w:p w14:paraId="53876C1A" w14:textId="77777777" w:rsidR="00043B74" w:rsidRDefault="00043B74">
      <w:pPr>
        <w:spacing w:after="0" w:line="259" w:lineRule="auto"/>
        <w:ind w:left="0" w:right="0" w:firstLine="0"/>
        <w:jc w:val="left"/>
        <w:rPr>
          <w:sz w:val="24"/>
        </w:rPr>
      </w:pPr>
    </w:p>
    <w:p w14:paraId="108E5195" w14:textId="77777777" w:rsidR="00043B74" w:rsidRDefault="00043B74">
      <w:pPr>
        <w:spacing w:after="0" w:line="259" w:lineRule="auto"/>
        <w:ind w:left="0" w:right="0" w:firstLine="0"/>
        <w:jc w:val="left"/>
        <w:rPr>
          <w:sz w:val="24"/>
        </w:rPr>
      </w:pPr>
    </w:p>
    <w:p w14:paraId="2C3B3B6B" w14:textId="77777777" w:rsidR="00043B74" w:rsidRDefault="00043B74">
      <w:pPr>
        <w:spacing w:after="0" w:line="259" w:lineRule="auto"/>
        <w:ind w:left="0" w:right="0" w:firstLine="0"/>
        <w:jc w:val="left"/>
        <w:rPr>
          <w:sz w:val="24"/>
        </w:rPr>
      </w:pPr>
    </w:p>
    <w:p w14:paraId="37BB6ADE" w14:textId="77777777" w:rsidR="00043B74" w:rsidRDefault="00043B74">
      <w:pPr>
        <w:spacing w:after="0" w:line="259" w:lineRule="auto"/>
        <w:ind w:left="0" w:right="0" w:firstLine="0"/>
        <w:jc w:val="left"/>
        <w:rPr>
          <w:sz w:val="24"/>
        </w:rPr>
      </w:pPr>
    </w:p>
    <w:p w14:paraId="08F62A80" w14:textId="77777777" w:rsidR="00043B74" w:rsidRDefault="00043B74">
      <w:pPr>
        <w:spacing w:after="0" w:line="259" w:lineRule="auto"/>
        <w:ind w:left="0" w:right="0" w:firstLine="0"/>
        <w:jc w:val="left"/>
        <w:rPr>
          <w:sz w:val="24"/>
        </w:rPr>
      </w:pPr>
    </w:p>
    <w:p w14:paraId="4C8A4A19" w14:textId="77777777" w:rsidR="00043B74" w:rsidRDefault="00043B74">
      <w:pPr>
        <w:spacing w:after="0" w:line="259" w:lineRule="auto"/>
        <w:ind w:left="0" w:right="0" w:firstLine="0"/>
        <w:jc w:val="left"/>
        <w:rPr>
          <w:sz w:val="24"/>
        </w:rPr>
      </w:pPr>
    </w:p>
    <w:p w14:paraId="4CD28EDB" w14:textId="77777777" w:rsidR="00043B74" w:rsidRDefault="00043B74">
      <w:pPr>
        <w:spacing w:after="0" w:line="259" w:lineRule="auto"/>
        <w:ind w:left="0" w:right="0" w:firstLine="0"/>
        <w:jc w:val="left"/>
        <w:rPr>
          <w:sz w:val="24"/>
        </w:rPr>
      </w:pPr>
    </w:p>
    <w:p w14:paraId="792E2CDC" w14:textId="77777777" w:rsidR="00043B74" w:rsidRDefault="00043B74">
      <w:pPr>
        <w:spacing w:after="0" w:line="259" w:lineRule="auto"/>
        <w:ind w:left="0" w:right="0" w:firstLine="0"/>
        <w:jc w:val="left"/>
        <w:rPr>
          <w:sz w:val="24"/>
        </w:rPr>
      </w:pPr>
    </w:p>
    <w:p w14:paraId="5D1D83B3" w14:textId="77777777" w:rsidR="00043B74" w:rsidRDefault="00043B74">
      <w:pPr>
        <w:spacing w:after="0" w:line="259" w:lineRule="auto"/>
        <w:ind w:left="0" w:right="0" w:firstLine="0"/>
        <w:jc w:val="left"/>
        <w:rPr>
          <w:sz w:val="24"/>
        </w:rPr>
      </w:pPr>
    </w:p>
    <w:p w14:paraId="7F9DA655" w14:textId="77777777" w:rsidR="00043B74" w:rsidRDefault="00043B74">
      <w:pPr>
        <w:spacing w:after="0" w:line="259" w:lineRule="auto"/>
        <w:ind w:left="0" w:right="0" w:firstLine="0"/>
        <w:jc w:val="left"/>
        <w:rPr>
          <w:sz w:val="24"/>
        </w:rPr>
      </w:pPr>
    </w:p>
    <w:p w14:paraId="36E0E9F6" w14:textId="77777777" w:rsidR="00043B74" w:rsidRDefault="00043B74">
      <w:pPr>
        <w:spacing w:after="0" w:line="259" w:lineRule="auto"/>
        <w:ind w:left="0" w:right="0" w:firstLine="0"/>
        <w:jc w:val="left"/>
        <w:rPr>
          <w:sz w:val="24"/>
        </w:rPr>
      </w:pPr>
    </w:p>
    <w:p w14:paraId="5618585E" w14:textId="77777777" w:rsidR="00043B74" w:rsidRDefault="00043B74">
      <w:pPr>
        <w:spacing w:after="0" w:line="259" w:lineRule="auto"/>
        <w:ind w:left="0" w:right="0" w:firstLine="0"/>
        <w:jc w:val="left"/>
        <w:rPr>
          <w:sz w:val="24"/>
        </w:rPr>
      </w:pPr>
    </w:p>
    <w:p w14:paraId="2C9371B5" w14:textId="77777777" w:rsidR="00043B74" w:rsidRPr="00D36185" w:rsidRDefault="00043B74">
      <w:pPr>
        <w:spacing w:after="0" w:line="259" w:lineRule="auto"/>
        <w:ind w:left="0" w:right="0" w:firstLine="0"/>
        <w:jc w:val="left"/>
        <w:rPr>
          <w:sz w:val="24"/>
        </w:rPr>
      </w:pPr>
    </w:p>
    <w:p w14:paraId="6FA9321A" w14:textId="77777777" w:rsidR="00B62709" w:rsidRPr="00D36185" w:rsidRDefault="00000000">
      <w:pPr>
        <w:spacing w:after="0" w:line="259" w:lineRule="auto"/>
        <w:ind w:left="0" w:right="0" w:firstLine="0"/>
        <w:jc w:val="left"/>
        <w:rPr>
          <w:sz w:val="24"/>
        </w:rPr>
      </w:pPr>
      <w:r w:rsidRPr="00D36185">
        <w:rPr>
          <w:sz w:val="24"/>
        </w:rPr>
        <w:t xml:space="preserve"> </w:t>
      </w:r>
    </w:p>
    <w:p w14:paraId="48F41411" w14:textId="77777777" w:rsidR="00B62709" w:rsidRPr="00D36185" w:rsidRDefault="00000000">
      <w:pPr>
        <w:spacing w:after="0" w:line="259" w:lineRule="auto"/>
        <w:ind w:left="0" w:right="0" w:firstLine="0"/>
        <w:jc w:val="left"/>
        <w:rPr>
          <w:sz w:val="24"/>
        </w:rPr>
      </w:pPr>
      <w:r w:rsidRPr="00D36185">
        <w:rPr>
          <w:sz w:val="24"/>
        </w:rPr>
        <w:t xml:space="preserve"> </w:t>
      </w:r>
    </w:p>
    <w:p w14:paraId="56B2BD7F" w14:textId="77777777" w:rsidR="00B62709" w:rsidRPr="00D36185" w:rsidRDefault="00000000">
      <w:pPr>
        <w:spacing w:after="0" w:line="259" w:lineRule="auto"/>
        <w:ind w:left="0" w:right="0" w:firstLine="0"/>
        <w:jc w:val="left"/>
        <w:rPr>
          <w:sz w:val="24"/>
        </w:rPr>
      </w:pPr>
      <w:r w:rsidRPr="00D36185">
        <w:rPr>
          <w:sz w:val="24"/>
        </w:rPr>
        <w:t xml:space="preserve"> </w:t>
      </w:r>
    </w:p>
    <w:p w14:paraId="3C208996" w14:textId="00094A7B" w:rsidR="00B62709" w:rsidRPr="00D36185" w:rsidRDefault="00000000" w:rsidP="00043B74">
      <w:pPr>
        <w:spacing w:after="0" w:line="259" w:lineRule="auto"/>
        <w:ind w:left="0" w:right="0" w:firstLine="0"/>
        <w:jc w:val="center"/>
        <w:rPr>
          <w:sz w:val="24"/>
        </w:rPr>
      </w:pPr>
      <w:r w:rsidRPr="00D36185">
        <w:rPr>
          <w:b/>
          <w:sz w:val="24"/>
        </w:rPr>
        <w:lastRenderedPageBreak/>
        <w:t>ANEXO XIII</w:t>
      </w:r>
    </w:p>
    <w:p w14:paraId="474B2266" w14:textId="77777777" w:rsidR="00B62709" w:rsidRPr="00D36185" w:rsidRDefault="00000000">
      <w:pPr>
        <w:pStyle w:val="Ttulo1"/>
        <w:spacing w:after="254"/>
        <w:ind w:left="125" w:right="139"/>
        <w:rPr>
          <w:sz w:val="24"/>
        </w:rPr>
      </w:pPr>
      <w:r w:rsidRPr="00D36185">
        <w:rPr>
          <w:sz w:val="24"/>
        </w:rPr>
        <w:t xml:space="preserve"> DATOS GENERALES</w:t>
      </w:r>
      <w:r w:rsidRPr="00D36185">
        <w:rPr>
          <w:b w:val="0"/>
          <w:sz w:val="24"/>
        </w:rPr>
        <w:t xml:space="preserve"> </w:t>
      </w:r>
    </w:p>
    <w:p w14:paraId="287373E7" w14:textId="48BFE584" w:rsidR="00B62709" w:rsidRPr="00D36185" w:rsidRDefault="00000000">
      <w:pPr>
        <w:spacing w:after="14" w:line="249" w:lineRule="auto"/>
        <w:ind w:left="330" w:right="2"/>
        <w:rPr>
          <w:sz w:val="24"/>
        </w:rPr>
      </w:pPr>
      <w:r w:rsidRPr="00D36185">
        <w:rPr>
          <w:sz w:val="24"/>
        </w:rPr>
        <w:t>OPR</w:t>
      </w:r>
      <w:r w:rsidRPr="00D36185">
        <w:rPr>
          <w:b/>
          <w:sz w:val="24"/>
        </w:rPr>
        <w:t xml:space="preserve"> </w:t>
      </w:r>
      <w:r w:rsidR="00D36185" w:rsidRPr="00D36185">
        <w:rPr>
          <w:b/>
          <w:sz w:val="24"/>
        </w:rPr>
        <w:t>CAJA RURAL DE AHORRO Y CREDITO FE Y ESPERANZA EL ESPINITO</w:t>
      </w:r>
      <w:r w:rsidRPr="00D36185">
        <w:rPr>
          <w:b/>
          <w:sz w:val="24"/>
        </w:rPr>
        <w:t xml:space="preserve">. </w:t>
      </w:r>
    </w:p>
    <w:p w14:paraId="70323E61" w14:textId="5E0AC6FE" w:rsidR="00B62709" w:rsidRPr="00D36185" w:rsidRDefault="00000000">
      <w:pPr>
        <w:spacing w:after="14" w:line="249" w:lineRule="auto"/>
        <w:ind w:left="330" w:right="2"/>
        <w:rPr>
          <w:sz w:val="24"/>
        </w:rPr>
      </w:pPr>
      <w:r w:rsidRPr="00D36185">
        <w:rPr>
          <w:sz w:val="24"/>
        </w:rPr>
        <w:t>Presidente</w:t>
      </w:r>
      <w:r w:rsidRPr="00D36185">
        <w:rPr>
          <w:b/>
          <w:sz w:val="24"/>
        </w:rPr>
        <w:t xml:space="preserve">: </w:t>
      </w:r>
      <w:r w:rsidR="00E55674">
        <w:rPr>
          <w:b/>
          <w:sz w:val="24"/>
        </w:rPr>
        <w:t>Elvin Arnoldo Rodríguez Miranda</w:t>
      </w:r>
      <w:r w:rsidRPr="00D36185">
        <w:rPr>
          <w:b/>
          <w:sz w:val="24"/>
        </w:rPr>
        <w:t xml:space="preserve"> </w:t>
      </w:r>
    </w:p>
    <w:p w14:paraId="52900ACB" w14:textId="44A56EB4" w:rsidR="00B62709" w:rsidRPr="00D36185" w:rsidRDefault="00000000">
      <w:pPr>
        <w:spacing w:after="14" w:line="249" w:lineRule="auto"/>
        <w:ind w:left="330" w:right="2"/>
        <w:rPr>
          <w:sz w:val="24"/>
        </w:rPr>
      </w:pPr>
      <w:r w:rsidRPr="00D36185">
        <w:rPr>
          <w:sz w:val="24"/>
        </w:rPr>
        <w:t xml:space="preserve">Dirección de oficina de OPR: </w:t>
      </w:r>
      <w:r w:rsidR="00D36185">
        <w:rPr>
          <w:b/>
          <w:sz w:val="24"/>
        </w:rPr>
        <w:t>Aldea El Espinito, municipio de San Matías, departamento de El Paraíso</w:t>
      </w:r>
      <w:r w:rsidRPr="00D36185">
        <w:rPr>
          <w:b/>
          <w:sz w:val="24"/>
        </w:rPr>
        <w:t xml:space="preserve">, Honduras.  </w:t>
      </w:r>
      <w:r w:rsidRPr="00D36185">
        <w:rPr>
          <w:sz w:val="24"/>
        </w:rPr>
        <w:t xml:space="preserve">Email OPR: </w:t>
      </w:r>
      <w:r w:rsidR="00E55674">
        <w:rPr>
          <w:color w:val="0000FF"/>
          <w:sz w:val="24"/>
          <w:u w:val="single" w:color="0000FF"/>
        </w:rPr>
        <w:t>cracfeyesperanza.delespinito@gmail.com</w:t>
      </w:r>
    </w:p>
    <w:p w14:paraId="7AFAFBD0" w14:textId="75FC39BD" w:rsidR="00B62709" w:rsidRPr="00D36185" w:rsidRDefault="00000000">
      <w:pPr>
        <w:ind w:left="330" w:right="10"/>
        <w:rPr>
          <w:sz w:val="24"/>
        </w:rPr>
      </w:pPr>
      <w:r w:rsidRPr="00D36185">
        <w:rPr>
          <w:sz w:val="24"/>
        </w:rPr>
        <w:t xml:space="preserve">Tel: +504 </w:t>
      </w:r>
      <w:r w:rsidR="00043B74">
        <w:rPr>
          <w:sz w:val="24"/>
        </w:rPr>
        <w:t>9675-2791</w:t>
      </w:r>
    </w:p>
    <w:p w14:paraId="099B5440" w14:textId="58599FB9" w:rsidR="00B62709" w:rsidRPr="00D36185" w:rsidRDefault="00043B74">
      <w:pPr>
        <w:spacing w:after="0" w:line="259" w:lineRule="auto"/>
        <w:ind w:left="0" w:right="0" w:firstLine="0"/>
        <w:jc w:val="left"/>
        <w:rPr>
          <w:sz w:val="24"/>
        </w:rPr>
      </w:pPr>
      <w:r w:rsidRPr="00D36185">
        <w:rPr>
          <w:b/>
          <w:bCs/>
          <w:noProof/>
          <w:sz w:val="24"/>
        </w:rPr>
        <w:drawing>
          <wp:anchor distT="24384" distB="344297" distL="144780" distR="151257" simplePos="0" relativeHeight="251662336" behindDoc="0" locked="0" layoutInCell="1" allowOverlap="1" wp14:anchorId="0C5D7A1B" wp14:editId="1655D064">
            <wp:simplePos x="0" y="0"/>
            <wp:positionH relativeFrom="margin">
              <wp:posOffset>2404745</wp:posOffset>
            </wp:positionH>
            <wp:positionV relativeFrom="paragraph">
              <wp:posOffset>103505</wp:posOffset>
            </wp:positionV>
            <wp:extent cx="1970405" cy="1860550"/>
            <wp:effectExtent l="152400" t="114300" r="86995" b="120650"/>
            <wp:wrapNone/>
            <wp:docPr id="1702475018" name="Imagen 1702475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7"/>
                    <a:srcRect b="15126"/>
                    <a:stretch/>
                  </pic:blipFill>
                  <pic:spPr bwMode="auto">
                    <a:xfrm>
                      <a:off x="0" y="0"/>
                      <a:ext cx="1970405" cy="1860550"/>
                    </a:xfrm>
                    <a:prstGeom prst="rect">
                      <a:avLst/>
                    </a:prstGeom>
                    <a:ln w="19050">
                      <a:solidFill>
                        <a:srgbClr val="FFFF00"/>
                      </a:solidFill>
                    </a:ln>
                    <a:effectLst>
                      <a:glow rad="63500">
                        <a:schemeClr val="accent3">
                          <a:satMod val="175000"/>
                          <a:alpha val="40000"/>
                        </a:schemeClr>
                      </a:glow>
                      <a:outerShdw blurRad="50800" dist="38100" dir="10800000" algn="r" rotWithShape="0">
                        <a:prstClr val="black">
                          <a:alpha val="40000"/>
                        </a:prstClr>
                      </a:outerShdw>
                      <a:softEdge rad="12700"/>
                    </a:effectLst>
                  </pic:spPr>
                </pic:pic>
              </a:graphicData>
            </a:graphic>
            <wp14:sizeRelH relativeFrom="margin">
              <wp14:pctWidth>0</wp14:pctWidth>
            </wp14:sizeRelH>
            <wp14:sizeRelV relativeFrom="margin">
              <wp14:pctHeight>0</wp14:pctHeight>
            </wp14:sizeRelV>
          </wp:anchor>
        </w:drawing>
      </w:r>
      <w:r w:rsidRPr="00D36185">
        <w:rPr>
          <w:sz w:val="24"/>
        </w:rPr>
        <w:t xml:space="preserve"> </w:t>
      </w:r>
    </w:p>
    <w:p w14:paraId="4226BC4A" w14:textId="258E1F75" w:rsidR="00561A94" w:rsidRDefault="00561A94">
      <w:pPr>
        <w:spacing w:after="0" w:line="259" w:lineRule="auto"/>
        <w:ind w:left="2" w:right="0" w:firstLine="0"/>
        <w:jc w:val="left"/>
        <w:rPr>
          <w:noProof/>
          <w:sz w:val="24"/>
        </w:rPr>
      </w:pPr>
    </w:p>
    <w:p w14:paraId="4C856454" w14:textId="4884C54B" w:rsidR="00561A94" w:rsidRDefault="00561A94">
      <w:pPr>
        <w:spacing w:after="0" w:line="259" w:lineRule="auto"/>
        <w:ind w:left="2" w:right="0" w:firstLine="0"/>
        <w:jc w:val="left"/>
        <w:rPr>
          <w:noProof/>
          <w:sz w:val="24"/>
        </w:rPr>
      </w:pPr>
    </w:p>
    <w:p w14:paraId="66735E20" w14:textId="77777777" w:rsidR="00561A94" w:rsidRDefault="00561A94">
      <w:pPr>
        <w:spacing w:after="0" w:line="259" w:lineRule="auto"/>
        <w:ind w:left="2" w:right="0" w:firstLine="0"/>
        <w:jc w:val="left"/>
        <w:rPr>
          <w:noProof/>
          <w:sz w:val="24"/>
        </w:rPr>
      </w:pPr>
    </w:p>
    <w:p w14:paraId="4F08DA01" w14:textId="77777777" w:rsidR="00561A94" w:rsidRDefault="00561A94">
      <w:pPr>
        <w:spacing w:after="0" w:line="259" w:lineRule="auto"/>
        <w:ind w:left="2" w:right="0" w:firstLine="0"/>
        <w:jc w:val="left"/>
        <w:rPr>
          <w:noProof/>
          <w:sz w:val="24"/>
        </w:rPr>
      </w:pPr>
    </w:p>
    <w:p w14:paraId="1A53BF53" w14:textId="77777777" w:rsidR="00561A94" w:rsidRDefault="00561A94">
      <w:pPr>
        <w:spacing w:after="0" w:line="259" w:lineRule="auto"/>
        <w:ind w:left="2" w:right="0" w:firstLine="0"/>
        <w:jc w:val="left"/>
        <w:rPr>
          <w:noProof/>
          <w:sz w:val="24"/>
        </w:rPr>
      </w:pPr>
    </w:p>
    <w:p w14:paraId="2F1461F9" w14:textId="77777777" w:rsidR="00561A94" w:rsidRDefault="00561A94">
      <w:pPr>
        <w:spacing w:after="0" w:line="259" w:lineRule="auto"/>
        <w:ind w:left="2" w:right="0" w:firstLine="0"/>
        <w:jc w:val="left"/>
        <w:rPr>
          <w:noProof/>
          <w:sz w:val="24"/>
        </w:rPr>
      </w:pPr>
    </w:p>
    <w:p w14:paraId="26FBCE21" w14:textId="19DF8595" w:rsidR="00B62709" w:rsidRDefault="00000000">
      <w:pPr>
        <w:spacing w:after="0" w:line="259" w:lineRule="auto"/>
        <w:ind w:left="2" w:right="0" w:firstLine="0"/>
        <w:jc w:val="left"/>
        <w:rPr>
          <w:sz w:val="24"/>
        </w:rPr>
      </w:pPr>
      <w:r w:rsidRPr="00D36185">
        <w:rPr>
          <w:sz w:val="24"/>
        </w:rPr>
        <w:t xml:space="preserve"> </w:t>
      </w:r>
    </w:p>
    <w:p w14:paraId="41A5F581" w14:textId="77777777" w:rsidR="00043B74" w:rsidRDefault="00043B74">
      <w:pPr>
        <w:spacing w:after="0" w:line="259" w:lineRule="auto"/>
        <w:ind w:left="2" w:right="0" w:firstLine="0"/>
        <w:jc w:val="left"/>
        <w:rPr>
          <w:sz w:val="24"/>
        </w:rPr>
      </w:pPr>
    </w:p>
    <w:p w14:paraId="1A115019" w14:textId="77777777" w:rsidR="00043B74" w:rsidRDefault="00043B74">
      <w:pPr>
        <w:spacing w:after="0" w:line="259" w:lineRule="auto"/>
        <w:ind w:left="2" w:right="0" w:firstLine="0"/>
        <w:jc w:val="left"/>
        <w:rPr>
          <w:sz w:val="24"/>
        </w:rPr>
      </w:pPr>
    </w:p>
    <w:p w14:paraId="52E8A004" w14:textId="77777777" w:rsidR="00043B74" w:rsidRDefault="00043B74">
      <w:pPr>
        <w:spacing w:after="0" w:line="259" w:lineRule="auto"/>
        <w:ind w:left="2" w:right="0" w:firstLine="0"/>
        <w:jc w:val="left"/>
        <w:rPr>
          <w:sz w:val="24"/>
        </w:rPr>
      </w:pPr>
    </w:p>
    <w:p w14:paraId="45BBDFCA" w14:textId="78E4BCFA" w:rsidR="00B62709" w:rsidRPr="00D36185" w:rsidRDefault="00000000">
      <w:pPr>
        <w:spacing w:after="0" w:line="259" w:lineRule="auto"/>
        <w:ind w:left="-5" w:right="0"/>
        <w:jc w:val="left"/>
        <w:rPr>
          <w:sz w:val="24"/>
        </w:rPr>
      </w:pPr>
      <w:r w:rsidRPr="00D36185">
        <w:rPr>
          <w:b/>
          <w:sz w:val="24"/>
          <w:u w:val="single" w:color="000000"/>
        </w:rPr>
        <w:t xml:space="preserve">MAPA DE UBICACIÓN DE LA OPR </w:t>
      </w:r>
      <w:r w:rsidR="00E55674" w:rsidRPr="00561A94">
        <w:rPr>
          <w:b/>
          <w:sz w:val="24"/>
          <w:u w:val="single"/>
        </w:rPr>
        <w:t>CRAC FE Y ESPERANZA EL ESPINITO</w:t>
      </w:r>
    </w:p>
    <w:p w14:paraId="334E2F99" w14:textId="2792A6FF" w:rsidR="00B62709" w:rsidRPr="00D36185" w:rsidRDefault="00043B74" w:rsidP="00043B74">
      <w:pPr>
        <w:spacing w:after="0" w:line="259" w:lineRule="auto"/>
        <w:ind w:left="0" w:right="0" w:firstLine="0"/>
        <w:jc w:val="left"/>
        <w:rPr>
          <w:sz w:val="24"/>
        </w:rPr>
      </w:pPr>
      <w:r>
        <w:rPr>
          <w:sz w:val="24"/>
        </w:rPr>
        <w:t>A</w:t>
      </w:r>
      <w:r w:rsidR="00C61558" w:rsidRPr="00C61558">
        <w:rPr>
          <w:sz w:val="24"/>
        </w:rPr>
        <w:t>ldea El Espinito, municipio de San Matías, departamento de El Paraíso</w:t>
      </w:r>
      <w:r>
        <w:rPr>
          <w:sz w:val="24"/>
        </w:rPr>
        <w:t xml:space="preserve"> frente al parque central.</w:t>
      </w:r>
    </w:p>
    <w:p w14:paraId="5984D7F2" w14:textId="61043E1F" w:rsidR="00B62709" w:rsidRPr="00D36185" w:rsidRDefault="00043B74">
      <w:pPr>
        <w:spacing w:after="0" w:line="259" w:lineRule="auto"/>
        <w:ind w:left="0" w:right="0" w:firstLine="0"/>
        <w:jc w:val="left"/>
        <w:rPr>
          <w:sz w:val="24"/>
        </w:rPr>
      </w:pPr>
      <w:r w:rsidRPr="00043B74">
        <w:rPr>
          <w:noProof/>
          <w:sz w:val="24"/>
        </w:rPr>
        <w:drawing>
          <wp:anchor distT="0" distB="0" distL="114300" distR="114300" simplePos="0" relativeHeight="251663360" behindDoc="1" locked="0" layoutInCell="1" allowOverlap="1" wp14:anchorId="7AD0143C" wp14:editId="09397164">
            <wp:simplePos x="0" y="0"/>
            <wp:positionH relativeFrom="column">
              <wp:posOffset>-1905</wp:posOffset>
            </wp:positionH>
            <wp:positionV relativeFrom="paragraph">
              <wp:posOffset>84455</wp:posOffset>
            </wp:positionV>
            <wp:extent cx="6336030" cy="3460750"/>
            <wp:effectExtent l="0" t="0" r="7620" b="6350"/>
            <wp:wrapNone/>
            <wp:docPr id="5145903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590305"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336030" cy="3460750"/>
                    </a:xfrm>
                    <a:prstGeom prst="rect">
                      <a:avLst/>
                    </a:prstGeom>
                  </pic:spPr>
                </pic:pic>
              </a:graphicData>
            </a:graphic>
          </wp:anchor>
        </w:drawing>
      </w:r>
    </w:p>
    <w:sectPr w:rsidR="00B62709" w:rsidRPr="00D36185">
      <w:headerReference w:type="even" r:id="rId38"/>
      <w:headerReference w:type="default" r:id="rId39"/>
      <w:footerReference w:type="even" r:id="rId40"/>
      <w:footerReference w:type="default" r:id="rId41"/>
      <w:headerReference w:type="first" r:id="rId42"/>
      <w:footerReference w:type="first" r:id="rId43"/>
      <w:pgSz w:w="12240" w:h="15840"/>
      <w:pgMar w:top="1483" w:right="1129" w:bottom="1437" w:left="1133" w:header="6" w:footer="854" w:gutter="0"/>
      <w:pgNumType w:start="3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B2995" w14:textId="77777777" w:rsidR="009E2D64" w:rsidRDefault="009E2D64">
      <w:pPr>
        <w:spacing w:after="0" w:line="240" w:lineRule="auto"/>
      </w:pPr>
      <w:r>
        <w:separator/>
      </w:r>
    </w:p>
  </w:endnote>
  <w:endnote w:type="continuationSeparator" w:id="0">
    <w:p w14:paraId="47DCC0DA" w14:textId="77777777" w:rsidR="009E2D64" w:rsidRDefault="009E2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34450" w14:textId="77777777" w:rsidR="00B62709" w:rsidRDefault="00000000">
    <w:pPr>
      <w:spacing w:after="0" w:line="259" w:lineRule="auto"/>
      <w:ind w:left="0" w:right="738" w:firstLine="0"/>
      <w:jc w:val="right"/>
    </w:pPr>
    <w:r>
      <w:fldChar w:fldCharType="begin"/>
    </w:r>
    <w:r>
      <w:instrText xml:space="preserve"> PAGE   \* MERGEFORMAT </w:instrText>
    </w:r>
    <w:r>
      <w:fldChar w:fldCharType="separate"/>
    </w:r>
    <w:r>
      <w:rPr>
        <w:rFonts w:ascii="Times New Roman" w:eastAsia="Times New Roman" w:hAnsi="Times New Roman" w:cs="Times New Roman"/>
        <w:sz w:val="20"/>
      </w:rPr>
      <w:t>2</w:t>
    </w:r>
    <w:r>
      <w:rPr>
        <w:rFonts w:ascii="Times New Roman" w:eastAsia="Times New Roman" w:hAnsi="Times New Roman" w:cs="Times New Roman"/>
        <w:sz w:val="20"/>
      </w:rPr>
      <w:fldChar w:fldCharType="end"/>
    </w:r>
    <w:r>
      <w:t xml:space="preserve"> </w:t>
    </w:r>
  </w:p>
  <w:p w14:paraId="43F06D9B" w14:textId="77777777" w:rsidR="00B62709" w:rsidRDefault="00000000">
    <w:pPr>
      <w:spacing w:after="0" w:line="259" w:lineRule="auto"/>
      <w:ind w:left="0" w:right="0" w:firstLine="0"/>
      <w:jc w:val="left"/>
    </w:pPr>
    <w:r>
      <w:rPr>
        <w:rFonts w:ascii="Times New Roman" w:eastAsia="Times New Roman" w:hAnsi="Times New Roman" w:cs="Times New Roman"/>
        <w:sz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B7775" w14:textId="77777777" w:rsidR="00B62709" w:rsidRDefault="00000000">
    <w:pPr>
      <w:spacing w:after="0" w:line="259" w:lineRule="auto"/>
      <w:ind w:left="0" w:right="738" w:firstLine="0"/>
      <w:jc w:val="right"/>
    </w:pPr>
    <w:r>
      <w:fldChar w:fldCharType="begin"/>
    </w:r>
    <w:r>
      <w:instrText xml:space="preserve"> PAGE   \* MERGEFORMAT </w:instrText>
    </w:r>
    <w:r>
      <w:fldChar w:fldCharType="separate"/>
    </w:r>
    <w:r>
      <w:rPr>
        <w:rFonts w:ascii="Times New Roman" w:eastAsia="Times New Roman" w:hAnsi="Times New Roman" w:cs="Times New Roman"/>
        <w:sz w:val="20"/>
      </w:rPr>
      <w:t>2</w:t>
    </w:r>
    <w:r>
      <w:rPr>
        <w:rFonts w:ascii="Times New Roman" w:eastAsia="Times New Roman" w:hAnsi="Times New Roman" w:cs="Times New Roman"/>
        <w:sz w:val="20"/>
      </w:rPr>
      <w:fldChar w:fldCharType="end"/>
    </w:r>
    <w:r>
      <w:t xml:space="preserve"> </w:t>
    </w:r>
  </w:p>
  <w:p w14:paraId="5EF2B71E" w14:textId="77777777" w:rsidR="00B62709" w:rsidRDefault="00000000">
    <w:pPr>
      <w:spacing w:after="0" w:line="259" w:lineRule="auto"/>
      <w:ind w:left="0" w:right="0" w:firstLine="0"/>
      <w:jc w:val="left"/>
    </w:pPr>
    <w:r>
      <w:rPr>
        <w:rFonts w:ascii="Times New Roman" w:eastAsia="Times New Roman" w:hAnsi="Times New Roman" w:cs="Times New Roman"/>
        <w:sz w:val="1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2E2AE" w14:textId="77777777" w:rsidR="00B62709" w:rsidRDefault="00B62709">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BC285" w14:textId="77777777" w:rsidR="00B62709" w:rsidRDefault="00B62709">
    <w:pPr>
      <w:spacing w:after="160" w:line="259" w:lineRule="auto"/>
      <w:ind w:left="0" w:righ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D1D16" w14:textId="77777777" w:rsidR="00B62709" w:rsidRDefault="00000000">
    <w:pPr>
      <w:spacing w:after="14" w:line="259" w:lineRule="auto"/>
      <w:ind w:left="0" w:right="565" w:firstLine="0"/>
      <w:jc w:val="right"/>
    </w:pPr>
    <w:r>
      <w:fldChar w:fldCharType="begin"/>
    </w:r>
    <w:r>
      <w:instrText xml:space="preserve"> PAGE   \* MERGEFORMAT </w:instrText>
    </w:r>
    <w:r>
      <w:fldChar w:fldCharType="separate"/>
    </w:r>
    <w:r>
      <w:t>15</w:t>
    </w:r>
    <w:r>
      <w:fldChar w:fldCharType="end"/>
    </w:r>
    <w:r>
      <w:t xml:space="preserve"> </w:t>
    </w:r>
  </w:p>
  <w:p w14:paraId="5EA1A23E" w14:textId="77777777" w:rsidR="00B62709" w:rsidRDefault="00000000">
    <w:pPr>
      <w:spacing w:after="0" w:line="259" w:lineRule="auto"/>
      <w:ind w:left="0" w:right="0" w:firstLine="0"/>
      <w:jc w:val="left"/>
    </w:pPr>
    <w:r>
      <w:rPr>
        <w:rFonts w:ascii="Times New Roman" w:eastAsia="Times New Roman" w:hAnsi="Times New Roman" w:cs="Times New Roman"/>
        <w:sz w:val="1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14779" w14:textId="77777777" w:rsidR="00B62709" w:rsidRDefault="00B62709">
    <w:pPr>
      <w:spacing w:after="160" w:line="259" w:lineRule="auto"/>
      <w:ind w:left="0" w:right="0" w:firstLine="0"/>
      <w:jc w:val="lef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D7317" w14:textId="77777777" w:rsidR="00B62709" w:rsidRDefault="00000000">
    <w:pPr>
      <w:spacing w:after="14" w:line="259" w:lineRule="auto"/>
      <w:ind w:left="0" w:right="569" w:firstLine="0"/>
      <w:jc w:val="right"/>
    </w:pPr>
    <w:r>
      <w:fldChar w:fldCharType="begin"/>
    </w:r>
    <w:r>
      <w:instrText xml:space="preserve"> PAGE   \* MERGEFORMAT </w:instrText>
    </w:r>
    <w:r>
      <w:fldChar w:fldCharType="separate"/>
    </w:r>
    <w:r>
      <w:t>15</w:t>
    </w:r>
    <w:r>
      <w:fldChar w:fldCharType="end"/>
    </w:r>
    <w:r>
      <w:t xml:space="preserve"> </w:t>
    </w:r>
  </w:p>
  <w:p w14:paraId="26F51FA2" w14:textId="77777777" w:rsidR="00B62709" w:rsidRDefault="00000000">
    <w:pPr>
      <w:spacing w:after="0" w:line="259" w:lineRule="auto"/>
      <w:ind w:left="0" w:right="0" w:firstLine="0"/>
      <w:jc w:val="left"/>
    </w:pPr>
    <w:r>
      <w:rPr>
        <w:rFonts w:ascii="Times New Roman" w:eastAsia="Times New Roman" w:hAnsi="Times New Roman" w:cs="Times New Roman"/>
        <w:sz w:val="14"/>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332FC" w14:textId="77777777" w:rsidR="00B62709" w:rsidRDefault="00000000">
    <w:pPr>
      <w:spacing w:after="14" w:line="259" w:lineRule="auto"/>
      <w:ind w:left="0" w:right="569" w:firstLine="0"/>
      <w:jc w:val="right"/>
    </w:pPr>
    <w:r>
      <w:fldChar w:fldCharType="begin"/>
    </w:r>
    <w:r>
      <w:instrText xml:space="preserve"> PAGE   \* MERGEFORMAT </w:instrText>
    </w:r>
    <w:r>
      <w:fldChar w:fldCharType="separate"/>
    </w:r>
    <w:r>
      <w:t>15</w:t>
    </w:r>
    <w:r>
      <w:fldChar w:fldCharType="end"/>
    </w:r>
    <w:r>
      <w:t xml:space="preserve"> </w:t>
    </w:r>
  </w:p>
  <w:p w14:paraId="5DA7AD3C" w14:textId="77777777" w:rsidR="00B62709" w:rsidRDefault="00000000">
    <w:pPr>
      <w:spacing w:after="0" w:line="259" w:lineRule="auto"/>
      <w:ind w:left="0" w:right="0" w:firstLine="0"/>
      <w:jc w:val="left"/>
    </w:pPr>
    <w:r>
      <w:rPr>
        <w:rFonts w:ascii="Times New Roman" w:eastAsia="Times New Roman" w:hAnsi="Times New Roman" w:cs="Times New Roman"/>
        <w:sz w:val="14"/>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14FBD" w14:textId="77777777" w:rsidR="00B62709" w:rsidRDefault="00000000">
    <w:pPr>
      <w:spacing w:after="14" w:line="259" w:lineRule="auto"/>
      <w:ind w:left="0" w:right="569" w:firstLine="0"/>
      <w:jc w:val="right"/>
    </w:pPr>
    <w:r>
      <w:fldChar w:fldCharType="begin"/>
    </w:r>
    <w:r>
      <w:instrText xml:space="preserve"> PAGE   \* MERGEFORMAT </w:instrText>
    </w:r>
    <w:r>
      <w:fldChar w:fldCharType="separate"/>
    </w:r>
    <w:r>
      <w:t>15</w:t>
    </w:r>
    <w:r>
      <w:fldChar w:fldCharType="end"/>
    </w:r>
    <w:r>
      <w:t xml:space="preserve"> </w:t>
    </w:r>
  </w:p>
  <w:p w14:paraId="3CFD094F" w14:textId="77777777" w:rsidR="00B62709" w:rsidRDefault="00000000">
    <w:pPr>
      <w:spacing w:after="0" w:line="259" w:lineRule="auto"/>
      <w:ind w:left="0" w:right="0" w:firstLine="0"/>
      <w:jc w:val="left"/>
    </w:pPr>
    <w:r>
      <w:rPr>
        <w:rFonts w:ascii="Times New Roman" w:eastAsia="Times New Roman" w:hAnsi="Times New Roman" w:cs="Times New Roman"/>
        <w:sz w:val="14"/>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3B495" w14:textId="77777777" w:rsidR="00B62709" w:rsidRDefault="00000000">
    <w:pPr>
      <w:tabs>
        <w:tab w:val="right" w:pos="9978"/>
      </w:tabs>
      <w:spacing w:after="0" w:line="259" w:lineRule="auto"/>
      <w:ind w:left="0" w:right="0" w:firstLine="0"/>
      <w:jc w:val="left"/>
    </w:pPr>
    <w:r>
      <w:rPr>
        <w:rFonts w:ascii="Times New Roman" w:eastAsia="Times New Roman" w:hAnsi="Times New Roman" w:cs="Times New Roman"/>
        <w:sz w:val="2"/>
      </w:rPr>
      <w:t xml:space="preserve"> </w:t>
    </w:r>
    <w:r>
      <w:rPr>
        <w:rFonts w:ascii="Times New Roman" w:eastAsia="Times New Roman" w:hAnsi="Times New Roman" w:cs="Times New Roman"/>
        <w:sz w:val="2"/>
      </w:rPr>
      <w:tab/>
    </w:r>
    <w:r>
      <w:fldChar w:fldCharType="begin"/>
    </w:r>
    <w:r>
      <w:instrText xml:space="preserve"> PAGE   \* MERGEFORMAT </w:instrText>
    </w:r>
    <w:r>
      <w:fldChar w:fldCharType="separate"/>
    </w:r>
    <w:r>
      <w:rPr>
        <w:sz w:val="20"/>
      </w:rPr>
      <w:t>37</w:t>
    </w:r>
    <w:r>
      <w:rPr>
        <w:sz w:val="20"/>
      </w:rPr>
      <w:fldChar w:fldCharType="end"/>
    </w:r>
    <w:r>
      <w:rPr>
        <w:sz w:val="20"/>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C8471" w14:textId="77777777" w:rsidR="00B62709" w:rsidRDefault="00000000">
    <w:pPr>
      <w:tabs>
        <w:tab w:val="right" w:pos="9978"/>
      </w:tabs>
      <w:spacing w:after="0" w:line="259" w:lineRule="auto"/>
      <w:ind w:left="0" w:right="0" w:firstLine="0"/>
      <w:jc w:val="left"/>
    </w:pPr>
    <w:r>
      <w:rPr>
        <w:rFonts w:ascii="Times New Roman" w:eastAsia="Times New Roman" w:hAnsi="Times New Roman" w:cs="Times New Roman"/>
        <w:sz w:val="2"/>
      </w:rPr>
      <w:t xml:space="preserve"> </w:t>
    </w:r>
    <w:r>
      <w:rPr>
        <w:rFonts w:ascii="Times New Roman" w:eastAsia="Times New Roman" w:hAnsi="Times New Roman" w:cs="Times New Roman"/>
        <w:sz w:val="2"/>
      </w:rPr>
      <w:tab/>
    </w:r>
    <w:r>
      <w:fldChar w:fldCharType="begin"/>
    </w:r>
    <w:r>
      <w:instrText xml:space="preserve"> PAGE   \* MERGEFORMAT </w:instrText>
    </w:r>
    <w:r>
      <w:fldChar w:fldCharType="separate"/>
    </w:r>
    <w:r>
      <w:rPr>
        <w:sz w:val="20"/>
      </w:rPr>
      <w:t>37</w:t>
    </w:r>
    <w:r>
      <w:rPr>
        <w:sz w:val="20"/>
      </w:rPr>
      <w:fldChar w:fldCharType="end"/>
    </w:r>
    <w:r>
      <w:rPr>
        <w:sz w:val="20"/>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0499F" w14:textId="77777777" w:rsidR="00B62709" w:rsidRDefault="00000000">
    <w:pPr>
      <w:tabs>
        <w:tab w:val="right" w:pos="9978"/>
      </w:tabs>
      <w:spacing w:after="0" w:line="259" w:lineRule="auto"/>
      <w:ind w:left="0" w:right="0" w:firstLine="0"/>
      <w:jc w:val="left"/>
    </w:pPr>
    <w:r>
      <w:rPr>
        <w:rFonts w:ascii="Times New Roman" w:eastAsia="Times New Roman" w:hAnsi="Times New Roman" w:cs="Times New Roman"/>
        <w:sz w:val="2"/>
      </w:rPr>
      <w:t xml:space="preserve"> </w:t>
    </w:r>
    <w:r>
      <w:rPr>
        <w:rFonts w:ascii="Times New Roman" w:eastAsia="Times New Roman" w:hAnsi="Times New Roman" w:cs="Times New Roman"/>
        <w:sz w:val="2"/>
      </w:rPr>
      <w:tab/>
    </w:r>
    <w:r>
      <w:fldChar w:fldCharType="begin"/>
    </w:r>
    <w:r>
      <w:instrText xml:space="preserve"> PAGE   \* MERGEFORMAT </w:instrText>
    </w:r>
    <w:r>
      <w:fldChar w:fldCharType="separate"/>
    </w:r>
    <w:r>
      <w:rPr>
        <w:sz w:val="20"/>
      </w:rPr>
      <w:t>37</w:t>
    </w:r>
    <w:r>
      <w:rPr>
        <w:sz w:val="20"/>
      </w:rPr>
      <w:fldChar w:fldCharType="end"/>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85920" w14:textId="77777777" w:rsidR="009E2D64" w:rsidRDefault="009E2D64">
      <w:pPr>
        <w:spacing w:after="0" w:line="240" w:lineRule="auto"/>
        <w:ind w:left="0" w:right="3" w:firstLine="0"/>
      </w:pPr>
      <w:r>
        <w:separator/>
      </w:r>
    </w:p>
  </w:footnote>
  <w:footnote w:type="continuationSeparator" w:id="0">
    <w:p w14:paraId="4B7693B0" w14:textId="77777777" w:rsidR="009E2D64" w:rsidRDefault="009E2D64">
      <w:pPr>
        <w:spacing w:after="0" w:line="240" w:lineRule="auto"/>
        <w:ind w:left="0" w:right="3" w:firstLine="0"/>
      </w:pPr>
      <w:r>
        <w:continuationSeparator/>
      </w:r>
    </w:p>
  </w:footnote>
  <w:footnote w:id="1">
    <w:p w14:paraId="71DE4385" w14:textId="77777777" w:rsidR="00EE465E" w:rsidRPr="00EE465E" w:rsidRDefault="00EE465E" w:rsidP="00EE465E">
      <w:pPr>
        <w:pStyle w:val="Textonotapie"/>
        <w:jc w:val="both"/>
        <w:rPr>
          <w:rFonts w:ascii="Calibri" w:hAnsi="Calibri" w:cs="Calibri"/>
          <w:sz w:val="16"/>
          <w:szCs w:val="16"/>
          <w:lang w:val="es-HN"/>
        </w:rPr>
      </w:pPr>
      <w:r w:rsidRPr="00EE465E">
        <w:rPr>
          <w:rStyle w:val="Refdenotaalpie"/>
          <w:rFonts w:ascii="Calibri" w:hAnsi="Calibri" w:cs="Calibri"/>
          <w:sz w:val="16"/>
          <w:szCs w:val="16"/>
        </w:rPr>
        <w:footnoteRef/>
      </w:r>
      <w:r w:rsidRPr="00EE465E">
        <w:rPr>
          <w:rFonts w:ascii="Calibri" w:hAnsi="Calibri" w:cs="Calibri"/>
          <w:i/>
          <w:iCs/>
          <w:sz w:val="16"/>
          <w:szCs w:val="16"/>
          <w:lang w:val="es-ES"/>
        </w:rPr>
        <w:t xml:space="preserve"> A fin de disipar toda duda al respecto, la inelegibilidad de una parte sancionada en relación con la adjudicación de un contrato implica, entre otras cosas, que la empresa o persona no podrá: (i) presentar una solicitud de precalificación, expresar interés en una consultoría, y participar en una licitación, ya sea directamente o en calidad de subcontratista nominado, consultor nominado, fabricante o proveedor nominado, o prestador de servicios nominado, con respecto a dicho contrato, ni (ii) firmar una enmienda mediante la cual se introduzca una modificación sustancial en cualquier contrato existente.</w:t>
      </w:r>
    </w:p>
  </w:footnote>
  <w:footnote w:id="2">
    <w:p w14:paraId="76D14C8F" w14:textId="77777777" w:rsidR="00EE465E" w:rsidRPr="00EE465E" w:rsidRDefault="00EE465E" w:rsidP="00EE465E">
      <w:pPr>
        <w:pStyle w:val="Textonotapie"/>
        <w:jc w:val="both"/>
        <w:rPr>
          <w:rFonts w:ascii="Calibri" w:hAnsi="Calibri" w:cs="Calibri"/>
          <w:sz w:val="16"/>
          <w:szCs w:val="16"/>
          <w:lang w:val="es-HN"/>
        </w:rPr>
      </w:pPr>
      <w:r w:rsidRPr="00EE465E">
        <w:rPr>
          <w:rStyle w:val="Refdenotaalpie"/>
          <w:rFonts w:ascii="Calibri" w:hAnsi="Calibri" w:cs="Calibri"/>
          <w:sz w:val="16"/>
          <w:szCs w:val="16"/>
        </w:rPr>
        <w:footnoteRef/>
      </w:r>
      <w:r w:rsidRPr="00EE465E">
        <w:rPr>
          <w:rFonts w:ascii="Calibri" w:hAnsi="Calibri" w:cs="Calibri"/>
          <w:i/>
          <w:iCs/>
          <w:sz w:val="16"/>
          <w:szCs w:val="16"/>
          <w:lang w:val="es-ES"/>
        </w:rPr>
        <w:t xml:space="preserve"> Un subcontratista nominado, consultor nominado, fabricante o proveedor nominado, o prestador de servicios nominado (se utilizan diferentes nombres según el Documento de Licitación del que se trate) es aquel que: (i) ha sido incluido por el licitante en su solicitud de precalificación u oferta por aportar experiencia y conocimientos técnicos específicos y esenciales que permiten al licitante cumplir con los requisitos de calificación para la oferta particular; o (ii) ha sido designado por el Prestatario.</w:t>
      </w:r>
    </w:p>
  </w:footnote>
  <w:footnote w:id="3">
    <w:p w14:paraId="5DAF9EC4" w14:textId="77777777" w:rsidR="00EE465E" w:rsidRPr="00A16EFE" w:rsidRDefault="00EE465E" w:rsidP="00EE465E">
      <w:pPr>
        <w:pStyle w:val="Textonotapie"/>
        <w:jc w:val="both"/>
        <w:rPr>
          <w:lang w:val="es-HN"/>
        </w:rPr>
      </w:pPr>
      <w:r w:rsidRPr="00EE465E">
        <w:rPr>
          <w:rStyle w:val="Refdenotaalpie"/>
          <w:rFonts w:ascii="Calibri" w:hAnsi="Calibri" w:cs="Calibri"/>
          <w:sz w:val="16"/>
          <w:szCs w:val="16"/>
        </w:rPr>
        <w:footnoteRef/>
      </w:r>
      <w:r w:rsidRPr="00EE465E">
        <w:rPr>
          <w:rFonts w:ascii="Calibri" w:hAnsi="Calibri" w:cs="Calibri"/>
          <w:sz w:val="16"/>
          <w:szCs w:val="16"/>
          <w:lang w:val="es-ES"/>
        </w:rPr>
        <w:t xml:space="preserve"> </w:t>
      </w:r>
      <w:r w:rsidRPr="00EE465E">
        <w:rPr>
          <w:rFonts w:ascii="Calibri" w:hAnsi="Calibri" w:cs="Calibri"/>
          <w:i/>
          <w:iCs/>
          <w:sz w:val="16"/>
          <w:szCs w:val="16"/>
          <w:lang w:val="es-ES"/>
        </w:rPr>
        <w:t>Las inspecciones que se llevan a cabo en este contexto suelen ser de carácter investigativo (ej. forense). Consisten en actividades de constatación realizadas por el Banco o por personas nombradas por este para abordar asuntos específicos relativos a las investigaciones/auditorías, como determinar la veracidad de una denuncia de fraude y corrupción a través de los mecanismos adecuados. Dicha actividad incluye, entre otras cosas, acceder a la información y los registros financieros de una empresa o persona, examinarlos y hacer las copias que corresponda; acceder a cualquier otro tipo de documentos, datos o información (ya sea en formato impreso o electrónico) que se considere pertinente para la investigación/auditoría, examinarlos y hacer las copias que corresponda; entrevistar al personal y otras personas; realizar inspecciones físicas y visitas al emplazamiento, y someter la información a la verificación de terceros.</w:t>
      </w:r>
    </w:p>
  </w:footnote>
  <w:footnote w:id="4">
    <w:p w14:paraId="486387A0" w14:textId="77777777" w:rsidR="00B62709" w:rsidRDefault="00000000">
      <w:pPr>
        <w:pStyle w:val="footnotedescription"/>
      </w:pPr>
      <w:r>
        <w:rPr>
          <w:rStyle w:val="footnotemark"/>
        </w:rPr>
        <w:footnoteRef/>
      </w:r>
      <w:r>
        <w:t xml:space="preserve"> Las inspecciones que se llevan a cabo en este contexto suelen ser de carácter investigativo (ej. forense). Consisten en actividades de constatación realizadas por el Banco o por personas nombradas por este para abordar asuntos específicos relativos a las investigaciones/auditorías, como determinar la veracidad de una denuncia de fraude y corrupción a través de los mecanismos adecuados. Dicha actividad incluye, entre otras cosas, acceder a la información y los registros financieros de una empresa o persona, examinarlos y hacer las copias que corresponda; acceder a cualquier otro tipo de documentos, datos o información (ya sea en formato impreso o electrónico) que se considere pertinente para la investigación/auditoría, examinarlos y hacer las copias que corresponda; entrevistar al personal y otras personas; realizar inspecciones físicas y visitas al emplazamiento, y someter la información a la verificación de terceros.</w:t>
      </w:r>
      <w:r>
        <w:rPr>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25A62" w14:textId="6E9D51A6" w:rsidR="00B62709" w:rsidRDefault="00561A94">
    <w:pPr>
      <w:spacing w:after="0" w:line="259" w:lineRule="auto"/>
      <w:ind w:left="0" w:right="0" w:firstLine="0"/>
      <w:jc w:val="left"/>
    </w:pPr>
    <w:r>
      <w:rPr>
        <w:noProof/>
      </w:rPr>
      <w:drawing>
        <wp:anchor distT="0" distB="0" distL="114300" distR="114300" simplePos="0" relativeHeight="251658240" behindDoc="0" locked="0" layoutInCell="1" allowOverlap="0" wp14:anchorId="1A72B8CF" wp14:editId="02B08DE1">
          <wp:simplePos x="0" y="0"/>
          <wp:positionH relativeFrom="page">
            <wp:posOffset>139701</wp:posOffset>
          </wp:positionH>
          <wp:positionV relativeFrom="page">
            <wp:posOffset>177800</wp:posOffset>
          </wp:positionV>
          <wp:extent cx="3384550" cy="698500"/>
          <wp:effectExtent l="0" t="0" r="0" b="0"/>
          <wp:wrapNone/>
          <wp:docPr id="83804569" name="Picture 1597"/>
          <wp:cNvGraphicFramePr/>
          <a:graphic xmlns:a="http://schemas.openxmlformats.org/drawingml/2006/main">
            <a:graphicData uri="http://schemas.openxmlformats.org/drawingml/2006/picture">
              <pic:pic xmlns:pic="http://schemas.openxmlformats.org/drawingml/2006/picture">
                <pic:nvPicPr>
                  <pic:cNvPr id="1597" name="Picture 1597"/>
                  <pic:cNvPicPr/>
                </pic:nvPicPr>
                <pic:blipFill>
                  <a:blip r:embed="rId1"/>
                  <a:stretch>
                    <a:fillRect/>
                  </a:stretch>
                </pic:blipFill>
                <pic:spPr>
                  <a:xfrm>
                    <a:off x="0" y="0"/>
                    <a:ext cx="3384550" cy="698500"/>
                  </a:xfrm>
                  <a:prstGeom prst="rect">
                    <a:avLst/>
                  </a:prstGeom>
                </pic:spPr>
              </pic:pic>
            </a:graphicData>
          </a:graphic>
          <wp14:sizeRelH relativeFrom="margin">
            <wp14:pctWidth>0</wp14:pctWidth>
          </wp14:sizeRelH>
          <wp14:sizeRelV relativeFrom="margin">
            <wp14:pctHeight>0</wp14:pctHeight>
          </wp14:sizeRelV>
        </wp:anchor>
      </w:drawing>
    </w:r>
    <w:r w:rsidRPr="00D36185">
      <w:rPr>
        <w:b/>
        <w:bCs/>
        <w:noProof/>
        <w:sz w:val="24"/>
      </w:rPr>
      <w:drawing>
        <wp:anchor distT="24384" distB="344297" distL="144780" distR="151257" simplePos="0" relativeHeight="251689984" behindDoc="0" locked="0" layoutInCell="1" allowOverlap="1" wp14:anchorId="0FAA1360" wp14:editId="5815A583">
          <wp:simplePos x="0" y="0"/>
          <wp:positionH relativeFrom="margin">
            <wp:posOffset>6114415</wp:posOffset>
          </wp:positionH>
          <wp:positionV relativeFrom="paragraph">
            <wp:posOffset>-280670</wp:posOffset>
          </wp:positionV>
          <wp:extent cx="723900" cy="647247"/>
          <wp:effectExtent l="152400" t="114300" r="95250" b="114935"/>
          <wp:wrapNone/>
          <wp:docPr id="11747978" name="Imagen 11747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2"/>
                  <a:srcRect b="15126"/>
                  <a:stretch/>
                </pic:blipFill>
                <pic:spPr bwMode="auto">
                  <a:xfrm>
                    <a:off x="0" y="0"/>
                    <a:ext cx="723900" cy="647247"/>
                  </a:xfrm>
                  <a:prstGeom prst="rect">
                    <a:avLst/>
                  </a:prstGeom>
                  <a:ln w="19050">
                    <a:solidFill>
                      <a:srgbClr val="FFFF00"/>
                    </a:solidFill>
                  </a:ln>
                  <a:effectLst>
                    <a:glow rad="63500">
                      <a:schemeClr val="accent3">
                        <a:satMod val="175000"/>
                        <a:alpha val="40000"/>
                      </a:schemeClr>
                    </a:glow>
                    <a:outerShdw blurRad="50800" dist="38100" dir="10800000" algn="r" rotWithShape="0">
                      <a:prstClr val="black">
                        <a:alpha val="40000"/>
                      </a:prstClr>
                    </a:outerShdw>
                    <a:softEdge rad="12700"/>
                  </a:effectLst>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98AF0" w14:textId="092F1E22" w:rsidR="00B62709" w:rsidRDefault="00D36185">
    <w:pPr>
      <w:spacing w:after="0" w:line="259" w:lineRule="auto"/>
      <w:ind w:left="0" w:right="0" w:firstLine="0"/>
      <w:jc w:val="left"/>
    </w:pPr>
    <w:r>
      <w:rPr>
        <w:noProof/>
      </w:rPr>
      <w:drawing>
        <wp:anchor distT="0" distB="0" distL="114300" distR="114300" simplePos="0" relativeHeight="251660288" behindDoc="0" locked="0" layoutInCell="1" allowOverlap="0" wp14:anchorId="6D5FB304" wp14:editId="596511A1">
          <wp:simplePos x="0" y="0"/>
          <wp:positionH relativeFrom="page">
            <wp:posOffset>167640</wp:posOffset>
          </wp:positionH>
          <wp:positionV relativeFrom="page">
            <wp:posOffset>175260</wp:posOffset>
          </wp:positionV>
          <wp:extent cx="3671570" cy="789940"/>
          <wp:effectExtent l="0" t="0" r="0" b="0"/>
          <wp:wrapNone/>
          <wp:docPr id="1860603036" name="Picture 1597"/>
          <wp:cNvGraphicFramePr/>
          <a:graphic xmlns:a="http://schemas.openxmlformats.org/drawingml/2006/main">
            <a:graphicData uri="http://schemas.openxmlformats.org/drawingml/2006/picture">
              <pic:pic xmlns:pic="http://schemas.openxmlformats.org/drawingml/2006/picture">
                <pic:nvPicPr>
                  <pic:cNvPr id="1597" name="Picture 1597"/>
                  <pic:cNvPicPr/>
                </pic:nvPicPr>
                <pic:blipFill>
                  <a:blip r:embed="rId1"/>
                  <a:stretch>
                    <a:fillRect/>
                  </a:stretch>
                </pic:blipFill>
                <pic:spPr>
                  <a:xfrm>
                    <a:off x="0" y="0"/>
                    <a:ext cx="3671570" cy="789940"/>
                  </a:xfrm>
                  <a:prstGeom prst="rect">
                    <a:avLst/>
                  </a:prstGeom>
                </pic:spPr>
              </pic:pic>
            </a:graphicData>
          </a:graphic>
        </wp:anchor>
      </w:drawing>
    </w:r>
    <w:r w:rsidRPr="00D36185">
      <w:rPr>
        <w:b/>
        <w:bCs/>
        <w:noProof/>
        <w:sz w:val="24"/>
      </w:rPr>
      <w:drawing>
        <wp:anchor distT="24384" distB="344297" distL="144780" distR="151257" simplePos="0" relativeHeight="251687936" behindDoc="0" locked="0" layoutInCell="1" allowOverlap="1" wp14:anchorId="7815DFBD" wp14:editId="43C26F96">
          <wp:simplePos x="0" y="0"/>
          <wp:positionH relativeFrom="margin">
            <wp:posOffset>6001385</wp:posOffset>
          </wp:positionH>
          <wp:positionV relativeFrom="paragraph">
            <wp:posOffset>-220980</wp:posOffset>
          </wp:positionV>
          <wp:extent cx="723900" cy="647247"/>
          <wp:effectExtent l="152400" t="114300" r="95250" b="114935"/>
          <wp:wrapNone/>
          <wp:docPr id="1140831151" name="Imagen 114083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2"/>
                  <a:srcRect b="15126"/>
                  <a:stretch/>
                </pic:blipFill>
                <pic:spPr bwMode="auto">
                  <a:xfrm>
                    <a:off x="0" y="0"/>
                    <a:ext cx="723900" cy="647247"/>
                  </a:xfrm>
                  <a:prstGeom prst="rect">
                    <a:avLst/>
                  </a:prstGeom>
                  <a:ln w="19050">
                    <a:solidFill>
                      <a:srgbClr val="FFFF00"/>
                    </a:solidFill>
                  </a:ln>
                  <a:effectLst>
                    <a:glow rad="63500">
                      <a:schemeClr val="accent3">
                        <a:satMod val="175000"/>
                        <a:alpha val="40000"/>
                      </a:schemeClr>
                    </a:glow>
                    <a:outerShdw blurRad="50800" dist="38100" dir="10800000" algn="r" rotWithShape="0">
                      <a:prstClr val="black">
                        <a:alpha val="40000"/>
                      </a:prstClr>
                    </a:outerShdw>
                    <a:softEdge rad="12700"/>
                  </a:effectLst>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5393A" w14:textId="1D4CDFB1" w:rsidR="00B62709" w:rsidRDefault="00D36185">
    <w:pPr>
      <w:spacing w:after="160" w:line="259" w:lineRule="auto"/>
      <w:ind w:left="0" w:right="0" w:firstLine="0"/>
      <w:jc w:val="left"/>
    </w:pPr>
    <w:r>
      <w:rPr>
        <w:noProof/>
      </w:rPr>
      <w:drawing>
        <wp:anchor distT="0" distB="0" distL="114300" distR="114300" simplePos="0" relativeHeight="251685888" behindDoc="0" locked="0" layoutInCell="1" allowOverlap="0" wp14:anchorId="29711585" wp14:editId="6122636B">
          <wp:simplePos x="0" y="0"/>
          <wp:positionH relativeFrom="page">
            <wp:posOffset>208915</wp:posOffset>
          </wp:positionH>
          <wp:positionV relativeFrom="page">
            <wp:posOffset>162560</wp:posOffset>
          </wp:positionV>
          <wp:extent cx="3671571" cy="790499"/>
          <wp:effectExtent l="0" t="0" r="0" b="0"/>
          <wp:wrapSquare wrapText="bothSides"/>
          <wp:docPr id="1236073146" name="Picture 1597"/>
          <wp:cNvGraphicFramePr/>
          <a:graphic xmlns:a="http://schemas.openxmlformats.org/drawingml/2006/main">
            <a:graphicData uri="http://schemas.openxmlformats.org/drawingml/2006/picture">
              <pic:pic xmlns:pic="http://schemas.openxmlformats.org/drawingml/2006/picture">
                <pic:nvPicPr>
                  <pic:cNvPr id="1597" name="Picture 1597"/>
                  <pic:cNvPicPr/>
                </pic:nvPicPr>
                <pic:blipFill>
                  <a:blip r:embed="rId1"/>
                  <a:stretch>
                    <a:fillRect/>
                  </a:stretch>
                </pic:blipFill>
                <pic:spPr>
                  <a:xfrm>
                    <a:off x="0" y="0"/>
                    <a:ext cx="3671571" cy="790499"/>
                  </a:xfrm>
                  <a:prstGeom prst="rect">
                    <a:avLst/>
                  </a:prstGeom>
                </pic:spPr>
              </pic:pic>
            </a:graphicData>
          </a:graphic>
        </wp:anchor>
      </w:drawing>
    </w:r>
    <w:r w:rsidRPr="00D36185">
      <w:rPr>
        <w:b/>
        <w:bCs/>
        <w:noProof/>
        <w:sz w:val="24"/>
      </w:rPr>
      <w:drawing>
        <wp:anchor distT="24384" distB="344297" distL="144780" distR="151257" simplePos="0" relativeHeight="251683840" behindDoc="0" locked="0" layoutInCell="1" allowOverlap="1" wp14:anchorId="44764427" wp14:editId="270E2A33">
          <wp:simplePos x="0" y="0"/>
          <wp:positionH relativeFrom="margin">
            <wp:posOffset>6031865</wp:posOffset>
          </wp:positionH>
          <wp:positionV relativeFrom="paragraph">
            <wp:posOffset>-235585</wp:posOffset>
          </wp:positionV>
          <wp:extent cx="747395" cy="731520"/>
          <wp:effectExtent l="152400" t="114300" r="90805" b="106680"/>
          <wp:wrapNone/>
          <wp:docPr id="1243453888" name="Imagen 1243453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2"/>
                  <a:srcRect b="15126"/>
                  <a:stretch/>
                </pic:blipFill>
                <pic:spPr bwMode="auto">
                  <a:xfrm>
                    <a:off x="0" y="0"/>
                    <a:ext cx="747395" cy="731520"/>
                  </a:xfrm>
                  <a:prstGeom prst="rect">
                    <a:avLst/>
                  </a:prstGeom>
                  <a:ln w="19050">
                    <a:solidFill>
                      <a:srgbClr val="FFFF00"/>
                    </a:solidFill>
                  </a:ln>
                  <a:effectLst>
                    <a:glow rad="63500">
                      <a:schemeClr val="accent3">
                        <a:satMod val="175000"/>
                        <a:alpha val="40000"/>
                      </a:schemeClr>
                    </a:glow>
                    <a:outerShdw blurRad="50800" dist="38100" dir="10800000" algn="r" rotWithShape="0">
                      <a:prstClr val="black">
                        <a:alpha val="40000"/>
                      </a:prstClr>
                    </a:outerShdw>
                    <a:softEdge rad="12700"/>
                  </a:effectLst>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C5DE2" w14:textId="6718C25F" w:rsidR="00B62709" w:rsidRDefault="00561A94">
    <w:pPr>
      <w:spacing w:after="0" w:line="259" w:lineRule="auto"/>
      <w:ind w:left="0" w:right="0" w:firstLine="0"/>
      <w:jc w:val="left"/>
    </w:pPr>
    <w:r w:rsidRPr="00D36185">
      <w:rPr>
        <w:b/>
        <w:bCs/>
        <w:noProof/>
        <w:sz w:val="24"/>
      </w:rPr>
      <w:drawing>
        <wp:anchor distT="24384" distB="344297" distL="144780" distR="151257" simplePos="0" relativeHeight="251694080" behindDoc="0" locked="0" layoutInCell="1" allowOverlap="1" wp14:anchorId="44DE2765" wp14:editId="041110BE">
          <wp:simplePos x="0" y="0"/>
          <wp:positionH relativeFrom="margin">
            <wp:posOffset>6081395</wp:posOffset>
          </wp:positionH>
          <wp:positionV relativeFrom="paragraph">
            <wp:posOffset>170180</wp:posOffset>
          </wp:positionV>
          <wp:extent cx="723900" cy="647247"/>
          <wp:effectExtent l="152400" t="114300" r="95250" b="114935"/>
          <wp:wrapNone/>
          <wp:docPr id="1429629863" name="Imagen 1429629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srcRect b="15126"/>
                  <a:stretch/>
                </pic:blipFill>
                <pic:spPr bwMode="auto">
                  <a:xfrm>
                    <a:off x="0" y="0"/>
                    <a:ext cx="723900" cy="647247"/>
                  </a:xfrm>
                  <a:prstGeom prst="rect">
                    <a:avLst/>
                  </a:prstGeom>
                  <a:ln w="19050">
                    <a:solidFill>
                      <a:srgbClr val="FFFF00"/>
                    </a:solidFill>
                  </a:ln>
                  <a:effectLst>
                    <a:glow rad="63500">
                      <a:schemeClr val="accent3">
                        <a:satMod val="175000"/>
                        <a:alpha val="40000"/>
                      </a:schemeClr>
                    </a:glow>
                    <a:outerShdw blurRad="50800" dist="38100" dir="10800000" algn="r" rotWithShape="0">
                      <a:prstClr val="black">
                        <a:alpha val="40000"/>
                      </a:prstClr>
                    </a:outerShdw>
                    <a:softEdge rad="12700"/>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1" locked="0" layoutInCell="1" allowOverlap="0" wp14:anchorId="68F276DA" wp14:editId="0162C209">
          <wp:simplePos x="0" y="0"/>
          <wp:positionH relativeFrom="page">
            <wp:posOffset>146050</wp:posOffset>
          </wp:positionH>
          <wp:positionV relativeFrom="page">
            <wp:posOffset>171450</wp:posOffset>
          </wp:positionV>
          <wp:extent cx="3219450" cy="711200"/>
          <wp:effectExtent l="0" t="0" r="0" b="0"/>
          <wp:wrapNone/>
          <wp:docPr id="1727587476" name="Picture 1597"/>
          <wp:cNvGraphicFramePr/>
          <a:graphic xmlns:a="http://schemas.openxmlformats.org/drawingml/2006/main">
            <a:graphicData uri="http://schemas.openxmlformats.org/drawingml/2006/picture">
              <pic:pic xmlns:pic="http://schemas.openxmlformats.org/drawingml/2006/picture">
                <pic:nvPicPr>
                  <pic:cNvPr id="1597" name="Picture 1597"/>
                  <pic:cNvPicPr/>
                </pic:nvPicPr>
                <pic:blipFill>
                  <a:blip r:embed="rId2"/>
                  <a:stretch>
                    <a:fillRect/>
                  </a:stretch>
                </pic:blipFill>
                <pic:spPr>
                  <a:xfrm>
                    <a:off x="0" y="0"/>
                    <a:ext cx="3219450" cy="7112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E7025" w14:textId="2E891FC5" w:rsidR="00B62709" w:rsidRDefault="00561A94">
    <w:pPr>
      <w:spacing w:after="0" w:line="259" w:lineRule="auto"/>
      <w:ind w:left="0" w:right="0" w:firstLine="0"/>
      <w:jc w:val="left"/>
    </w:pPr>
    <w:r w:rsidRPr="00D36185">
      <w:rPr>
        <w:b/>
        <w:bCs/>
        <w:noProof/>
        <w:sz w:val="24"/>
      </w:rPr>
      <w:drawing>
        <wp:anchor distT="24384" distB="344297" distL="144780" distR="151257" simplePos="0" relativeHeight="251696128" behindDoc="0" locked="0" layoutInCell="1" allowOverlap="1" wp14:anchorId="45F44F80" wp14:editId="74FCF2B5">
          <wp:simplePos x="0" y="0"/>
          <wp:positionH relativeFrom="margin">
            <wp:posOffset>6094730</wp:posOffset>
          </wp:positionH>
          <wp:positionV relativeFrom="paragraph">
            <wp:posOffset>176530</wp:posOffset>
          </wp:positionV>
          <wp:extent cx="723900" cy="647247"/>
          <wp:effectExtent l="152400" t="114300" r="95250" b="114935"/>
          <wp:wrapNone/>
          <wp:docPr id="575866751" name="Imagen 575866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srcRect b="15126"/>
                  <a:stretch/>
                </pic:blipFill>
                <pic:spPr bwMode="auto">
                  <a:xfrm>
                    <a:off x="0" y="0"/>
                    <a:ext cx="723900" cy="647247"/>
                  </a:xfrm>
                  <a:prstGeom prst="rect">
                    <a:avLst/>
                  </a:prstGeom>
                  <a:ln w="19050">
                    <a:solidFill>
                      <a:srgbClr val="FFFF00"/>
                    </a:solidFill>
                  </a:ln>
                  <a:effectLst>
                    <a:glow rad="63500">
                      <a:schemeClr val="accent3">
                        <a:satMod val="175000"/>
                        <a:alpha val="40000"/>
                      </a:schemeClr>
                    </a:glow>
                    <a:outerShdw blurRad="50800" dist="38100" dir="10800000" algn="r" rotWithShape="0">
                      <a:prstClr val="black">
                        <a:alpha val="40000"/>
                      </a:prstClr>
                    </a:outerShdw>
                    <a:softEdge rad="12700"/>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1" locked="0" layoutInCell="1" allowOverlap="0" wp14:anchorId="4D545E9C" wp14:editId="2A4D7E59">
          <wp:simplePos x="0" y="0"/>
          <wp:positionH relativeFrom="page">
            <wp:posOffset>95885</wp:posOffset>
          </wp:positionH>
          <wp:positionV relativeFrom="page">
            <wp:posOffset>95250</wp:posOffset>
          </wp:positionV>
          <wp:extent cx="3175000" cy="664210"/>
          <wp:effectExtent l="0" t="0" r="0" b="0"/>
          <wp:wrapNone/>
          <wp:docPr id="781768763" name="Picture 1597"/>
          <wp:cNvGraphicFramePr/>
          <a:graphic xmlns:a="http://schemas.openxmlformats.org/drawingml/2006/main">
            <a:graphicData uri="http://schemas.openxmlformats.org/drawingml/2006/picture">
              <pic:pic xmlns:pic="http://schemas.openxmlformats.org/drawingml/2006/picture">
                <pic:nvPicPr>
                  <pic:cNvPr id="1597" name="Picture 1597"/>
                  <pic:cNvPicPr/>
                </pic:nvPicPr>
                <pic:blipFill>
                  <a:blip r:embed="rId2"/>
                  <a:stretch>
                    <a:fillRect/>
                  </a:stretch>
                </pic:blipFill>
                <pic:spPr>
                  <a:xfrm>
                    <a:off x="0" y="0"/>
                    <a:ext cx="3175000" cy="66421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F957B" w14:textId="772EA869" w:rsidR="00B62709" w:rsidRDefault="00561A94">
    <w:pPr>
      <w:spacing w:after="0" w:line="259" w:lineRule="auto"/>
      <w:ind w:left="0" w:right="0" w:firstLine="0"/>
      <w:jc w:val="left"/>
    </w:pPr>
    <w:r>
      <w:rPr>
        <w:noProof/>
      </w:rPr>
      <w:drawing>
        <wp:anchor distT="0" distB="0" distL="114300" distR="114300" simplePos="0" relativeHeight="251666432" behindDoc="1" locked="0" layoutInCell="1" allowOverlap="0" wp14:anchorId="592CB575" wp14:editId="3715E790">
          <wp:simplePos x="0" y="0"/>
          <wp:positionH relativeFrom="page">
            <wp:posOffset>184150</wp:posOffset>
          </wp:positionH>
          <wp:positionV relativeFrom="page">
            <wp:posOffset>120650</wp:posOffset>
          </wp:positionV>
          <wp:extent cx="3295650" cy="697865"/>
          <wp:effectExtent l="0" t="0" r="0" b="0"/>
          <wp:wrapNone/>
          <wp:docPr id="2017708748" name="Picture 1597"/>
          <wp:cNvGraphicFramePr/>
          <a:graphic xmlns:a="http://schemas.openxmlformats.org/drawingml/2006/main">
            <a:graphicData uri="http://schemas.openxmlformats.org/drawingml/2006/picture">
              <pic:pic xmlns:pic="http://schemas.openxmlformats.org/drawingml/2006/picture">
                <pic:nvPicPr>
                  <pic:cNvPr id="1597" name="Picture 1597"/>
                  <pic:cNvPicPr/>
                </pic:nvPicPr>
                <pic:blipFill>
                  <a:blip r:embed="rId1"/>
                  <a:stretch>
                    <a:fillRect/>
                  </a:stretch>
                </pic:blipFill>
                <pic:spPr>
                  <a:xfrm>
                    <a:off x="0" y="0"/>
                    <a:ext cx="3295650" cy="697865"/>
                  </a:xfrm>
                  <a:prstGeom prst="rect">
                    <a:avLst/>
                  </a:prstGeom>
                </pic:spPr>
              </pic:pic>
            </a:graphicData>
          </a:graphic>
          <wp14:sizeRelH relativeFrom="margin">
            <wp14:pctWidth>0</wp14:pctWidth>
          </wp14:sizeRelH>
          <wp14:sizeRelV relativeFrom="margin">
            <wp14:pctHeight>0</wp14:pctHeight>
          </wp14:sizeRelV>
        </wp:anchor>
      </w:drawing>
    </w:r>
    <w:r w:rsidRPr="00D36185">
      <w:rPr>
        <w:b/>
        <w:bCs/>
        <w:noProof/>
        <w:sz w:val="24"/>
      </w:rPr>
      <w:drawing>
        <wp:anchor distT="24384" distB="344297" distL="144780" distR="151257" simplePos="0" relativeHeight="251692032" behindDoc="0" locked="0" layoutInCell="1" allowOverlap="1" wp14:anchorId="7D96F621" wp14:editId="2869DCDF">
          <wp:simplePos x="0" y="0"/>
          <wp:positionH relativeFrom="margin">
            <wp:posOffset>6127750</wp:posOffset>
          </wp:positionH>
          <wp:positionV relativeFrom="paragraph">
            <wp:posOffset>170180</wp:posOffset>
          </wp:positionV>
          <wp:extent cx="723900" cy="647247"/>
          <wp:effectExtent l="152400" t="114300" r="95250" b="114935"/>
          <wp:wrapNone/>
          <wp:docPr id="585797050" name="Imagen 585797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2"/>
                  <a:srcRect b="15126"/>
                  <a:stretch/>
                </pic:blipFill>
                <pic:spPr bwMode="auto">
                  <a:xfrm>
                    <a:off x="0" y="0"/>
                    <a:ext cx="723900" cy="647247"/>
                  </a:xfrm>
                  <a:prstGeom prst="rect">
                    <a:avLst/>
                  </a:prstGeom>
                  <a:ln w="19050">
                    <a:solidFill>
                      <a:srgbClr val="FFFF00"/>
                    </a:solidFill>
                  </a:ln>
                  <a:effectLst>
                    <a:glow rad="63500">
                      <a:schemeClr val="accent3">
                        <a:satMod val="175000"/>
                        <a:alpha val="40000"/>
                      </a:schemeClr>
                    </a:glow>
                    <a:outerShdw blurRad="50800" dist="38100" dir="10800000" algn="r" rotWithShape="0">
                      <a:prstClr val="black">
                        <a:alpha val="40000"/>
                      </a:prstClr>
                    </a:outerShdw>
                    <a:softEdge rad="12700"/>
                  </a:effectLst>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0"/>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1614E" w14:textId="331DB0DA" w:rsidR="00B62709" w:rsidRDefault="00561A94">
    <w:pPr>
      <w:spacing w:after="0" w:line="259" w:lineRule="auto"/>
      <w:ind w:left="0" w:right="0" w:firstLine="0"/>
      <w:jc w:val="left"/>
    </w:pPr>
    <w:r w:rsidRPr="00D36185">
      <w:rPr>
        <w:b/>
        <w:bCs/>
        <w:noProof/>
        <w:sz w:val="24"/>
      </w:rPr>
      <w:drawing>
        <wp:anchor distT="24384" distB="344297" distL="144780" distR="151257" simplePos="0" relativeHeight="251700224" behindDoc="0" locked="0" layoutInCell="1" allowOverlap="1" wp14:anchorId="708A8980" wp14:editId="68E7AC95">
          <wp:simplePos x="0" y="0"/>
          <wp:positionH relativeFrom="margin">
            <wp:posOffset>6075045</wp:posOffset>
          </wp:positionH>
          <wp:positionV relativeFrom="paragraph">
            <wp:posOffset>189865</wp:posOffset>
          </wp:positionV>
          <wp:extent cx="723900" cy="647247"/>
          <wp:effectExtent l="152400" t="114300" r="95250" b="114935"/>
          <wp:wrapNone/>
          <wp:docPr id="1145647557" name="Imagen 1145647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srcRect b="15126"/>
                  <a:stretch/>
                </pic:blipFill>
                <pic:spPr bwMode="auto">
                  <a:xfrm>
                    <a:off x="0" y="0"/>
                    <a:ext cx="723900" cy="647247"/>
                  </a:xfrm>
                  <a:prstGeom prst="rect">
                    <a:avLst/>
                  </a:prstGeom>
                  <a:ln w="19050">
                    <a:solidFill>
                      <a:srgbClr val="FFFF00"/>
                    </a:solidFill>
                  </a:ln>
                  <a:effectLst>
                    <a:glow rad="63500">
                      <a:schemeClr val="accent3">
                        <a:satMod val="175000"/>
                        <a:alpha val="40000"/>
                      </a:schemeClr>
                    </a:glow>
                    <a:outerShdw blurRad="50800" dist="38100" dir="10800000" algn="r" rotWithShape="0">
                      <a:prstClr val="black">
                        <a:alpha val="40000"/>
                      </a:prstClr>
                    </a:outerShdw>
                    <a:softEdge rad="12700"/>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1" locked="0" layoutInCell="1" allowOverlap="0" wp14:anchorId="2BE562AE" wp14:editId="78A044D5">
          <wp:simplePos x="0" y="0"/>
          <wp:positionH relativeFrom="page">
            <wp:posOffset>101600</wp:posOffset>
          </wp:positionH>
          <wp:positionV relativeFrom="page">
            <wp:posOffset>124460</wp:posOffset>
          </wp:positionV>
          <wp:extent cx="3498850" cy="711200"/>
          <wp:effectExtent l="0" t="0" r="0" b="0"/>
          <wp:wrapNone/>
          <wp:docPr id="342736486" name="Picture 1597"/>
          <wp:cNvGraphicFramePr/>
          <a:graphic xmlns:a="http://schemas.openxmlformats.org/drawingml/2006/main">
            <a:graphicData uri="http://schemas.openxmlformats.org/drawingml/2006/picture">
              <pic:pic xmlns:pic="http://schemas.openxmlformats.org/drawingml/2006/picture">
                <pic:nvPicPr>
                  <pic:cNvPr id="1597" name="Picture 1597"/>
                  <pic:cNvPicPr/>
                </pic:nvPicPr>
                <pic:blipFill>
                  <a:blip r:embed="rId2"/>
                  <a:stretch>
                    <a:fillRect/>
                  </a:stretch>
                </pic:blipFill>
                <pic:spPr>
                  <a:xfrm>
                    <a:off x="0" y="0"/>
                    <a:ext cx="3498850" cy="7112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0"/>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9E541" w14:textId="4CE47480" w:rsidR="00B62709" w:rsidRDefault="00561A94">
    <w:pPr>
      <w:spacing w:after="0" w:line="259" w:lineRule="auto"/>
      <w:ind w:left="0" w:right="0" w:firstLine="0"/>
      <w:jc w:val="left"/>
    </w:pPr>
    <w:r w:rsidRPr="00D36185">
      <w:rPr>
        <w:b/>
        <w:bCs/>
        <w:noProof/>
        <w:sz w:val="24"/>
      </w:rPr>
      <w:drawing>
        <wp:anchor distT="24384" distB="344297" distL="144780" distR="151257" simplePos="0" relativeHeight="251698176" behindDoc="0" locked="0" layoutInCell="1" allowOverlap="1" wp14:anchorId="5A6FD0BE" wp14:editId="3D34195C">
          <wp:simplePos x="0" y="0"/>
          <wp:positionH relativeFrom="margin">
            <wp:posOffset>6113145</wp:posOffset>
          </wp:positionH>
          <wp:positionV relativeFrom="paragraph">
            <wp:posOffset>145415</wp:posOffset>
          </wp:positionV>
          <wp:extent cx="723900" cy="647247"/>
          <wp:effectExtent l="152400" t="114300" r="95250" b="114935"/>
          <wp:wrapNone/>
          <wp:docPr id="110472203" name="Imagen 110472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srcRect b="15126"/>
                  <a:stretch/>
                </pic:blipFill>
                <pic:spPr bwMode="auto">
                  <a:xfrm>
                    <a:off x="0" y="0"/>
                    <a:ext cx="723900" cy="647247"/>
                  </a:xfrm>
                  <a:prstGeom prst="rect">
                    <a:avLst/>
                  </a:prstGeom>
                  <a:ln w="19050">
                    <a:solidFill>
                      <a:srgbClr val="FFFF00"/>
                    </a:solidFill>
                  </a:ln>
                  <a:effectLst>
                    <a:glow rad="63500">
                      <a:schemeClr val="accent3">
                        <a:satMod val="175000"/>
                        <a:alpha val="40000"/>
                      </a:schemeClr>
                    </a:glow>
                    <a:outerShdw blurRad="50800" dist="38100" dir="10800000" algn="r" rotWithShape="0">
                      <a:prstClr val="black">
                        <a:alpha val="40000"/>
                      </a:prstClr>
                    </a:outerShdw>
                    <a:softEdge rad="12700"/>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528" behindDoc="1" locked="0" layoutInCell="1" allowOverlap="0" wp14:anchorId="3428F025" wp14:editId="6745FBDE">
          <wp:simplePos x="0" y="0"/>
          <wp:positionH relativeFrom="page">
            <wp:posOffset>101600</wp:posOffset>
          </wp:positionH>
          <wp:positionV relativeFrom="page">
            <wp:posOffset>95250</wp:posOffset>
          </wp:positionV>
          <wp:extent cx="3003550" cy="698500"/>
          <wp:effectExtent l="0" t="0" r="0" b="0"/>
          <wp:wrapNone/>
          <wp:docPr id="1751665097" name="Picture 1597"/>
          <wp:cNvGraphicFramePr/>
          <a:graphic xmlns:a="http://schemas.openxmlformats.org/drawingml/2006/main">
            <a:graphicData uri="http://schemas.openxmlformats.org/drawingml/2006/picture">
              <pic:pic xmlns:pic="http://schemas.openxmlformats.org/drawingml/2006/picture">
                <pic:nvPicPr>
                  <pic:cNvPr id="1597" name="Picture 1597"/>
                  <pic:cNvPicPr/>
                </pic:nvPicPr>
                <pic:blipFill>
                  <a:blip r:embed="rId2"/>
                  <a:stretch>
                    <a:fillRect/>
                  </a:stretch>
                </pic:blipFill>
                <pic:spPr>
                  <a:xfrm>
                    <a:off x="0" y="0"/>
                    <a:ext cx="3003550" cy="6985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0"/>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2D4C4" w14:textId="77777777" w:rsidR="00B62709" w:rsidRDefault="00000000">
    <w:pPr>
      <w:spacing w:after="0" w:line="259" w:lineRule="auto"/>
      <w:ind w:left="0" w:right="0" w:firstLine="0"/>
      <w:jc w:val="left"/>
    </w:pPr>
    <w:r>
      <w:rPr>
        <w:noProof/>
      </w:rPr>
      <w:drawing>
        <wp:anchor distT="0" distB="0" distL="114300" distR="114300" simplePos="0" relativeHeight="251672576" behindDoc="0" locked="0" layoutInCell="1" allowOverlap="0" wp14:anchorId="13DF9D16" wp14:editId="049A2240">
          <wp:simplePos x="0" y="0"/>
          <wp:positionH relativeFrom="page">
            <wp:posOffset>1203960</wp:posOffset>
          </wp:positionH>
          <wp:positionV relativeFrom="page">
            <wp:posOffset>174574</wp:posOffset>
          </wp:positionV>
          <wp:extent cx="3671571" cy="790499"/>
          <wp:effectExtent l="0" t="0" r="0" b="0"/>
          <wp:wrapSquare wrapText="bothSides"/>
          <wp:docPr id="978907783" name="Picture 1597"/>
          <wp:cNvGraphicFramePr/>
          <a:graphic xmlns:a="http://schemas.openxmlformats.org/drawingml/2006/main">
            <a:graphicData uri="http://schemas.openxmlformats.org/drawingml/2006/picture">
              <pic:pic xmlns:pic="http://schemas.openxmlformats.org/drawingml/2006/picture">
                <pic:nvPicPr>
                  <pic:cNvPr id="1597" name="Picture 1597"/>
                  <pic:cNvPicPr/>
                </pic:nvPicPr>
                <pic:blipFill>
                  <a:blip r:embed="rId1"/>
                  <a:stretch>
                    <a:fillRect/>
                  </a:stretch>
                </pic:blipFill>
                <pic:spPr>
                  <a:xfrm>
                    <a:off x="0" y="0"/>
                    <a:ext cx="3671571" cy="790499"/>
                  </a:xfrm>
                  <a:prstGeom prst="rect">
                    <a:avLst/>
                  </a:prstGeom>
                </pic:spPr>
              </pic:pic>
            </a:graphicData>
          </a:graphic>
        </wp:anchor>
      </w:drawing>
    </w:r>
    <w:r>
      <w:rPr>
        <w:noProof/>
      </w:rPr>
      <w:drawing>
        <wp:anchor distT="0" distB="0" distL="114300" distR="114300" simplePos="0" relativeHeight="251673600" behindDoc="0" locked="0" layoutInCell="1" allowOverlap="0" wp14:anchorId="28209448" wp14:editId="04E551A2">
          <wp:simplePos x="0" y="0"/>
          <wp:positionH relativeFrom="page">
            <wp:posOffset>6176645</wp:posOffset>
          </wp:positionH>
          <wp:positionV relativeFrom="page">
            <wp:posOffset>227965</wp:posOffset>
          </wp:positionV>
          <wp:extent cx="609397" cy="607060"/>
          <wp:effectExtent l="0" t="0" r="0" b="0"/>
          <wp:wrapSquare wrapText="bothSides"/>
          <wp:docPr id="1020037306" name="Picture 1599"/>
          <wp:cNvGraphicFramePr/>
          <a:graphic xmlns:a="http://schemas.openxmlformats.org/drawingml/2006/main">
            <a:graphicData uri="http://schemas.openxmlformats.org/drawingml/2006/picture">
              <pic:pic xmlns:pic="http://schemas.openxmlformats.org/drawingml/2006/picture">
                <pic:nvPicPr>
                  <pic:cNvPr id="1599" name="Picture 1599"/>
                  <pic:cNvPicPr/>
                </pic:nvPicPr>
                <pic:blipFill>
                  <a:blip r:embed="rId2"/>
                  <a:stretch>
                    <a:fillRect/>
                  </a:stretch>
                </pic:blipFill>
                <pic:spPr>
                  <a:xfrm>
                    <a:off x="0" y="0"/>
                    <a:ext cx="609397" cy="607060"/>
                  </a:xfrm>
                  <a:prstGeom prst="rect">
                    <a:avLst/>
                  </a:prstGeom>
                </pic:spPr>
              </pic:pic>
            </a:graphicData>
          </a:graphic>
        </wp:anchor>
      </w:drawing>
    </w:r>
    <w:r>
      <w:rPr>
        <w:rFonts w:ascii="Times New Roman" w:eastAsia="Times New Roman" w:hAnsi="Times New Roman" w:cs="Times New Roman"/>
        <w:sz w:val="20"/>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F373D" w14:textId="58E2ADEC" w:rsidR="00B62709" w:rsidRDefault="00561A94">
    <w:pPr>
      <w:spacing w:after="0" w:line="259" w:lineRule="auto"/>
      <w:ind w:left="0" w:right="0" w:firstLine="0"/>
      <w:jc w:val="left"/>
    </w:pPr>
    <w:r>
      <w:rPr>
        <w:noProof/>
      </w:rPr>
      <w:drawing>
        <wp:anchor distT="0" distB="0" distL="114300" distR="114300" simplePos="0" relativeHeight="251674624" behindDoc="0" locked="0" layoutInCell="1" allowOverlap="0" wp14:anchorId="6C7969E9" wp14:editId="10D9A8A4">
          <wp:simplePos x="0" y="0"/>
          <wp:positionH relativeFrom="page">
            <wp:posOffset>44450</wp:posOffset>
          </wp:positionH>
          <wp:positionV relativeFrom="page">
            <wp:posOffset>114300</wp:posOffset>
          </wp:positionV>
          <wp:extent cx="3175000" cy="789940"/>
          <wp:effectExtent l="0" t="0" r="0" b="0"/>
          <wp:wrapSquare wrapText="bothSides"/>
          <wp:docPr id="73192408" name="Picture 1597"/>
          <wp:cNvGraphicFramePr/>
          <a:graphic xmlns:a="http://schemas.openxmlformats.org/drawingml/2006/main">
            <a:graphicData uri="http://schemas.openxmlformats.org/drawingml/2006/picture">
              <pic:pic xmlns:pic="http://schemas.openxmlformats.org/drawingml/2006/picture">
                <pic:nvPicPr>
                  <pic:cNvPr id="1597" name="Picture 1597"/>
                  <pic:cNvPicPr/>
                </pic:nvPicPr>
                <pic:blipFill>
                  <a:blip r:embed="rId1"/>
                  <a:stretch>
                    <a:fillRect/>
                  </a:stretch>
                </pic:blipFill>
                <pic:spPr>
                  <a:xfrm>
                    <a:off x="0" y="0"/>
                    <a:ext cx="3175000" cy="789940"/>
                  </a:xfrm>
                  <a:prstGeom prst="rect">
                    <a:avLst/>
                  </a:prstGeom>
                </pic:spPr>
              </pic:pic>
            </a:graphicData>
          </a:graphic>
          <wp14:sizeRelH relativeFrom="margin">
            <wp14:pctWidth>0</wp14:pctWidth>
          </wp14:sizeRelH>
          <wp14:sizeRelV relativeFrom="margin">
            <wp14:pctHeight>0</wp14:pctHeight>
          </wp14:sizeRelV>
        </wp:anchor>
      </w:drawing>
    </w:r>
    <w:r w:rsidRPr="00D36185">
      <w:rPr>
        <w:b/>
        <w:bCs/>
        <w:noProof/>
        <w:sz w:val="24"/>
      </w:rPr>
      <w:drawing>
        <wp:anchor distT="24384" distB="344297" distL="144780" distR="151257" simplePos="0" relativeHeight="251704320" behindDoc="0" locked="0" layoutInCell="1" allowOverlap="1" wp14:anchorId="5D5FD70C" wp14:editId="03FB3AD1">
          <wp:simplePos x="0" y="0"/>
          <wp:positionH relativeFrom="margin">
            <wp:posOffset>6083300</wp:posOffset>
          </wp:positionH>
          <wp:positionV relativeFrom="paragraph">
            <wp:posOffset>170180</wp:posOffset>
          </wp:positionV>
          <wp:extent cx="723900" cy="647247"/>
          <wp:effectExtent l="152400" t="114300" r="95250" b="114935"/>
          <wp:wrapNone/>
          <wp:docPr id="72984114" name="Imagen 72984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2"/>
                  <a:srcRect b="15126"/>
                  <a:stretch/>
                </pic:blipFill>
                <pic:spPr bwMode="auto">
                  <a:xfrm>
                    <a:off x="0" y="0"/>
                    <a:ext cx="723900" cy="647247"/>
                  </a:xfrm>
                  <a:prstGeom prst="rect">
                    <a:avLst/>
                  </a:prstGeom>
                  <a:ln w="19050">
                    <a:solidFill>
                      <a:srgbClr val="FFFF00"/>
                    </a:solidFill>
                  </a:ln>
                  <a:effectLst>
                    <a:glow rad="63500">
                      <a:schemeClr val="accent3">
                        <a:satMod val="175000"/>
                        <a:alpha val="40000"/>
                      </a:schemeClr>
                    </a:glow>
                    <a:outerShdw blurRad="50800" dist="38100" dir="10800000" algn="r" rotWithShape="0">
                      <a:prstClr val="black">
                        <a:alpha val="40000"/>
                      </a:prstClr>
                    </a:outerShdw>
                    <a:softEdge rad="12700"/>
                  </a:effectLst>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0"/>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5064D" w14:textId="09ED9C97" w:rsidR="00B62709" w:rsidRDefault="00561A94">
    <w:pPr>
      <w:spacing w:after="0" w:line="259" w:lineRule="auto"/>
      <w:ind w:left="0" w:right="0" w:firstLine="0"/>
      <w:jc w:val="left"/>
    </w:pPr>
    <w:r w:rsidRPr="00D36185">
      <w:rPr>
        <w:b/>
        <w:bCs/>
        <w:noProof/>
        <w:sz w:val="24"/>
      </w:rPr>
      <w:drawing>
        <wp:anchor distT="24384" distB="344297" distL="144780" distR="151257" simplePos="0" relativeHeight="251702272" behindDoc="0" locked="0" layoutInCell="1" allowOverlap="1" wp14:anchorId="22E2F8E5" wp14:editId="6A097D8F">
          <wp:simplePos x="0" y="0"/>
          <wp:positionH relativeFrom="margin">
            <wp:posOffset>6119495</wp:posOffset>
          </wp:positionH>
          <wp:positionV relativeFrom="paragraph">
            <wp:posOffset>138430</wp:posOffset>
          </wp:positionV>
          <wp:extent cx="723900" cy="647247"/>
          <wp:effectExtent l="152400" t="114300" r="95250" b="114935"/>
          <wp:wrapNone/>
          <wp:docPr id="867153433" name="Imagen 867153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srcRect b="15126"/>
                  <a:stretch/>
                </pic:blipFill>
                <pic:spPr bwMode="auto">
                  <a:xfrm>
                    <a:off x="0" y="0"/>
                    <a:ext cx="723900" cy="647247"/>
                  </a:xfrm>
                  <a:prstGeom prst="rect">
                    <a:avLst/>
                  </a:prstGeom>
                  <a:ln w="19050">
                    <a:solidFill>
                      <a:srgbClr val="FFFF00"/>
                    </a:solidFill>
                  </a:ln>
                  <a:effectLst>
                    <a:glow rad="63500">
                      <a:schemeClr val="accent3">
                        <a:satMod val="175000"/>
                        <a:alpha val="40000"/>
                      </a:schemeClr>
                    </a:glow>
                    <a:outerShdw blurRad="50800" dist="38100" dir="10800000" algn="r" rotWithShape="0">
                      <a:prstClr val="black">
                        <a:alpha val="40000"/>
                      </a:prstClr>
                    </a:outerShdw>
                    <a:softEdge rad="12700"/>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6672" behindDoc="1" locked="0" layoutInCell="1" allowOverlap="0" wp14:anchorId="069B1B59" wp14:editId="2DD8AF8B">
          <wp:simplePos x="0" y="0"/>
          <wp:positionH relativeFrom="page">
            <wp:posOffset>152400</wp:posOffset>
          </wp:positionH>
          <wp:positionV relativeFrom="page">
            <wp:posOffset>120650</wp:posOffset>
          </wp:positionV>
          <wp:extent cx="3263900" cy="789940"/>
          <wp:effectExtent l="0" t="0" r="0" b="0"/>
          <wp:wrapNone/>
          <wp:docPr id="1888698415" name="Picture 1597"/>
          <wp:cNvGraphicFramePr/>
          <a:graphic xmlns:a="http://schemas.openxmlformats.org/drawingml/2006/main">
            <a:graphicData uri="http://schemas.openxmlformats.org/drawingml/2006/picture">
              <pic:pic xmlns:pic="http://schemas.openxmlformats.org/drawingml/2006/picture">
                <pic:nvPicPr>
                  <pic:cNvPr id="1597" name="Picture 1597"/>
                  <pic:cNvPicPr/>
                </pic:nvPicPr>
                <pic:blipFill>
                  <a:blip r:embed="rId2"/>
                  <a:stretch>
                    <a:fillRect/>
                  </a:stretch>
                </pic:blipFill>
                <pic:spPr>
                  <a:xfrm>
                    <a:off x="0" y="0"/>
                    <a:ext cx="3263900" cy="78994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0"/>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5CA0D" w14:textId="77777777" w:rsidR="00B62709" w:rsidRDefault="00000000">
    <w:pPr>
      <w:spacing w:after="0" w:line="259" w:lineRule="auto"/>
      <w:ind w:left="0" w:right="0" w:firstLine="0"/>
      <w:jc w:val="left"/>
    </w:pPr>
    <w:r>
      <w:rPr>
        <w:noProof/>
      </w:rPr>
      <w:drawing>
        <wp:anchor distT="0" distB="0" distL="114300" distR="114300" simplePos="0" relativeHeight="251678720" behindDoc="0" locked="0" layoutInCell="1" allowOverlap="0" wp14:anchorId="2EEBB883" wp14:editId="24123A7B">
          <wp:simplePos x="0" y="0"/>
          <wp:positionH relativeFrom="page">
            <wp:posOffset>1203960</wp:posOffset>
          </wp:positionH>
          <wp:positionV relativeFrom="page">
            <wp:posOffset>174574</wp:posOffset>
          </wp:positionV>
          <wp:extent cx="3671571" cy="790499"/>
          <wp:effectExtent l="0" t="0" r="0" b="0"/>
          <wp:wrapSquare wrapText="bothSides"/>
          <wp:docPr id="243569138" name="Picture 1597"/>
          <wp:cNvGraphicFramePr/>
          <a:graphic xmlns:a="http://schemas.openxmlformats.org/drawingml/2006/main">
            <a:graphicData uri="http://schemas.openxmlformats.org/drawingml/2006/picture">
              <pic:pic xmlns:pic="http://schemas.openxmlformats.org/drawingml/2006/picture">
                <pic:nvPicPr>
                  <pic:cNvPr id="1597" name="Picture 1597"/>
                  <pic:cNvPicPr/>
                </pic:nvPicPr>
                <pic:blipFill>
                  <a:blip r:embed="rId1"/>
                  <a:stretch>
                    <a:fillRect/>
                  </a:stretch>
                </pic:blipFill>
                <pic:spPr>
                  <a:xfrm>
                    <a:off x="0" y="0"/>
                    <a:ext cx="3671571" cy="790499"/>
                  </a:xfrm>
                  <a:prstGeom prst="rect">
                    <a:avLst/>
                  </a:prstGeom>
                </pic:spPr>
              </pic:pic>
            </a:graphicData>
          </a:graphic>
        </wp:anchor>
      </w:drawing>
    </w:r>
    <w:r>
      <w:rPr>
        <w:noProof/>
      </w:rPr>
      <w:drawing>
        <wp:anchor distT="0" distB="0" distL="114300" distR="114300" simplePos="0" relativeHeight="251679744" behindDoc="0" locked="0" layoutInCell="1" allowOverlap="0" wp14:anchorId="6A5A3FB2" wp14:editId="234A86A7">
          <wp:simplePos x="0" y="0"/>
          <wp:positionH relativeFrom="page">
            <wp:posOffset>6176645</wp:posOffset>
          </wp:positionH>
          <wp:positionV relativeFrom="page">
            <wp:posOffset>227965</wp:posOffset>
          </wp:positionV>
          <wp:extent cx="609397" cy="607060"/>
          <wp:effectExtent l="0" t="0" r="0" b="0"/>
          <wp:wrapSquare wrapText="bothSides"/>
          <wp:docPr id="1681829358" name="Picture 1599"/>
          <wp:cNvGraphicFramePr/>
          <a:graphic xmlns:a="http://schemas.openxmlformats.org/drawingml/2006/main">
            <a:graphicData uri="http://schemas.openxmlformats.org/drawingml/2006/picture">
              <pic:pic xmlns:pic="http://schemas.openxmlformats.org/drawingml/2006/picture">
                <pic:nvPicPr>
                  <pic:cNvPr id="1599" name="Picture 1599"/>
                  <pic:cNvPicPr/>
                </pic:nvPicPr>
                <pic:blipFill>
                  <a:blip r:embed="rId2"/>
                  <a:stretch>
                    <a:fillRect/>
                  </a:stretch>
                </pic:blipFill>
                <pic:spPr>
                  <a:xfrm>
                    <a:off x="0" y="0"/>
                    <a:ext cx="609397" cy="607060"/>
                  </a:xfrm>
                  <a:prstGeom prst="rect">
                    <a:avLst/>
                  </a:prstGeom>
                </pic:spPr>
              </pic:pic>
            </a:graphicData>
          </a:graphic>
        </wp:anchor>
      </w:drawing>
    </w:r>
    <w:r>
      <w:rPr>
        <w:rFonts w:ascii="Times New Roman" w:eastAsia="Times New Roman" w:hAnsi="Times New Roman" w:cs="Times New Roman"/>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B63DE"/>
    <w:multiLevelType w:val="multilevel"/>
    <w:tmpl w:val="46D49892"/>
    <w:lvl w:ilvl="0">
      <w:start w:val="1"/>
      <w:numFmt w:val="lowerLetter"/>
      <w:lvlText w:val="%1."/>
      <w:lvlJc w:val="left"/>
      <w:pPr>
        <w:ind w:left="1440" w:hanging="360"/>
      </w:pPr>
      <w:rPr>
        <w:rFonts w:ascii="Calibri" w:hAnsi="Calibri" w:cs="Calibri"/>
      </w:r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1" w15:restartNumberingAfterBreak="0">
    <w:nsid w:val="078A5EB7"/>
    <w:multiLevelType w:val="multilevel"/>
    <w:tmpl w:val="DF542450"/>
    <w:lvl w:ilvl="0">
      <w:start w:val="1"/>
      <w:numFmt w:val="lowerLetter"/>
      <w:lvlText w:val="(%1)"/>
      <w:lvlJc w:val="left"/>
      <w:pPr>
        <w:ind w:left="2880" w:hanging="360"/>
      </w:pPr>
    </w:lvl>
    <w:lvl w:ilvl="1">
      <w:start w:val="1"/>
      <w:numFmt w:val="lowerLetter"/>
      <w:lvlText w:val="."/>
      <w:lvlJc w:val="left"/>
      <w:pPr>
        <w:ind w:left="3600" w:hanging="360"/>
      </w:pPr>
    </w:lvl>
    <w:lvl w:ilvl="2">
      <w:start w:val="1"/>
      <w:numFmt w:val="lowerRoman"/>
      <w:lvlText w:val="."/>
      <w:lvlJc w:val="right"/>
      <w:pPr>
        <w:ind w:left="4320" w:hanging="180"/>
      </w:pPr>
    </w:lvl>
    <w:lvl w:ilvl="3">
      <w:start w:val="1"/>
      <w:numFmt w:val="decimal"/>
      <w:lvlText w:val="."/>
      <w:lvlJc w:val="left"/>
      <w:pPr>
        <w:ind w:left="5040" w:hanging="360"/>
      </w:pPr>
    </w:lvl>
    <w:lvl w:ilvl="4">
      <w:start w:val="1"/>
      <w:numFmt w:val="lowerLetter"/>
      <w:lvlText w:val="."/>
      <w:lvlJc w:val="left"/>
      <w:pPr>
        <w:ind w:left="5760" w:hanging="360"/>
      </w:pPr>
    </w:lvl>
    <w:lvl w:ilvl="5">
      <w:start w:val="1"/>
      <w:numFmt w:val="lowerRoman"/>
      <w:lvlText w:val="."/>
      <w:lvlJc w:val="right"/>
      <w:pPr>
        <w:ind w:left="6480" w:hanging="180"/>
      </w:pPr>
    </w:lvl>
    <w:lvl w:ilvl="6">
      <w:start w:val="1"/>
      <w:numFmt w:val="decimal"/>
      <w:lvlText w:val="."/>
      <w:lvlJc w:val="left"/>
      <w:pPr>
        <w:ind w:left="7200" w:hanging="360"/>
      </w:pPr>
    </w:lvl>
    <w:lvl w:ilvl="7">
      <w:start w:val="1"/>
      <w:numFmt w:val="lowerLetter"/>
      <w:lvlText w:val="."/>
      <w:lvlJc w:val="left"/>
      <w:pPr>
        <w:ind w:left="7920" w:hanging="360"/>
      </w:pPr>
    </w:lvl>
    <w:lvl w:ilvl="8">
      <w:start w:val="1"/>
      <w:numFmt w:val="lowerRoman"/>
      <w:lvlText w:val="."/>
      <w:lvlJc w:val="right"/>
      <w:pPr>
        <w:ind w:left="8640" w:hanging="180"/>
      </w:pPr>
    </w:lvl>
  </w:abstractNum>
  <w:abstractNum w:abstractNumId="2" w15:restartNumberingAfterBreak="0">
    <w:nsid w:val="07E10016"/>
    <w:multiLevelType w:val="multilevel"/>
    <w:tmpl w:val="3BAEDD7A"/>
    <w:lvl w:ilvl="0">
      <w:start w:val="1"/>
      <w:numFmt w:val="decimal"/>
      <w:lvlText w:val="%1."/>
      <w:lvlJc w:val="left"/>
      <w:pPr>
        <w:ind w:left="56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86074B2"/>
    <w:multiLevelType w:val="multilevel"/>
    <w:tmpl w:val="46D49892"/>
    <w:lvl w:ilvl="0">
      <w:start w:val="1"/>
      <w:numFmt w:val="lowerLetter"/>
      <w:lvlText w:val="%1."/>
      <w:lvlJc w:val="left"/>
      <w:pPr>
        <w:ind w:left="1440" w:hanging="360"/>
      </w:pPr>
      <w:rPr>
        <w:rFonts w:ascii="Calibri" w:hAnsi="Calibri" w:cs="Calibri"/>
      </w:r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4" w15:restartNumberingAfterBreak="0">
    <w:nsid w:val="0B99234B"/>
    <w:multiLevelType w:val="hybridMultilevel"/>
    <w:tmpl w:val="7C007AC6"/>
    <w:lvl w:ilvl="0" w:tplc="7DE67CC4">
      <w:start w:val="1"/>
      <w:numFmt w:val="decimal"/>
      <w:lvlText w:val="%1."/>
      <w:lvlJc w:val="left"/>
      <w:pPr>
        <w:ind w:left="1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D18CF1A">
      <w:start w:val="1"/>
      <w:numFmt w:val="lowerLetter"/>
      <w:lvlText w:val="%2"/>
      <w:lvlJc w:val="left"/>
      <w:pPr>
        <w:ind w:left="11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784A210">
      <w:start w:val="1"/>
      <w:numFmt w:val="lowerRoman"/>
      <w:lvlText w:val="%3"/>
      <w:lvlJc w:val="left"/>
      <w:pPr>
        <w:ind w:left="1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FFA455A">
      <w:start w:val="1"/>
      <w:numFmt w:val="decimal"/>
      <w:lvlText w:val="%4"/>
      <w:lvlJc w:val="left"/>
      <w:pPr>
        <w:ind w:left="26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81E46DE">
      <w:start w:val="1"/>
      <w:numFmt w:val="lowerLetter"/>
      <w:lvlText w:val="%5"/>
      <w:lvlJc w:val="left"/>
      <w:pPr>
        <w:ind w:left="33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914123A">
      <w:start w:val="1"/>
      <w:numFmt w:val="lowerRoman"/>
      <w:lvlText w:val="%6"/>
      <w:lvlJc w:val="left"/>
      <w:pPr>
        <w:ind w:left="40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9EEFBB8">
      <w:start w:val="1"/>
      <w:numFmt w:val="decimal"/>
      <w:lvlText w:val="%7"/>
      <w:lvlJc w:val="left"/>
      <w:pPr>
        <w:ind w:left="47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792BA24">
      <w:start w:val="1"/>
      <w:numFmt w:val="lowerLetter"/>
      <w:lvlText w:val="%8"/>
      <w:lvlJc w:val="left"/>
      <w:pPr>
        <w:ind w:left="55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34EDA5C">
      <w:start w:val="1"/>
      <w:numFmt w:val="lowerRoman"/>
      <w:lvlText w:val="%9"/>
      <w:lvlJc w:val="left"/>
      <w:pPr>
        <w:ind w:left="62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F514B2B"/>
    <w:multiLevelType w:val="hybridMultilevel"/>
    <w:tmpl w:val="067638B6"/>
    <w:lvl w:ilvl="0" w:tplc="12280672">
      <w:start w:val="1"/>
      <w:numFmt w:val="decimal"/>
      <w:lvlText w:val="%1"/>
      <w:lvlJc w:val="left"/>
      <w:pPr>
        <w:ind w:left="1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1" w:tplc="C7DE08FA">
      <w:start w:val="1"/>
      <w:numFmt w:val="lowerLetter"/>
      <w:lvlText w:val="%2."/>
      <w:lvlJc w:val="left"/>
      <w:pPr>
        <w:ind w:left="5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2724154">
      <w:start w:val="1"/>
      <w:numFmt w:val="lowerRoman"/>
      <w:lvlText w:val="%3"/>
      <w:lvlJc w:val="left"/>
      <w:pPr>
        <w:ind w:left="1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2C44054">
      <w:start w:val="1"/>
      <w:numFmt w:val="decimal"/>
      <w:lvlText w:val="%4"/>
      <w:lvlJc w:val="left"/>
      <w:pPr>
        <w:ind w:left="20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392C68A">
      <w:start w:val="1"/>
      <w:numFmt w:val="lowerLetter"/>
      <w:lvlText w:val="%5"/>
      <w:lvlJc w:val="left"/>
      <w:pPr>
        <w:ind w:left="27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9A8704C">
      <w:start w:val="1"/>
      <w:numFmt w:val="lowerRoman"/>
      <w:lvlText w:val="%6"/>
      <w:lvlJc w:val="left"/>
      <w:pPr>
        <w:ind w:left="34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89C2D32">
      <w:start w:val="1"/>
      <w:numFmt w:val="decimal"/>
      <w:lvlText w:val="%7"/>
      <w:lvlJc w:val="left"/>
      <w:pPr>
        <w:ind w:left="41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678E734">
      <w:start w:val="1"/>
      <w:numFmt w:val="lowerLetter"/>
      <w:lvlText w:val="%8"/>
      <w:lvlJc w:val="left"/>
      <w:pPr>
        <w:ind w:left="48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6D2C39E">
      <w:start w:val="1"/>
      <w:numFmt w:val="lowerRoman"/>
      <w:lvlText w:val="%9"/>
      <w:lvlJc w:val="left"/>
      <w:pPr>
        <w:ind w:left="56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0874E3D"/>
    <w:multiLevelType w:val="hybridMultilevel"/>
    <w:tmpl w:val="A19C870E"/>
    <w:lvl w:ilvl="0" w:tplc="A5BE134C">
      <w:start w:val="9"/>
      <w:numFmt w:val="lowerRoman"/>
      <w:lvlText w:val="%1."/>
      <w:lvlJc w:val="left"/>
      <w:pPr>
        <w:ind w:left="7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10603C2">
      <w:start w:val="3"/>
      <w:numFmt w:val="lowerLetter"/>
      <w:lvlText w:val="(%2)"/>
      <w:lvlJc w:val="left"/>
      <w:pPr>
        <w:ind w:left="11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9302AB2">
      <w:start w:val="1"/>
      <w:numFmt w:val="lowerRoman"/>
      <w:lvlText w:val="%3"/>
      <w:lvlJc w:val="left"/>
      <w:pPr>
        <w:ind w:left="1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8002FE8">
      <w:start w:val="1"/>
      <w:numFmt w:val="decimal"/>
      <w:lvlText w:val="%4"/>
      <w:lvlJc w:val="left"/>
      <w:pPr>
        <w:ind w:left="2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CAC9624">
      <w:start w:val="1"/>
      <w:numFmt w:val="lowerLetter"/>
      <w:lvlText w:val="%5"/>
      <w:lvlJc w:val="left"/>
      <w:pPr>
        <w:ind w:left="3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62EB4AE">
      <w:start w:val="1"/>
      <w:numFmt w:val="lowerRoman"/>
      <w:lvlText w:val="%6"/>
      <w:lvlJc w:val="left"/>
      <w:pPr>
        <w:ind w:left="3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8386E5E">
      <w:start w:val="1"/>
      <w:numFmt w:val="decimal"/>
      <w:lvlText w:val="%7"/>
      <w:lvlJc w:val="left"/>
      <w:pPr>
        <w:ind w:left="46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586B1E0">
      <w:start w:val="1"/>
      <w:numFmt w:val="lowerLetter"/>
      <w:lvlText w:val="%8"/>
      <w:lvlJc w:val="left"/>
      <w:pPr>
        <w:ind w:left="53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9AA68B2">
      <w:start w:val="1"/>
      <w:numFmt w:val="lowerRoman"/>
      <w:lvlText w:val="%9"/>
      <w:lvlJc w:val="left"/>
      <w:pPr>
        <w:ind w:left="6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6377125"/>
    <w:multiLevelType w:val="hybridMultilevel"/>
    <w:tmpl w:val="DF6CAB72"/>
    <w:lvl w:ilvl="0" w:tplc="B9DCD846">
      <w:start w:val="1"/>
      <w:numFmt w:val="lowerLetter"/>
      <w:lvlText w:val="%1)"/>
      <w:lvlJc w:val="left"/>
      <w:pPr>
        <w:ind w:left="11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CB696AA">
      <w:start w:val="1"/>
      <w:numFmt w:val="lowerLetter"/>
      <w:lvlText w:val="%2"/>
      <w:lvlJc w:val="left"/>
      <w:pPr>
        <w:ind w:left="1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B6EE53A">
      <w:start w:val="1"/>
      <w:numFmt w:val="lowerRoman"/>
      <w:lvlText w:val="%3"/>
      <w:lvlJc w:val="left"/>
      <w:pPr>
        <w:ind w:left="2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D3006CC">
      <w:start w:val="1"/>
      <w:numFmt w:val="decimal"/>
      <w:lvlText w:val="%4"/>
      <w:lvlJc w:val="left"/>
      <w:pPr>
        <w:ind w:left="3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B0E2FEE">
      <w:start w:val="1"/>
      <w:numFmt w:val="lowerLetter"/>
      <w:lvlText w:val="%5"/>
      <w:lvlJc w:val="left"/>
      <w:pPr>
        <w:ind w:left="3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3B61278">
      <w:start w:val="1"/>
      <w:numFmt w:val="lowerRoman"/>
      <w:lvlText w:val="%6"/>
      <w:lvlJc w:val="left"/>
      <w:pPr>
        <w:ind w:left="46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81C1FF0">
      <w:start w:val="1"/>
      <w:numFmt w:val="decimal"/>
      <w:lvlText w:val="%7"/>
      <w:lvlJc w:val="left"/>
      <w:pPr>
        <w:ind w:left="53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896023E">
      <w:start w:val="1"/>
      <w:numFmt w:val="lowerLetter"/>
      <w:lvlText w:val="%8"/>
      <w:lvlJc w:val="left"/>
      <w:pPr>
        <w:ind w:left="6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F003A24">
      <w:start w:val="1"/>
      <w:numFmt w:val="lowerRoman"/>
      <w:lvlText w:val="%9"/>
      <w:lvlJc w:val="left"/>
      <w:pPr>
        <w:ind w:left="68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20129A4"/>
    <w:multiLevelType w:val="hybridMultilevel"/>
    <w:tmpl w:val="4FD057D4"/>
    <w:lvl w:ilvl="0" w:tplc="FC8A0412">
      <w:start w:val="1"/>
      <w:numFmt w:val="lowerLetter"/>
      <w:lvlText w:val="(%1)"/>
      <w:lvlJc w:val="left"/>
      <w:pPr>
        <w:ind w:left="1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55ABC9C">
      <w:start w:val="1"/>
      <w:numFmt w:val="lowerLetter"/>
      <w:lvlText w:val="%2"/>
      <w:lvlJc w:val="left"/>
      <w:pPr>
        <w:ind w:left="11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CA6055A">
      <w:start w:val="1"/>
      <w:numFmt w:val="lowerRoman"/>
      <w:lvlText w:val="%3"/>
      <w:lvlJc w:val="left"/>
      <w:pPr>
        <w:ind w:left="1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838D580">
      <w:start w:val="1"/>
      <w:numFmt w:val="decimal"/>
      <w:lvlText w:val="%4"/>
      <w:lvlJc w:val="left"/>
      <w:pPr>
        <w:ind w:left="26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BB41C12">
      <w:start w:val="1"/>
      <w:numFmt w:val="lowerLetter"/>
      <w:lvlText w:val="%5"/>
      <w:lvlJc w:val="left"/>
      <w:pPr>
        <w:ind w:left="33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1828F26">
      <w:start w:val="1"/>
      <w:numFmt w:val="lowerRoman"/>
      <w:lvlText w:val="%6"/>
      <w:lvlJc w:val="left"/>
      <w:pPr>
        <w:ind w:left="40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BD60194">
      <w:start w:val="1"/>
      <w:numFmt w:val="decimal"/>
      <w:lvlText w:val="%7"/>
      <w:lvlJc w:val="left"/>
      <w:pPr>
        <w:ind w:left="47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AFE7CCC">
      <w:start w:val="1"/>
      <w:numFmt w:val="lowerLetter"/>
      <w:lvlText w:val="%8"/>
      <w:lvlJc w:val="left"/>
      <w:pPr>
        <w:ind w:left="55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CFC5B80">
      <w:start w:val="1"/>
      <w:numFmt w:val="lowerRoman"/>
      <w:lvlText w:val="%9"/>
      <w:lvlJc w:val="left"/>
      <w:pPr>
        <w:ind w:left="62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3E53645"/>
    <w:multiLevelType w:val="hybridMultilevel"/>
    <w:tmpl w:val="52CA6DF0"/>
    <w:lvl w:ilvl="0" w:tplc="29086602">
      <w:start w:val="1"/>
      <w:numFmt w:val="decimal"/>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4BC338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6DE5B3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968D17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22EC1F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3FA1ED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9C602E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160C9F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B7CE6A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9207A2B"/>
    <w:multiLevelType w:val="multilevel"/>
    <w:tmpl w:val="2F18F596"/>
    <w:lvl w:ilvl="0">
      <w:start w:val="1"/>
      <w:numFmt w:val="decimal"/>
      <w:lvlText w:val="%1."/>
      <w:lvlJc w:val="left"/>
      <w:pPr>
        <w:ind w:left="33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1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7A03A45"/>
    <w:multiLevelType w:val="hybridMultilevel"/>
    <w:tmpl w:val="5A1C7F92"/>
    <w:lvl w:ilvl="0" w:tplc="7F6CF592">
      <w:start w:val="1"/>
      <w:numFmt w:val="decimal"/>
      <w:lvlText w:val="%1."/>
      <w:lvlJc w:val="left"/>
      <w:pPr>
        <w:ind w:left="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09E5424">
      <w:start w:val="1"/>
      <w:numFmt w:val="lowerLetter"/>
      <w:lvlText w:val="%2"/>
      <w:lvlJc w:val="left"/>
      <w:pPr>
        <w:ind w:left="12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336ACF4">
      <w:start w:val="1"/>
      <w:numFmt w:val="lowerRoman"/>
      <w:lvlText w:val="%3"/>
      <w:lvlJc w:val="left"/>
      <w:pPr>
        <w:ind w:left="19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9C28364">
      <w:start w:val="1"/>
      <w:numFmt w:val="decimal"/>
      <w:lvlText w:val="%4"/>
      <w:lvlJc w:val="left"/>
      <w:pPr>
        <w:ind w:left="26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93A13D4">
      <w:start w:val="1"/>
      <w:numFmt w:val="lowerLetter"/>
      <w:lvlText w:val="%5"/>
      <w:lvlJc w:val="left"/>
      <w:pPr>
        <w:ind w:left="3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65ACE96">
      <w:start w:val="1"/>
      <w:numFmt w:val="lowerRoman"/>
      <w:lvlText w:val="%6"/>
      <w:lvlJc w:val="left"/>
      <w:pPr>
        <w:ind w:left="4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B3C592E">
      <w:start w:val="1"/>
      <w:numFmt w:val="decimal"/>
      <w:lvlText w:val="%7"/>
      <w:lvlJc w:val="left"/>
      <w:pPr>
        <w:ind w:left="4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6C4B844">
      <w:start w:val="1"/>
      <w:numFmt w:val="lowerLetter"/>
      <w:lvlText w:val="%8"/>
      <w:lvlJc w:val="left"/>
      <w:pPr>
        <w:ind w:left="5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5BC8ED0">
      <w:start w:val="1"/>
      <w:numFmt w:val="lowerRoman"/>
      <w:lvlText w:val="%9"/>
      <w:lvlJc w:val="left"/>
      <w:pPr>
        <w:ind w:left="6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C571C3E"/>
    <w:multiLevelType w:val="hybridMultilevel"/>
    <w:tmpl w:val="5F20BCF2"/>
    <w:lvl w:ilvl="0" w:tplc="1CDEBB98">
      <w:start w:val="9"/>
      <w:numFmt w:val="lowerLetter"/>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C84EFD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7A82E6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BF0B0A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8503BC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FECE2A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97EDCE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688155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7EA7BD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CD028E4"/>
    <w:multiLevelType w:val="multilevel"/>
    <w:tmpl w:val="C7A6C326"/>
    <w:lvl w:ilvl="0">
      <w:start w:val="6"/>
      <w:numFmt w:val="decimal"/>
      <w:lvlText w:val="%1."/>
      <w:lvlJc w:val="left"/>
      <w:pPr>
        <w:ind w:left="56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Letter"/>
      <w:lvlText w:val="(%3)"/>
      <w:lvlJc w:val="left"/>
      <w:pPr>
        <w:ind w:left="18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6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3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0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8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5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2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D7161C4"/>
    <w:multiLevelType w:val="hybridMultilevel"/>
    <w:tmpl w:val="B0DC618A"/>
    <w:lvl w:ilvl="0" w:tplc="88165CFA">
      <w:start w:val="4"/>
      <w:numFmt w:val="lowerRoman"/>
      <w:lvlText w:val="%1."/>
      <w:lvlJc w:val="left"/>
      <w:pPr>
        <w:ind w:left="7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312EED4">
      <w:start w:val="1"/>
      <w:numFmt w:val="lowerLetter"/>
      <w:lvlText w:val="(%2)"/>
      <w:lvlJc w:val="left"/>
      <w:pPr>
        <w:ind w:left="11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882857A">
      <w:start w:val="1"/>
      <w:numFmt w:val="lowerRoman"/>
      <w:lvlText w:val="%3"/>
      <w:lvlJc w:val="left"/>
      <w:pPr>
        <w:ind w:left="1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98AEC34">
      <w:start w:val="1"/>
      <w:numFmt w:val="decimal"/>
      <w:lvlText w:val="%4"/>
      <w:lvlJc w:val="left"/>
      <w:pPr>
        <w:ind w:left="2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DC692EC">
      <w:start w:val="1"/>
      <w:numFmt w:val="lowerLetter"/>
      <w:lvlText w:val="%5"/>
      <w:lvlJc w:val="left"/>
      <w:pPr>
        <w:ind w:left="3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438FAFE">
      <w:start w:val="1"/>
      <w:numFmt w:val="lowerRoman"/>
      <w:lvlText w:val="%6"/>
      <w:lvlJc w:val="left"/>
      <w:pPr>
        <w:ind w:left="3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518FC90">
      <w:start w:val="1"/>
      <w:numFmt w:val="decimal"/>
      <w:lvlText w:val="%7"/>
      <w:lvlJc w:val="left"/>
      <w:pPr>
        <w:ind w:left="46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C42E804">
      <w:start w:val="1"/>
      <w:numFmt w:val="lowerLetter"/>
      <w:lvlText w:val="%8"/>
      <w:lvlJc w:val="left"/>
      <w:pPr>
        <w:ind w:left="53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070F1DE">
      <w:start w:val="1"/>
      <w:numFmt w:val="lowerRoman"/>
      <w:lvlText w:val="%9"/>
      <w:lvlJc w:val="left"/>
      <w:pPr>
        <w:ind w:left="6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EF21958"/>
    <w:multiLevelType w:val="hybridMultilevel"/>
    <w:tmpl w:val="0B089C24"/>
    <w:lvl w:ilvl="0" w:tplc="AF9695DC">
      <w:start w:val="1"/>
      <w:numFmt w:val="bullet"/>
      <w:lvlText w:val="•"/>
      <w:lvlJc w:val="left"/>
      <w:pPr>
        <w:ind w:left="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066F968">
      <w:start w:val="1"/>
      <w:numFmt w:val="bullet"/>
      <w:lvlText w:val="o"/>
      <w:lvlJc w:val="left"/>
      <w:pPr>
        <w:ind w:left="15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FFA5870">
      <w:start w:val="1"/>
      <w:numFmt w:val="bullet"/>
      <w:lvlText w:val="▪"/>
      <w:lvlJc w:val="left"/>
      <w:pPr>
        <w:ind w:left="22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2A803E2">
      <w:start w:val="1"/>
      <w:numFmt w:val="bullet"/>
      <w:lvlText w:val="•"/>
      <w:lvlJc w:val="left"/>
      <w:pPr>
        <w:ind w:left="2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F909F9A">
      <w:start w:val="1"/>
      <w:numFmt w:val="bullet"/>
      <w:lvlText w:val="o"/>
      <w:lvlJc w:val="left"/>
      <w:pPr>
        <w:ind w:left="36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B2C017E">
      <w:start w:val="1"/>
      <w:numFmt w:val="bullet"/>
      <w:lvlText w:val="▪"/>
      <w:lvlJc w:val="left"/>
      <w:pPr>
        <w:ind w:left="43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BD405A8">
      <w:start w:val="1"/>
      <w:numFmt w:val="bullet"/>
      <w:lvlText w:val="•"/>
      <w:lvlJc w:val="left"/>
      <w:pPr>
        <w:ind w:left="5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2EF13E">
      <w:start w:val="1"/>
      <w:numFmt w:val="bullet"/>
      <w:lvlText w:val="o"/>
      <w:lvlJc w:val="left"/>
      <w:pPr>
        <w:ind w:left="58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53E597A">
      <w:start w:val="1"/>
      <w:numFmt w:val="bullet"/>
      <w:lvlText w:val="▪"/>
      <w:lvlJc w:val="left"/>
      <w:pPr>
        <w:ind w:left="65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3EF6022"/>
    <w:multiLevelType w:val="hybridMultilevel"/>
    <w:tmpl w:val="95545AAC"/>
    <w:lvl w:ilvl="0" w:tplc="05304B6A">
      <w:start w:val="1"/>
      <w:numFmt w:val="lowerLetter"/>
      <w:lvlText w:val="%1)"/>
      <w:lvlJc w:val="left"/>
      <w:pPr>
        <w:ind w:left="11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D0A355C">
      <w:start w:val="1"/>
      <w:numFmt w:val="lowerLetter"/>
      <w:lvlText w:val="%2)"/>
      <w:lvlJc w:val="left"/>
      <w:pPr>
        <w:ind w:left="1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2D889BE">
      <w:start w:val="1"/>
      <w:numFmt w:val="lowerRoman"/>
      <w:lvlText w:val="(%3)"/>
      <w:lvlJc w:val="left"/>
      <w:pPr>
        <w:ind w:left="22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ED8D1E4">
      <w:start w:val="1"/>
      <w:numFmt w:val="decimal"/>
      <w:lvlText w:val="%4"/>
      <w:lvlJc w:val="left"/>
      <w:pPr>
        <w:ind w:left="29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68C6BBC">
      <w:start w:val="1"/>
      <w:numFmt w:val="lowerLetter"/>
      <w:lvlText w:val="%5"/>
      <w:lvlJc w:val="left"/>
      <w:pPr>
        <w:ind w:left="36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0C0EA7A">
      <w:start w:val="1"/>
      <w:numFmt w:val="lowerRoman"/>
      <w:lvlText w:val="%6"/>
      <w:lvlJc w:val="left"/>
      <w:pPr>
        <w:ind w:left="43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F4C35CC">
      <w:start w:val="1"/>
      <w:numFmt w:val="decimal"/>
      <w:lvlText w:val="%7"/>
      <w:lvlJc w:val="left"/>
      <w:pPr>
        <w:ind w:left="50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418277C">
      <w:start w:val="1"/>
      <w:numFmt w:val="lowerLetter"/>
      <w:lvlText w:val="%8"/>
      <w:lvlJc w:val="left"/>
      <w:pPr>
        <w:ind w:left="58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3022DF4">
      <w:start w:val="1"/>
      <w:numFmt w:val="lowerRoman"/>
      <w:lvlText w:val="%9"/>
      <w:lvlJc w:val="left"/>
      <w:pPr>
        <w:ind w:left="65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5910D23"/>
    <w:multiLevelType w:val="hybridMultilevel"/>
    <w:tmpl w:val="31644CD8"/>
    <w:lvl w:ilvl="0" w:tplc="4864728C">
      <w:start w:val="1"/>
      <w:numFmt w:val="decimal"/>
      <w:lvlText w:val="%1."/>
      <w:lvlJc w:val="left"/>
      <w:pPr>
        <w:ind w:left="3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54E9648">
      <w:start w:val="1"/>
      <w:numFmt w:val="lowerLetter"/>
      <w:lvlText w:val="%2"/>
      <w:lvlJc w:val="left"/>
      <w:pPr>
        <w:ind w:left="11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31C88D0">
      <w:start w:val="1"/>
      <w:numFmt w:val="lowerRoman"/>
      <w:lvlText w:val="%3"/>
      <w:lvlJc w:val="left"/>
      <w:pPr>
        <w:ind w:left="18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32EE2E">
      <w:start w:val="1"/>
      <w:numFmt w:val="decimal"/>
      <w:lvlText w:val="%4"/>
      <w:lvlJc w:val="left"/>
      <w:pPr>
        <w:ind w:left="25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9945190">
      <w:start w:val="1"/>
      <w:numFmt w:val="lowerLetter"/>
      <w:lvlText w:val="%5"/>
      <w:lvlJc w:val="left"/>
      <w:pPr>
        <w:ind w:left="33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4EED45A">
      <w:start w:val="1"/>
      <w:numFmt w:val="lowerRoman"/>
      <w:lvlText w:val="%6"/>
      <w:lvlJc w:val="left"/>
      <w:pPr>
        <w:ind w:left="40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03050B2">
      <w:start w:val="1"/>
      <w:numFmt w:val="decimal"/>
      <w:lvlText w:val="%7"/>
      <w:lvlJc w:val="left"/>
      <w:pPr>
        <w:ind w:left="47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2925BBE">
      <w:start w:val="1"/>
      <w:numFmt w:val="lowerLetter"/>
      <w:lvlText w:val="%8"/>
      <w:lvlJc w:val="left"/>
      <w:pPr>
        <w:ind w:left="54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C3A48A6">
      <w:start w:val="1"/>
      <w:numFmt w:val="lowerRoman"/>
      <w:lvlText w:val="%9"/>
      <w:lvlJc w:val="left"/>
      <w:pPr>
        <w:ind w:left="61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9B15336"/>
    <w:multiLevelType w:val="hybridMultilevel"/>
    <w:tmpl w:val="2BEEBE72"/>
    <w:lvl w:ilvl="0" w:tplc="CCFC794C">
      <w:start w:val="1"/>
      <w:numFmt w:val="lowerLetter"/>
      <w:lvlText w:val="(%1)"/>
      <w:lvlJc w:val="left"/>
      <w:pPr>
        <w:ind w:left="5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78200C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A0C3A8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1F85D9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77C184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5D03B4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F661F1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3F4E13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E84B10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C84354E"/>
    <w:multiLevelType w:val="hybridMultilevel"/>
    <w:tmpl w:val="49B410A4"/>
    <w:lvl w:ilvl="0" w:tplc="E6DE698A">
      <w:start w:val="1"/>
      <w:numFmt w:val="lowerRoman"/>
      <w:lvlText w:val="%1."/>
      <w:lvlJc w:val="left"/>
      <w:pPr>
        <w:ind w:left="6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0FC99C4">
      <w:start w:val="1"/>
      <w:numFmt w:val="lowerLetter"/>
      <w:lvlText w:val="%2"/>
      <w:lvlJc w:val="left"/>
      <w:pPr>
        <w:ind w:left="13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D38152A">
      <w:start w:val="1"/>
      <w:numFmt w:val="lowerRoman"/>
      <w:lvlText w:val="%3"/>
      <w:lvlJc w:val="left"/>
      <w:pPr>
        <w:ind w:left="20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69A8736">
      <w:start w:val="1"/>
      <w:numFmt w:val="decimal"/>
      <w:lvlText w:val="%4"/>
      <w:lvlJc w:val="left"/>
      <w:pPr>
        <w:ind w:left="27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748F062">
      <w:start w:val="1"/>
      <w:numFmt w:val="lowerLetter"/>
      <w:lvlText w:val="%5"/>
      <w:lvlJc w:val="left"/>
      <w:pPr>
        <w:ind w:left="34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B20F1D8">
      <w:start w:val="1"/>
      <w:numFmt w:val="lowerRoman"/>
      <w:lvlText w:val="%6"/>
      <w:lvlJc w:val="left"/>
      <w:pPr>
        <w:ind w:left="41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6A2BBD8">
      <w:start w:val="1"/>
      <w:numFmt w:val="decimal"/>
      <w:lvlText w:val="%7"/>
      <w:lvlJc w:val="left"/>
      <w:pPr>
        <w:ind w:left="49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3C640C0">
      <w:start w:val="1"/>
      <w:numFmt w:val="lowerLetter"/>
      <w:lvlText w:val="%8"/>
      <w:lvlJc w:val="left"/>
      <w:pPr>
        <w:ind w:left="56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BBC28A8">
      <w:start w:val="1"/>
      <w:numFmt w:val="lowerRoman"/>
      <w:lvlText w:val="%9"/>
      <w:lvlJc w:val="left"/>
      <w:pPr>
        <w:ind w:left="63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E705AA3"/>
    <w:multiLevelType w:val="multilevel"/>
    <w:tmpl w:val="CAE89C9C"/>
    <w:lvl w:ilvl="0">
      <w:start w:val="1"/>
      <w:numFmt w:val="lowerRoman"/>
      <w:lvlText w:val="%1."/>
      <w:lvlJc w:val="right"/>
      <w:pPr>
        <w:ind w:left="2160" w:hanging="360"/>
      </w:pPr>
      <w:rPr>
        <w:b w:val="0"/>
        <w:lang w:val="en-AU"/>
      </w:rPr>
    </w:lvl>
    <w:lvl w:ilvl="1">
      <w:start w:val="1"/>
      <w:numFmt w:val="lowerLetter"/>
      <w:lvlText w:val="."/>
      <w:lvlJc w:val="left"/>
      <w:pPr>
        <w:ind w:left="2880" w:hanging="360"/>
      </w:pPr>
    </w:lvl>
    <w:lvl w:ilvl="2">
      <w:start w:val="1"/>
      <w:numFmt w:val="lowerRoman"/>
      <w:lvlText w:val="."/>
      <w:lvlJc w:val="right"/>
      <w:pPr>
        <w:ind w:left="3600" w:hanging="180"/>
      </w:pPr>
    </w:lvl>
    <w:lvl w:ilvl="3">
      <w:start w:val="1"/>
      <w:numFmt w:val="decimal"/>
      <w:lvlText w:val="."/>
      <w:lvlJc w:val="left"/>
      <w:pPr>
        <w:ind w:left="4320" w:hanging="360"/>
      </w:pPr>
    </w:lvl>
    <w:lvl w:ilvl="4">
      <w:start w:val="1"/>
      <w:numFmt w:val="lowerLetter"/>
      <w:lvlText w:val="."/>
      <w:lvlJc w:val="left"/>
      <w:pPr>
        <w:ind w:left="5040" w:hanging="360"/>
      </w:pPr>
    </w:lvl>
    <w:lvl w:ilvl="5">
      <w:start w:val="1"/>
      <w:numFmt w:val="lowerRoman"/>
      <w:lvlText w:val="."/>
      <w:lvlJc w:val="right"/>
      <w:pPr>
        <w:ind w:left="5760" w:hanging="180"/>
      </w:pPr>
    </w:lvl>
    <w:lvl w:ilvl="6">
      <w:start w:val="1"/>
      <w:numFmt w:val="decimal"/>
      <w:lvlText w:val="."/>
      <w:lvlJc w:val="left"/>
      <w:pPr>
        <w:ind w:left="6480" w:hanging="360"/>
      </w:pPr>
    </w:lvl>
    <w:lvl w:ilvl="7">
      <w:start w:val="1"/>
      <w:numFmt w:val="lowerLetter"/>
      <w:lvlText w:val="."/>
      <w:lvlJc w:val="left"/>
      <w:pPr>
        <w:ind w:left="7200" w:hanging="360"/>
      </w:pPr>
    </w:lvl>
    <w:lvl w:ilvl="8">
      <w:start w:val="1"/>
      <w:numFmt w:val="lowerRoman"/>
      <w:lvlText w:val="."/>
      <w:lvlJc w:val="right"/>
      <w:pPr>
        <w:ind w:left="7920" w:hanging="180"/>
      </w:pPr>
    </w:lvl>
  </w:abstractNum>
  <w:abstractNum w:abstractNumId="21" w15:restartNumberingAfterBreak="0">
    <w:nsid w:val="508426D6"/>
    <w:multiLevelType w:val="hybridMultilevel"/>
    <w:tmpl w:val="3E0A8888"/>
    <w:lvl w:ilvl="0" w:tplc="42FE6B64">
      <w:start w:val="6"/>
      <w:numFmt w:val="lowerRoman"/>
      <w:lvlText w:val="%1."/>
      <w:lvlJc w:val="left"/>
      <w:pPr>
        <w:ind w:left="6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78CEFFC">
      <w:start w:val="1"/>
      <w:numFmt w:val="lowerLetter"/>
      <w:lvlText w:val="%2"/>
      <w:lvlJc w:val="left"/>
      <w:pPr>
        <w:ind w:left="12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BFC9134">
      <w:start w:val="1"/>
      <w:numFmt w:val="lowerRoman"/>
      <w:lvlText w:val="%3"/>
      <w:lvlJc w:val="left"/>
      <w:pPr>
        <w:ind w:left="19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124E3D6">
      <w:start w:val="1"/>
      <w:numFmt w:val="decimal"/>
      <w:lvlText w:val="%4"/>
      <w:lvlJc w:val="left"/>
      <w:pPr>
        <w:ind w:left="26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BEE1816">
      <w:start w:val="1"/>
      <w:numFmt w:val="lowerLetter"/>
      <w:lvlText w:val="%5"/>
      <w:lvlJc w:val="left"/>
      <w:pPr>
        <w:ind w:left="33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91E5C6C">
      <w:start w:val="1"/>
      <w:numFmt w:val="lowerRoman"/>
      <w:lvlText w:val="%6"/>
      <w:lvlJc w:val="left"/>
      <w:pPr>
        <w:ind w:left="40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79A968E">
      <w:start w:val="1"/>
      <w:numFmt w:val="decimal"/>
      <w:lvlText w:val="%7"/>
      <w:lvlJc w:val="left"/>
      <w:pPr>
        <w:ind w:left="48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21C3E0E">
      <w:start w:val="1"/>
      <w:numFmt w:val="lowerLetter"/>
      <w:lvlText w:val="%8"/>
      <w:lvlJc w:val="left"/>
      <w:pPr>
        <w:ind w:left="55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5E26570">
      <w:start w:val="1"/>
      <w:numFmt w:val="lowerRoman"/>
      <w:lvlText w:val="%9"/>
      <w:lvlJc w:val="left"/>
      <w:pPr>
        <w:ind w:left="62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2AB3728"/>
    <w:multiLevelType w:val="hybridMultilevel"/>
    <w:tmpl w:val="81842AC8"/>
    <w:lvl w:ilvl="0" w:tplc="90768AB0">
      <w:start w:val="2"/>
      <w:numFmt w:val="lowerLetter"/>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5ACCE5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26E769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69252B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52C3D5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73E9EF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FCA8FB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7D25B0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6B660B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54C95B84"/>
    <w:multiLevelType w:val="hybridMultilevel"/>
    <w:tmpl w:val="42704096"/>
    <w:lvl w:ilvl="0" w:tplc="1848E438">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6C2CB1A">
      <w:start w:val="1"/>
      <w:numFmt w:val="lowerLetter"/>
      <w:lvlText w:val="%2"/>
      <w:lvlJc w:val="left"/>
      <w:pPr>
        <w:ind w:left="9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A3C016A">
      <w:start w:val="1"/>
      <w:numFmt w:val="lowerRoman"/>
      <w:lvlRestart w:val="0"/>
      <w:lvlText w:val="%3."/>
      <w:lvlJc w:val="left"/>
      <w:pPr>
        <w:ind w:left="14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E983E0C">
      <w:start w:val="1"/>
      <w:numFmt w:val="decimal"/>
      <w:lvlText w:val="%4"/>
      <w:lvlJc w:val="left"/>
      <w:pPr>
        <w:ind w:left="22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8902900">
      <w:start w:val="1"/>
      <w:numFmt w:val="lowerLetter"/>
      <w:lvlText w:val="%5"/>
      <w:lvlJc w:val="left"/>
      <w:pPr>
        <w:ind w:left="29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550972E">
      <w:start w:val="1"/>
      <w:numFmt w:val="lowerRoman"/>
      <w:lvlText w:val="%6"/>
      <w:lvlJc w:val="left"/>
      <w:pPr>
        <w:ind w:left="36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E20CF70">
      <w:start w:val="1"/>
      <w:numFmt w:val="decimal"/>
      <w:lvlText w:val="%7"/>
      <w:lvlJc w:val="left"/>
      <w:pPr>
        <w:ind w:left="43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3344E3A">
      <w:start w:val="1"/>
      <w:numFmt w:val="lowerLetter"/>
      <w:lvlText w:val="%8"/>
      <w:lvlJc w:val="left"/>
      <w:pPr>
        <w:ind w:left="50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6F6CC8A">
      <w:start w:val="1"/>
      <w:numFmt w:val="lowerRoman"/>
      <w:lvlText w:val="%9"/>
      <w:lvlJc w:val="left"/>
      <w:pPr>
        <w:ind w:left="58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F296BFF"/>
    <w:multiLevelType w:val="hybridMultilevel"/>
    <w:tmpl w:val="E38AC0E0"/>
    <w:lvl w:ilvl="0" w:tplc="C27205C4">
      <w:start w:val="1"/>
      <w:numFmt w:val="lowerLetter"/>
      <w:lvlText w:val="(%1)"/>
      <w:lvlJc w:val="left"/>
      <w:pPr>
        <w:ind w:left="7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94B4355C">
      <w:start w:val="1"/>
      <w:numFmt w:val="lowerLetter"/>
      <w:lvlText w:val="%2"/>
      <w:lvlJc w:val="left"/>
      <w:pPr>
        <w:ind w:left="15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62A83252">
      <w:start w:val="1"/>
      <w:numFmt w:val="lowerRoman"/>
      <w:lvlText w:val="%3"/>
      <w:lvlJc w:val="left"/>
      <w:pPr>
        <w:ind w:left="22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F04C12D0">
      <w:start w:val="1"/>
      <w:numFmt w:val="decimal"/>
      <w:lvlText w:val="%4"/>
      <w:lvlJc w:val="left"/>
      <w:pPr>
        <w:ind w:left="29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0C28DCE2">
      <w:start w:val="1"/>
      <w:numFmt w:val="lowerLetter"/>
      <w:lvlText w:val="%5"/>
      <w:lvlJc w:val="left"/>
      <w:pPr>
        <w:ind w:left="36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5ECAF960">
      <w:start w:val="1"/>
      <w:numFmt w:val="lowerRoman"/>
      <w:lvlText w:val="%6"/>
      <w:lvlJc w:val="left"/>
      <w:pPr>
        <w:ind w:left="43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81DE8298">
      <w:start w:val="1"/>
      <w:numFmt w:val="decimal"/>
      <w:lvlText w:val="%7"/>
      <w:lvlJc w:val="left"/>
      <w:pPr>
        <w:ind w:left="51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794CF028">
      <w:start w:val="1"/>
      <w:numFmt w:val="lowerLetter"/>
      <w:lvlText w:val="%8"/>
      <w:lvlJc w:val="left"/>
      <w:pPr>
        <w:ind w:left="58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D8E08528">
      <w:start w:val="1"/>
      <w:numFmt w:val="lowerRoman"/>
      <w:lvlText w:val="%9"/>
      <w:lvlJc w:val="left"/>
      <w:pPr>
        <w:ind w:left="65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0091127"/>
    <w:multiLevelType w:val="hybridMultilevel"/>
    <w:tmpl w:val="7C0442EE"/>
    <w:lvl w:ilvl="0" w:tplc="FEC6826A">
      <w:start w:val="4"/>
      <w:numFmt w:val="decimal"/>
      <w:lvlText w:val="%1"/>
      <w:lvlJc w:val="left"/>
      <w:pPr>
        <w:ind w:left="1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1" w:tplc="9CBC7A3E">
      <w:start w:val="1"/>
      <w:numFmt w:val="lowerLetter"/>
      <w:lvlText w:val="%2"/>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2" w:tplc="1AFCB61C">
      <w:start w:val="1"/>
      <w:numFmt w:val="lowerRoman"/>
      <w:lvlText w:val="%3"/>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3" w:tplc="FACE7914">
      <w:start w:val="1"/>
      <w:numFmt w:val="decimal"/>
      <w:lvlText w:val="%4"/>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4" w:tplc="6DD0346A">
      <w:start w:val="1"/>
      <w:numFmt w:val="lowerLetter"/>
      <w:lvlText w:val="%5"/>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5" w:tplc="39B0628C">
      <w:start w:val="1"/>
      <w:numFmt w:val="lowerRoman"/>
      <w:lvlText w:val="%6"/>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6" w:tplc="17E05B12">
      <w:start w:val="1"/>
      <w:numFmt w:val="decimal"/>
      <w:lvlText w:val="%7"/>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7" w:tplc="178A850E">
      <w:start w:val="1"/>
      <w:numFmt w:val="lowerLetter"/>
      <w:lvlText w:val="%8"/>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8" w:tplc="F0FC98E4">
      <w:start w:val="1"/>
      <w:numFmt w:val="lowerRoman"/>
      <w:lvlText w:val="%9"/>
      <w:lvlJc w:val="left"/>
      <w:pPr>
        <w:ind w:left="61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abstractNum>
  <w:abstractNum w:abstractNumId="26" w15:restartNumberingAfterBreak="0">
    <w:nsid w:val="62674485"/>
    <w:multiLevelType w:val="hybridMultilevel"/>
    <w:tmpl w:val="15AE1AAC"/>
    <w:lvl w:ilvl="0" w:tplc="B246B7FC">
      <w:start w:val="1"/>
      <w:numFmt w:val="decimal"/>
      <w:suff w:val="space"/>
      <w:lvlText w:val="%1."/>
      <w:lvlJc w:val="left"/>
      <w:pPr>
        <w:ind w:left="720" w:hanging="360"/>
      </w:pPr>
      <w:rPr>
        <w:rFonts w:hint="default"/>
        <w:b/>
        <w:bCs w:val="0"/>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27" w15:restartNumberingAfterBreak="0">
    <w:nsid w:val="6A1D2A25"/>
    <w:multiLevelType w:val="hybridMultilevel"/>
    <w:tmpl w:val="1BA61884"/>
    <w:lvl w:ilvl="0" w:tplc="EFA66498">
      <w:start w:val="3"/>
      <w:numFmt w:val="decimal"/>
      <w:lvlText w:val="%1."/>
      <w:lvlJc w:val="left"/>
      <w:pPr>
        <w:ind w:left="33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ABC67A8E">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33D28BEE">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C5E8CB78">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479450E8">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6E5AFB70">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C0E6D538">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71B4A88E">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B8C29366">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6BF328B1"/>
    <w:multiLevelType w:val="hybridMultilevel"/>
    <w:tmpl w:val="83B2CF72"/>
    <w:lvl w:ilvl="0" w:tplc="0260555A">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A4C39CA">
      <w:start w:val="1"/>
      <w:numFmt w:val="lowerLetter"/>
      <w:lvlText w:val="%2"/>
      <w:lvlJc w:val="left"/>
      <w:pPr>
        <w:ind w:left="6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ABC1D94">
      <w:start w:val="5"/>
      <w:numFmt w:val="lowerLetter"/>
      <w:lvlText w:val="%3)"/>
      <w:lvlJc w:val="left"/>
      <w:pPr>
        <w:ind w:left="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A868648">
      <w:start w:val="1"/>
      <w:numFmt w:val="decimal"/>
      <w:lvlText w:val="%4"/>
      <w:lvlJc w:val="left"/>
      <w:pPr>
        <w:ind w:left="16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0F24BF8">
      <w:start w:val="1"/>
      <w:numFmt w:val="lowerLetter"/>
      <w:lvlText w:val="%5"/>
      <w:lvlJc w:val="left"/>
      <w:pPr>
        <w:ind w:left="23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586C1D8">
      <w:start w:val="1"/>
      <w:numFmt w:val="lowerRoman"/>
      <w:lvlText w:val="%6"/>
      <w:lvlJc w:val="left"/>
      <w:pPr>
        <w:ind w:left="30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B32C736">
      <w:start w:val="1"/>
      <w:numFmt w:val="decimal"/>
      <w:lvlText w:val="%7"/>
      <w:lvlJc w:val="left"/>
      <w:pPr>
        <w:ind w:left="38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F38F858">
      <w:start w:val="1"/>
      <w:numFmt w:val="lowerLetter"/>
      <w:lvlText w:val="%8"/>
      <w:lvlJc w:val="left"/>
      <w:pPr>
        <w:ind w:left="45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2869FFA">
      <w:start w:val="1"/>
      <w:numFmt w:val="lowerRoman"/>
      <w:lvlText w:val="%9"/>
      <w:lvlJc w:val="left"/>
      <w:pPr>
        <w:ind w:left="52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75145E66"/>
    <w:multiLevelType w:val="hybridMultilevel"/>
    <w:tmpl w:val="6DFCDB94"/>
    <w:lvl w:ilvl="0" w:tplc="6A8AD00E">
      <w:start w:val="1"/>
      <w:numFmt w:val="lowerLetter"/>
      <w:lvlText w:val="%1)"/>
      <w:lvlJc w:val="left"/>
      <w:pPr>
        <w:ind w:left="11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A322304">
      <w:start w:val="1"/>
      <w:numFmt w:val="lowerLetter"/>
      <w:lvlText w:val="%2"/>
      <w:lvlJc w:val="left"/>
      <w:pPr>
        <w:ind w:left="1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C2E1BF6">
      <w:start w:val="1"/>
      <w:numFmt w:val="lowerRoman"/>
      <w:lvlText w:val="%3"/>
      <w:lvlJc w:val="left"/>
      <w:pPr>
        <w:ind w:left="2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D56C23A">
      <w:start w:val="1"/>
      <w:numFmt w:val="decimal"/>
      <w:lvlText w:val="%4"/>
      <w:lvlJc w:val="left"/>
      <w:pPr>
        <w:ind w:left="3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5E6DA7A">
      <w:start w:val="1"/>
      <w:numFmt w:val="lowerLetter"/>
      <w:lvlText w:val="%5"/>
      <w:lvlJc w:val="left"/>
      <w:pPr>
        <w:ind w:left="3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B6044A6">
      <w:start w:val="1"/>
      <w:numFmt w:val="lowerRoman"/>
      <w:lvlText w:val="%6"/>
      <w:lvlJc w:val="left"/>
      <w:pPr>
        <w:ind w:left="46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626BCBE">
      <w:start w:val="1"/>
      <w:numFmt w:val="decimal"/>
      <w:lvlText w:val="%7"/>
      <w:lvlJc w:val="left"/>
      <w:pPr>
        <w:ind w:left="53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ED2D706">
      <w:start w:val="1"/>
      <w:numFmt w:val="lowerLetter"/>
      <w:lvlText w:val="%8"/>
      <w:lvlJc w:val="left"/>
      <w:pPr>
        <w:ind w:left="6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D7E4828">
      <w:start w:val="1"/>
      <w:numFmt w:val="lowerRoman"/>
      <w:lvlText w:val="%9"/>
      <w:lvlJc w:val="left"/>
      <w:pPr>
        <w:ind w:left="68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50559500">
    <w:abstractNumId w:val="2"/>
  </w:num>
  <w:num w:numId="2" w16cid:durableId="111705733">
    <w:abstractNumId w:val="7"/>
  </w:num>
  <w:num w:numId="3" w16cid:durableId="489828745">
    <w:abstractNumId w:val="29"/>
  </w:num>
  <w:num w:numId="4" w16cid:durableId="1226718252">
    <w:abstractNumId w:val="23"/>
  </w:num>
  <w:num w:numId="5" w16cid:durableId="1279407685">
    <w:abstractNumId w:val="16"/>
  </w:num>
  <w:num w:numId="6" w16cid:durableId="174539541">
    <w:abstractNumId w:val="18"/>
  </w:num>
  <w:num w:numId="7" w16cid:durableId="291403099">
    <w:abstractNumId w:val="13"/>
  </w:num>
  <w:num w:numId="8" w16cid:durableId="1753509135">
    <w:abstractNumId w:val="28"/>
  </w:num>
  <w:num w:numId="9" w16cid:durableId="234053479">
    <w:abstractNumId w:val="24"/>
  </w:num>
  <w:num w:numId="10" w16cid:durableId="1736589389">
    <w:abstractNumId w:val="11"/>
  </w:num>
  <w:num w:numId="11" w16cid:durableId="1864904775">
    <w:abstractNumId w:val="4"/>
  </w:num>
  <w:num w:numId="12" w16cid:durableId="256211422">
    <w:abstractNumId w:val="8"/>
  </w:num>
  <w:num w:numId="13" w16cid:durableId="74977624">
    <w:abstractNumId w:val="15"/>
  </w:num>
  <w:num w:numId="14" w16cid:durableId="1891725574">
    <w:abstractNumId w:val="10"/>
  </w:num>
  <w:num w:numId="15" w16cid:durableId="523324582">
    <w:abstractNumId w:val="19"/>
  </w:num>
  <w:num w:numId="16" w16cid:durableId="796415623">
    <w:abstractNumId w:val="14"/>
  </w:num>
  <w:num w:numId="17" w16cid:durableId="1678190037">
    <w:abstractNumId w:val="22"/>
  </w:num>
  <w:num w:numId="18" w16cid:durableId="651560862">
    <w:abstractNumId w:val="5"/>
  </w:num>
  <w:num w:numId="19" w16cid:durableId="1796558091">
    <w:abstractNumId w:val="17"/>
  </w:num>
  <w:num w:numId="20" w16cid:durableId="259604677">
    <w:abstractNumId w:val="9"/>
  </w:num>
  <w:num w:numId="21" w16cid:durableId="1842623099">
    <w:abstractNumId w:val="27"/>
  </w:num>
  <w:num w:numId="22" w16cid:durableId="951059622">
    <w:abstractNumId w:val="21"/>
  </w:num>
  <w:num w:numId="23" w16cid:durableId="1546791932">
    <w:abstractNumId w:val="6"/>
  </w:num>
  <w:num w:numId="24" w16cid:durableId="1079132509">
    <w:abstractNumId w:val="12"/>
  </w:num>
  <w:num w:numId="25" w16cid:durableId="1347362316">
    <w:abstractNumId w:val="25"/>
  </w:num>
  <w:num w:numId="26" w16cid:durableId="1116750930">
    <w:abstractNumId w:val="3"/>
  </w:num>
  <w:num w:numId="27" w16cid:durableId="1003362682">
    <w:abstractNumId w:val="20"/>
  </w:num>
  <w:num w:numId="28" w16cid:durableId="1228803387">
    <w:abstractNumId w:val="1"/>
  </w:num>
  <w:num w:numId="29" w16cid:durableId="59063650">
    <w:abstractNumId w:val="0"/>
  </w:num>
  <w:num w:numId="30" w16cid:durableId="27159455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709"/>
    <w:rsid w:val="00043B74"/>
    <w:rsid w:val="000C4FFC"/>
    <w:rsid w:val="00215319"/>
    <w:rsid w:val="00292A44"/>
    <w:rsid w:val="002A0A28"/>
    <w:rsid w:val="003063EB"/>
    <w:rsid w:val="00330C0F"/>
    <w:rsid w:val="003E6CCF"/>
    <w:rsid w:val="004C5884"/>
    <w:rsid w:val="004D1036"/>
    <w:rsid w:val="004F3D11"/>
    <w:rsid w:val="00561A94"/>
    <w:rsid w:val="005B0179"/>
    <w:rsid w:val="00613FD2"/>
    <w:rsid w:val="006757D6"/>
    <w:rsid w:val="0068538C"/>
    <w:rsid w:val="007D22A4"/>
    <w:rsid w:val="008630BA"/>
    <w:rsid w:val="008F1D1C"/>
    <w:rsid w:val="009E2D64"/>
    <w:rsid w:val="009F3D82"/>
    <w:rsid w:val="00B62709"/>
    <w:rsid w:val="00B9351F"/>
    <w:rsid w:val="00BB4ED3"/>
    <w:rsid w:val="00C00032"/>
    <w:rsid w:val="00C12BF0"/>
    <w:rsid w:val="00C61558"/>
    <w:rsid w:val="00C62C19"/>
    <w:rsid w:val="00D36185"/>
    <w:rsid w:val="00E55674"/>
    <w:rsid w:val="00EE465E"/>
    <w:rsid w:val="00F1399C"/>
  </w:rsids>
  <m:mathPr>
    <m:mathFont m:val="Cambria Math"/>
    <m:brkBin m:val="before"/>
    <m:brkBinSub m:val="--"/>
    <m:smallFrac m:val="0"/>
    <m:dispDef/>
    <m:lMargin m:val="0"/>
    <m:rMargin m:val="0"/>
    <m:defJc m:val="centerGroup"/>
    <m:wrapIndent m:val="1440"/>
    <m:intLim m:val="subSup"/>
    <m:naryLim m:val="undOvr"/>
  </m:mathPr>
  <w:themeFontLang w:val="es-H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74D902"/>
  <w15:docId w15:val="{7F0F7A1C-8D25-4F9B-861E-E547381E9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HN" w:eastAsia="es-H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0" w:lineRule="auto"/>
      <w:ind w:left="10" w:right="110" w:hanging="10"/>
      <w:jc w:val="both"/>
    </w:pPr>
    <w:rPr>
      <w:rFonts w:ascii="Calibri" w:eastAsia="Calibri" w:hAnsi="Calibri" w:cs="Calibri"/>
      <w:color w:val="000000"/>
      <w:sz w:val="22"/>
    </w:rPr>
  </w:style>
  <w:style w:type="paragraph" w:styleId="Ttulo1">
    <w:name w:val="heading 1"/>
    <w:next w:val="Normal"/>
    <w:link w:val="Ttulo1Car"/>
    <w:uiPriority w:val="9"/>
    <w:qFormat/>
    <w:pPr>
      <w:keepNext/>
      <w:keepLines/>
      <w:spacing w:after="4" w:line="251" w:lineRule="auto"/>
      <w:ind w:left="10" w:right="46" w:hanging="10"/>
      <w:jc w:val="center"/>
      <w:outlineLvl w:val="0"/>
    </w:pPr>
    <w:rPr>
      <w:rFonts w:ascii="Calibri" w:eastAsia="Calibri" w:hAnsi="Calibri" w:cs="Calibri"/>
      <w:b/>
      <w:color w:val="000000"/>
      <w:sz w:val="22"/>
    </w:rPr>
  </w:style>
  <w:style w:type="paragraph" w:styleId="Ttulo2">
    <w:name w:val="heading 2"/>
    <w:next w:val="Normal"/>
    <w:link w:val="Ttulo2Car"/>
    <w:uiPriority w:val="9"/>
    <w:unhideWhenUsed/>
    <w:qFormat/>
    <w:pPr>
      <w:keepNext/>
      <w:keepLines/>
      <w:spacing w:after="0" w:line="259" w:lineRule="auto"/>
      <w:ind w:left="10" w:hanging="10"/>
      <w:outlineLvl w:val="1"/>
    </w:pPr>
    <w:rPr>
      <w:rFonts w:ascii="Calibri" w:eastAsia="Calibri" w:hAnsi="Calibri" w:cs="Calibri"/>
      <w:b/>
      <w:i/>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Calibri" w:eastAsia="Calibri" w:hAnsi="Calibri" w:cs="Calibri"/>
      <w:b/>
      <w:color w:val="000000"/>
      <w:sz w:val="22"/>
    </w:rPr>
  </w:style>
  <w:style w:type="character" w:customStyle="1" w:styleId="Ttulo2Car">
    <w:name w:val="Título 2 Car"/>
    <w:link w:val="Ttulo2"/>
    <w:rPr>
      <w:rFonts w:ascii="Calibri" w:eastAsia="Calibri" w:hAnsi="Calibri" w:cs="Calibri"/>
      <w:b/>
      <w:i/>
      <w:color w:val="000000"/>
      <w:sz w:val="22"/>
    </w:rPr>
  </w:style>
  <w:style w:type="paragraph" w:customStyle="1" w:styleId="footnotedescription">
    <w:name w:val="footnote description"/>
    <w:next w:val="Normal"/>
    <w:link w:val="footnotedescriptionChar"/>
    <w:hidden/>
    <w:pPr>
      <w:spacing w:after="0" w:line="240" w:lineRule="auto"/>
      <w:ind w:right="2"/>
      <w:jc w:val="both"/>
    </w:pPr>
    <w:rPr>
      <w:rFonts w:ascii="Times New Roman" w:eastAsia="Times New Roman" w:hAnsi="Times New Roman" w:cs="Times New Roman"/>
      <w:color w:val="000000"/>
      <w:sz w:val="16"/>
    </w:rPr>
  </w:style>
  <w:style w:type="character" w:customStyle="1" w:styleId="footnotedescriptionChar">
    <w:name w:val="footnote description Char"/>
    <w:link w:val="footnotedescription"/>
    <w:rPr>
      <w:rFonts w:ascii="Times New Roman" w:eastAsia="Times New Roman" w:hAnsi="Times New Roman" w:cs="Times New Roman"/>
      <w:color w:val="000000"/>
      <w:sz w:val="16"/>
    </w:rPr>
  </w:style>
  <w:style w:type="character" w:customStyle="1" w:styleId="footnotemark">
    <w:name w:val="footnote mark"/>
    <w:hidden/>
    <w:rPr>
      <w:rFonts w:ascii="Times New Roman" w:eastAsia="Times New Roman" w:hAnsi="Times New Roman" w:cs="Times New Roman"/>
      <w:color w:val="000000"/>
      <w:sz w:val="16"/>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rrafodelista">
    <w:name w:val="List Paragraph"/>
    <w:basedOn w:val="Normal"/>
    <w:uiPriority w:val="34"/>
    <w:qFormat/>
    <w:rsid w:val="00D36185"/>
    <w:pPr>
      <w:ind w:left="720"/>
      <w:contextualSpacing/>
    </w:pPr>
  </w:style>
  <w:style w:type="paragraph" w:styleId="Textonotapie">
    <w:name w:val="footnote text"/>
    <w:basedOn w:val="Normal"/>
    <w:link w:val="TextonotapieCar"/>
    <w:rsid w:val="00EE465E"/>
    <w:pPr>
      <w:suppressAutoHyphens/>
      <w:autoSpaceDN w:val="0"/>
      <w:spacing w:after="0" w:line="240" w:lineRule="auto"/>
      <w:ind w:left="0" w:right="0" w:firstLine="0"/>
      <w:jc w:val="left"/>
      <w:textAlignment w:val="baseline"/>
    </w:pPr>
    <w:rPr>
      <w:rFonts w:ascii="Times New Roman" w:eastAsia="Times New Roman" w:hAnsi="Times New Roman" w:cs="Times New Roman"/>
      <w:color w:val="auto"/>
      <w:kern w:val="0"/>
      <w:sz w:val="20"/>
      <w:szCs w:val="20"/>
      <w:lang w:val="en-US" w:eastAsia="en-US"/>
      <w14:ligatures w14:val="none"/>
    </w:rPr>
  </w:style>
  <w:style w:type="character" w:customStyle="1" w:styleId="TextonotapieCar">
    <w:name w:val="Texto nota pie Car"/>
    <w:basedOn w:val="Fuentedeprrafopredeter"/>
    <w:link w:val="Textonotapie"/>
    <w:rsid w:val="00EE465E"/>
    <w:rPr>
      <w:rFonts w:ascii="Times New Roman" w:eastAsia="Times New Roman" w:hAnsi="Times New Roman" w:cs="Times New Roman"/>
      <w:kern w:val="0"/>
      <w:sz w:val="20"/>
      <w:szCs w:val="20"/>
      <w:lang w:val="en-US" w:eastAsia="en-US"/>
      <w14:ligatures w14:val="none"/>
    </w:rPr>
  </w:style>
  <w:style w:type="character" w:styleId="Refdenotaalpie">
    <w:name w:val="footnote reference"/>
    <w:basedOn w:val="Fuentedeprrafopredeter"/>
    <w:rsid w:val="00EE465E"/>
    <w:rPr>
      <w:position w:val="0"/>
      <w:vertAlign w:val="superscript"/>
    </w:rPr>
  </w:style>
  <w:style w:type="character" w:styleId="Refdecomentario">
    <w:name w:val="annotation reference"/>
    <w:basedOn w:val="Fuentedeprrafopredeter"/>
    <w:uiPriority w:val="99"/>
    <w:semiHidden/>
    <w:unhideWhenUsed/>
    <w:rsid w:val="008630BA"/>
    <w:rPr>
      <w:sz w:val="16"/>
      <w:szCs w:val="16"/>
    </w:rPr>
  </w:style>
  <w:style w:type="paragraph" w:styleId="Textocomentario">
    <w:name w:val="annotation text"/>
    <w:basedOn w:val="Normal"/>
    <w:link w:val="TextocomentarioCar"/>
    <w:uiPriority w:val="99"/>
    <w:unhideWhenUsed/>
    <w:rsid w:val="008630BA"/>
    <w:pPr>
      <w:spacing w:line="240" w:lineRule="auto"/>
    </w:pPr>
    <w:rPr>
      <w:sz w:val="20"/>
      <w:szCs w:val="20"/>
    </w:rPr>
  </w:style>
  <w:style w:type="character" w:customStyle="1" w:styleId="TextocomentarioCar">
    <w:name w:val="Texto comentario Car"/>
    <w:basedOn w:val="Fuentedeprrafopredeter"/>
    <w:link w:val="Textocomentario"/>
    <w:uiPriority w:val="99"/>
    <w:rsid w:val="008630BA"/>
    <w:rPr>
      <w:rFonts w:ascii="Calibri" w:eastAsia="Calibri" w:hAnsi="Calibri" w:cs="Calibri"/>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8630BA"/>
    <w:rPr>
      <w:b/>
      <w:bCs/>
    </w:rPr>
  </w:style>
  <w:style w:type="character" w:customStyle="1" w:styleId="AsuntodelcomentarioCar">
    <w:name w:val="Asunto del comentario Car"/>
    <w:basedOn w:val="TextocomentarioCar"/>
    <w:link w:val="Asuntodelcomentario"/>
    <w:uiPriority w:val="99"/>
    <w:semiHidden/>
    <w:rsid w:val="008630BA"/>
    <w:rPr>
      <w:rFonts w:ascii="Calibri" w:eastAsia="Calibri" w:hAnsi="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comrural3.comrural.hn/adquisiciones/" TargetMode="External"/><Relationship Id="rId18" Type="http://schemas.openxmlformats.org/officeDocument/2006/relationships/hyperlink" Target="https://comrural3.comrural.hn/adquisiciones/" TargetMode="External"/><Relationship Id="rId26" Type="http://schemas.openxmlformats.org/officeDocument/2006/relationships/header" Target="header5.xml"/><Relationship Id="rId39" Type="http://schemas.openxmlformats.org/officeDocument/2006/relationships/header" Target="header11.xml"/><Relationship Id="rId21" Type="http://schemas.openxmlformats.org/officeDocument/2006/relationships/footer" Target="footer1.xml"/><Relationship Id="rId34" Type="http://schemas.openxmlformats.org/officeDocument/2006/relationships/footer" Target="footer8.xml"/><Relationship Id="rId42" Type="http://schemas.openxmlformats.org/officeDocument/2006/relationships/header" Target="header12.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yperlink" Target="https://comrural3.comrural.hn/adquisiciones/" TargetMode="External"/><Relationship Id="rId29"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mrural3.comrural.hn/adquisiciones/" TargetMode="External"/><Relationship Id="rId24" Type="http://schemas.openxmlformats.org/officeDocument/2006/relationships/footer" Target="footer3.xml"/><Relationship Id="rId32" Type="http://schemas.openxmlformats.org/officeDocument/2006/relationships/header" Target="header8.xml"/><Relationship Id="rId37" Type="http://schemas.openxmlformats.org/officeDocument/2006/relationships/image" Target="media/image4.png"/><Relationship Id="rId40" Type="http://schemas.openxmlformats.org/officeDocument/2006/relationships/footer" Target="footer10.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comrural3.comrural.hn/adquisiciones/" TargetMode="External"/><Relationship Id="rId23" Type="http://schemas.openxmlformats.org/officeDocument/2006/relationships/header" Target="header3.xml"/><Relationship Id="rId28" Type="http://schemas.openxmlformats.org/officeDocument/2006/relationships/footer" Target="footer5.xml"/><Relationship Id="rId36" Type="http://schemas.openxmlformats.org/officeDocument/2006/relationships/footer" Target="footer9.xml"/><Relationship Id="rId10" Type="http://schemas.openxmlformats.org/officeDocument/2006/relationships/hyperlink" Target="https://comrural3.comrural.hn/adquisiciones/" TargetMode="External"/><Relationship Id="rId19" Type="http://schemas.openxmlformats.org/officeDocument/2006/relationships/header" Target="header1.xml"/><Relationship Id="rId31" Type="http://schemas.openxmlformats.org/officeDocument/2006/relationships/header" Target="header7.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omrural3.comrural.hn/adquisiciones/" TargetMode="External"/><Relationship Id="rId14" Type="http://schemas.openxmlformats.org/officeDocument/2006/relationships/hyperlink" Target="https://comrural3.comrural.hn/adquisiciones/" TargetMode="External"/><Relationship Id="rId22" Type="http://schemas.openxmlformats.org/officeDocument/2006/relationships/footer" Target="footer2.xml"/><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header" Target="header9.xml"/><Relationship Id="rId43" Type="http://schemas.openxmlformats.org/officeDocument/2006/relationships/footer" Target="footer12.xml"/><Relationship Id="rId8" Type="http://schemas.openxmlformats.org/officeDocument/2006/relationships/hyperlink" Target="https://comrural3.comrural.hn/adquisiciones/" TargetMode="External"/><Relationship Id="rId3" Type="http://schemas.openxmlformats.org/officeDocument/2006/relationships/settings" Target="settings.xml"/><Relationship Id="rId12" Type="http://schemas.openxmlformats.org/officeDocument/2006/relationships/hyperlink" Target="https://comrural3.comrural.hn/adquisiciones/" TargetMode="External"/><Relationship Id="rId17" Type="http://schemas.openxmlformats.org/officeDocument/2006/relationships/hyperlink" Target="https://comrural3.comrural.hn/adquisiciones/" TargetMode="External"/><Relationship Id="rId25" Type="http://schemas.openxmlformats.org/officeDocument/2006/relationships/header" Target="header4.xml"/><Relationship Id="rId33" Type="http://schemas.openxmlformats.org/officeDocument/2006/relationships/footer" Target="footer7.xml"/><Relationship Id="rId38" Type="http://schemas.openxmlformats.org/officeDocument/2006/relationships/header" Target="header10.xml"/><Relationship Id="rId20" Type="http://schemas.openxmlformats.org/officeDocument/2006/relationships/header" Target="header2.xml"/><Relationship Id="rId41" Type="http://schemas.openxmlformats.org/officeDocument/2006/relationships/footer" Target="footer11.xml"/></Relationships>
</file>

<file path=word/_rels/head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6.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9.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0.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png"/></Relationships>
</file>

<file path=word/_rels/header1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1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38</Pages>
  <Words>11837</Words>
  <Characters>64394</Characters>
  <Application>Microsoft Office Word</Application>
  <DocSecurity>0</DocSecurity>
  <Lines>1609</Lines>
  <Paragraphs>674</Paragraphs>
  <ScaleCrop>false</ScaleCrop>
  <Company/>
  <LinksUpToDate>false</LinksUpToDate>
  <CharactersWithSpaces>75557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PILARH</dc:creator>
  <cp:keywords/>
  <cp:lastModifiedBy>Franklin Trochez</cp:lastModifiedBy>
  <cp:revision>3</cp:revision>
  <dcterms:created xsi:type="dcterms:W3CDTF">2026-10-19T20:45:00Z</dcterms:created>
  <dcterms:modified xsi:type="dcterms:W3CDTF">2026-10-20T15:58:00Z</dcterms:modified>
</cp:coreProperties>
</file>